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B926" w14:textId="77777777" w:rsidR="00D5242B" w:rsidRDefault="00D5242B" w:rsidP="00391128">
      <w:pPr>
        <w:pStyle w:val="Heading1"/>
      </w:pPr>
      <w:r>
        <w:t>Title of the invention</w:t>
      </w:r>
    </w:p>
    <w:p w14:paraId="529B8272" w14:textId="0F262D4F" w:rsidR="00ED5C14" w:rsidRDefault="007D7229" w:rsidP="005773A6">
      <w:pPr>
        <w:pStyle w:val="N1"/>
        <w:rPr>
          <w:rFonts w:eastAsia="PMingLiU"/>
          <w:lang w:eastAsia="zh-TW"/>
        </w:rPr>
      </w:pPr>
      <w:r>
        <w:rPr>
          <w:rFonts w:eastAsia="PMingLiU"/>
          <w:lang w:eastAsia="zh-TW"/>
        </w:rPr>
        <w:t>Terraced Chiplet Cubing</w:t>
      </w:r>
    </w:p>
    <w:p w14:paraId="3FBC0746" w14:textId="77777777" w:rsidR="00D5242B" w:rsidRDefault="00D5242B" w:rsidP="00391128">
      <w:pPr>
        <w:pStyle w:val="Heading1"/>
      </w:pPr>
      <w:r>
        <w:t>names of the inventors</w:t>
      </w:r>
    </w:p>
    <w:p w14:paraId="2B6FDAB4" w14:textId="031BC1E8" w:rsidR="00D5242B" w:rsidRDefault="00861925" w:rsidP="00391128">
      <w:pPr>
        <w:pStyle w:val="N1"/>
        <w:rPr>
          <w:rFonts w:eastAsia="Malgun Gothic"/>
        </w:rPr>
      </w:pPr>
      <w:r>
        <w:rPr>
          <w:rFonts w:eastAsia="Malgun Gothic"/>
        </w:rPr>
        <w:t>Chun-Chiang</w:t>
      </w:r>
      <w:r w:rsidR="001B7ED8">
        <w:rPr>
          <w:rFonts w:eastAsia="Malgun Gothic"/>
        </w:rPr>
        <w:t xml:space="preserve"> </w:t>
      </w:r>
      <w:r>
        <w:rPr>
          <w:rFonts w:eastAsia="Malgun Gothic"/>
        </w:rPr>
        <w:t>Kuo</w:t>
      </w:r>
      <w:r w:rsidR="001B7ED8">
        <w:rPr>
          <w:rFonts w:eastAsia="Malgun Gothic"/>
        </w:rPr>
        <w:t xml:space="preserve"> (</w:t>
      </w:r>
      <w:r>
        <w:rPr>
          <w:rFonts w:eastAsia="Malgun Gothic"/>
        </w:rPr>
        <w:t xml:space="preserve">Kuo, CC - </w:t>
      </w:r>
      <w:r w:rsidR="001B7ED8">
        <w:rPr>
          <w:rFonts w:eastAsia="Malgun Gothic"/>
        </w:rPr>
        <w:t xml:space="preserve">WWID </w:t>
      </w:r>
      <w:r w:rsidR="001B7ED8" w:rsidRPr="001B7ED8">
        <w:rPr>
          <w:rFonts w:eastAsia="Malgun Gothic"/>
        </w:rPr>
        <w:t>12</w:t>
      </w:r>
      <w:r>
        <w:rPr>
          <w:rFonts w:eastAsia="Malgun Gothic"/>
        </w:rPr>
        <w:t>126211</w:t>
      </w:r>
      <w:r w:rsidR="001B7ED8">
        <w:rPr>
          <w:rFonts w:eastAsia="Malgun Gothic"/>
        </w:rPr>
        <w:t>)</w:t>
      </w:r>
    </w:p>
    <w:p w14:paraId="5AEA9BE0" w14:textId="22B389D2" w:rsidR="00A32F75" w:rsidRDefault="00A32F75" w:rsidP="00A32F75">
      <w:pPr>
        <w:pStyle w:val="N1"/>
        <w:rPr>
          <w:rFonts w:eastAsia="Malgun Gothic"/>
        </w:rPr>
      </w:pPr>
      <w:r>
        <w:rPr>
          <w:rFonts w:eastAsia="Malgun Gothic"/>
        </w:rPr>
        <w:t xml:space="preserve">Kai-Chiang, Wu (Wu, Max - WWID </w:t>
      </w:r>
      <w:r w:rsidRPr="001B7ED8">
        <w:rPr>
          <w:rFonts w:eastAsia="Malgun Gothic"/>
        </w:rPr>
        <w:t>12050340</w:t>
      </w:r>
      <w:r>
        <w:rPr>
          <w:rFonts w:eastAsia="Malgun Gothic"/>
        </w:rPr>
        <w:t>)</w:t>
      </w:r>
    </w:p>
    <w:p w14:paraId="5C53DA27" w14:textId="02D13962" w:rsidR="00410077" w:rsidRDefault="00410077" w:rsidP="00A32F75">
      <w:pPr>
        <w:pStyle w:val="N1"/>
        <w:rPr>
          <w:rFonts w:eastAsia="Malgun Gothic"/>
        </w:rPr>
      </w:pPr>
      <w:r>
        <w:rPr>
          <w:rFonts w:eastAsia="Malgun Gothic"/>
        </w:rPr>
        <w:t>DerChang Kau (</w:t>
      </w:r>
      <w:r w:rsidR="00335CCC">
        <w:rPr>
          <w:rFonts w:eastAsia="Malgun Gothic"/>
        </w:rPr>
        <w:t>Kau, DerChang – WWID 10077599)</w:t>
      </w:r>
    </w:p>
    <w:p w14:paraId="7D25EFCC" w14:textId="77777777" w:rsidR="0096118A" w:rsidRDefault="00610464" w:rsidP="0096118A">
      <w:pPr>
        <w:pStyle w:val="Heading1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9B1B65" wp14:editId="41769535">
                <wp:simplePos x="0" y="0"/>
                <wp:positionH relativeFrom="margin">
                  <wp:posOffset>-83820</wp:posOffset>
                </wp:positionH>
                <wp:positionV relativeFrom="paragraph">
                  <wp:posOffset>365326</wp:posOffset>
                </wp:positionV>
                <wp:extent cx="3898232" cy="167740"/>
                <wp:effectExtent l="0" t="0" r="2667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232" cy="167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1AF4" id="Rectangle 10" o:spid="_x0000_s1026" style="position:absolute;margin-left:-6.6pt;margin-top:28.75pt;width:306.9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  <w:r w:rsidR="0096118A">
        <w:t>TECHNOLOGY BACKGROUND</w:t>
      </w:r>
    </w:p>
    <w:p w14:paraId="336D5F18" w14:textId="77777777" w:rsidR="0096118A" w:rsidRDefault="0096118A" w:rsidP="005773A6">
      <w:pPr>
        <w:pStyle w:val="Heading2"/>
      </w:pPr>
      <w:r w:rsidRPr="009D7D12">
        <w:t xml:space="preserve">Problem Definition </w:t>
      </w:r>
      <w:r>
        <w:t xml:space="preserve">- What </w:t>
      </w:r>
      <w:r w:rsidR="0047166A">
        <w:t xml:space="preserve">technical </w:t>
      </w:r>
      <w:r>
        <w:t xml:space="preserve">problem </w:t>
      </w:r>
      <w:r w:rsidR="003C3339">
        <w:t xml:space="preserve">did </w:t>
      </w:r>
      <w:r>
        <w:t xml:space="preserve">you </w:t>
      </w:r>
      <w:r w:rsidRPr="000C2271">
        <w:t>solve</w:t>
      </w:r>
      <w:r>
        <w:t>?</w:t>
      </w:r>
    </w:p>
    <w:p w14:paraId="18EFF5ED" w14:textId="3E5F19AC" w:rsidR="006502FA" w:rsidRDefault="00D77876" w:rsidP="006502FA">
      <w:pPr>
        <w:pStyle w:val="N3"/>
        <w:ind w:left="720"/>
        <w:rPr>
          <w:rFonts w:eastAsia="Malgun Gothic"/>
        </w:rPr>
      </w:pPr>
      <w:r>
        <w:rPr>
          <w:rFonts w:eastAsia="Malgun Gothic"/>
        </w:rPr>
        <w:t xml:space="preserve">Please refer to </w:t>
      </w:r>
      <w:r w:rsidR="006502FA">
        <w:rPr>
          <w:rFonts w:eastAsia="Malgun Gothic"/>
        </w:rPr>
        <w:t xml:space="preserve">scheme and </w:t>
      </w:r>
      <w:r w:rsidR="00633CF5">
        <w:rPr>
          <w:rFonts w:eastAsia="Malgun Gothic"/>
        </w:rPr>
        <w:t>illustration below</w:t>
      </w:r>
    </w:p>
    <w:p w14:paraId="4FD824D2" w14:textId="486B25E1" w:rsidR="00DE4CF4" w:rsidRPr="00DE4CF4" w:rsidRDefault="00633CF5" w:rsidP="00DE4CF4">
      <w:pPr>
        <w:pStyle w:val="N3"/>
        <w:numPr>
          <w:ilvl w:val="0"/>
          <w:numId w:val="2"/>
        </w:numPr>
        <w:rPr>
          <w:rFonts w:eastAsia="Malgun Gothic"/>
        </w:rPr>
      </w:pPr>
      <w:r w:rsidRPr="00633CF5">
        <w:rPr>
          <w:rFonts w:eastAsia="Malgun Gothic"/>
        </w:rPr>
        <w:t>In general memory cube stack, each memory tier requires individual vertical bundle of TSVs connecting to base die.</w:t>
      </w:r>
      <w:r>
        <w:rPr>
          <w:rFonts w:eastAsia="Malgun Gothic"/>
        </w:rPr>
        <w:t xml:space="preserve"> Therefore, e</w:t>
      </w:r>
      <w:r w:rsidRPr="00633CF5">
        <w:rPr>
          <w:rFonts w:eastAsia="Malgun Gothic"/>
        </w:rPr>
        <w:t>very memory tier must reserve extra space for other tiers’ channels passing thru</w:t>
      </w:r>
      <w:r>
        <w:rPr>
          <w:rFonts w:eastAsia="Malgun Gothic"/>
        </w:rPr>
        <w:t>, resulting in</w:t>
      </w:r>
      <w:r w:rsidRPr="00633CF5">
        <w:rPr>
          <w:rFonts w:eastAsia="Malgun Gothic"/>
        </w:rPr>
        <w:t xml:space="preserve"> die size blow</w:t>
      </w:r>
      <w:r>
        <w:rPr>
          <w:rFonts w:eastAsia="Malgun Gothic"/>
        </w:rPr>
        <w:t>ing</w:t>
      </w:r>
      <w:r w:rsidRPr="00633CF5">
        <w:rPr>
          <w:rFonts w:eastAsia="Malgun Gothic"/>
        </w:rPr>
        <w:t xml:space="preserve"> up for TSV area and die cost rais</w:t>
      </w:r>
      <w:r>
        <w:rPr>
          <w:rFonts w:eastAsia="Malgun Gothic"/>
        </w:rPr>
        <w:t>ing</w:t>
      </w:r>
      <w:r w:rsidRPr="00633CF5">
        <w:rPr>
          <w:rFonts w:eastAsia="Malgun Gothic"/>
        </w:rPr>
        <w:t>.</w:t>
      </w:r>
    </w:p>
    <w:p w14:paraId="76BD4219" w14:textId="2D46E510" w:rsidR="0067110C" w:rsidRPr="00D77876" w:rsidRDefault="00633CF5" w:rsidP="00D77876">
      <w:pPr>
        <w:pStyle w:val="N3"/>
        <w:numPr>
          <w:ilvl w:val="0"/>
          <w:numId w:val="2"/>
        </w:numPr>
        <w:rPr>
          <w:rFonts w:eastAsia="Malgun Gothic"/>
        </w:rPr>
      </w:pPr>
      <w:r w:rsidRPr="00633CF5">
        <w:rPr>
          <w:rFonts w:eastAsia="Malgun Gothic"/>
        </w:rPr>
        <w:t>Data transportation of each memory tier use different TSVs group, so each tier must be non-identical and have different RDL layout, resulting in high cost of design, photo masks, and complex process handling.</w:t>
      </w:r>
      <w:r w:rsidRPr="00633CF5">
        <w:rPr>
          <w:rFonts w:eastAsia="PMingLiU" w:cstheme="minorBidi"/>
          <w:shd w:val="clear" w:color="auto" w:fill="auto"/>
          <w:lang w:eastAsia="en-US" w:bidi="ar-SA"/>
        </w:rPr>
        <w:t xml:space="preserve"> </w:t>
      </w:r>
      <w:r w:rsidRPr="00633CF5">
        <w:rPr>
          <w:rFonts w:eastAsia="Malgun Gothic"/>
        </w:rPr>
        <w:t>For example, in a real HBM2 consisting of 8 dies stacking, per DRAM die contains &gt;5000 TSVs which occupy extra 12.7% area, and 8 DRAM dies need 8 sets of IPs and photolithography masks. Thus, cost increase a lot, and HBM2 is not scalable for adding more tiers.</w:t>
      </w:r>
    </w:p>
    <w:p w14:paraId="29274AC0" w14:textId="3AD55A7D" w:rsidR="00DE4CF4" w:rsidRDefault="00633CF5" w:rsidP="00633CF5">
      <w:pPr>
        <w:pStyle w:val="N3"/>
        <w:ind w:left="0"/>
      </w:pPr>
      <w:r w:rsidRPr="00633CF5">
        <w:rPr>
          <w:noProof/>
        </w:rPr>
        <w:drawing>
          <wp:inline distT="0" distB="0" distL="0" distR="0" wp14:anchorId="25FD2E86" wp14:editId="0C08930D">
            <wp:extent cx="5943600" cy="3343275"/>
            <wp:effectExtent l="0" t="0" r="0" b="9525"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72C5C3D7-2A6E-9D70-1CC0-4F79BD2C8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2C5C3D7-2A6E-9D70-1CC0-4F79BD2C8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EC11" w14:textId="7A805A28" w:rsidR="00DE4CF4" w:rsidRDefault="00DE4CF4" w:rsidP="00633CF5">
      <w:pPr>
        <w:pStyle w:val="N3"/>
        <w:ind w:left="0"/>
      </w:pPr>
    </w:p>
    <w:p w14:paraId="6A195E78" w14:textId="77777777" w:rsidR="00DE4CF4" w:rsidRPr="005361A2" w:rsidRDefault="00DE4CF4" w:rsidP="005773A6">
      <w:pPr>
        <w:pStyle w:val="N3"/>
      </w:pPr>
    </w:p>
    <w:p w14:paraId="6060D3C2" w14:textId="77777777" w:rsidR="006E435D" w:rsidRDefault="00610464" w:rsidP="005773A6">
      <w:pPr>
        <w:pStyle w:val="Heading2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46EFD6" wp14:editId="256BDFED">
                <wp:simplePos x="0" y="0"/>
                <wp:positionH relativeFrom="margin">
                  <wp:posOffset>-84221</wp:posOffset>
                </wp:positionH>
                <wp:positionV relativeFrom="paragraph">
                  <wp:posOffset>42445</wp:posOffset>
                </wp:positionV>
                <wp:extent cx="2045368" cy="167740"/>
                <wp:effectExtent l="0" t="0" r="120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68" cy="167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20C12" id="Rectangle 9" o:spid="_x0000_s1026" style="position:absolute;margin-left:-6.65pt;margin-top:3.35pt;width:161.0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2D1D55">
        <w:t xml:space="preserve">Previous Solutions </w:t>
      </w:r>
      <w:r w:rsidR="00325874">
        <w:t>(i</w:t>
      </w:r>
      <w:r w:rsidR="002D1D55">
        <w:t xml:space="preserve">f </w:t>
      </w:r>
      <w:r w:rsidR="00325874">
        <w:t>a</w:t>
      </w:r>
      <w:r w:rsidR="002D1D55">
        <w:t>ny</w:t>
      </w:r>
      <w:r w:rsidR="00325874">
        <w:t>)</w:t>
      </w:r>
      <w:r w:rsidR="002D1D55">
        <w:t>:</w:t>
      </w:r>
    </w:p>
    <w:p w14:paraId="7DA8B554" w14:textId="77777777" w:rsidR="002D1D55" w:rsidRPr="002D1D55" w:rsidRDefault="002D1D55" w:rsidP="002D1D55">
      <w:pPr>
        <w:pStyle w:val="N1"/>
      </w:pPr>
    </w:p>
    <w:p w14:paraId="4C416162" w14:textId="77777777" w:rsidR="0096118A" w:rsidRDefault="00610464" w:rsidP="00670403">
      <w:pPr>
        <w:pStyle w:val="Heading3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7A5240" wp14:editId="0DB24236">
                <wp:simplePos x="0" y="0"/>
                <wp:positionH relativeFrom="margin">
                  <wp:posOffset>348915</wp:posOffset>
                </wp:positionH>
                <wp:positionV relativeFrom="paragraph">
                  <wp:posOffset>50366</wp:posOffset>
                </wp:positionV>
                <wp:extent cx="3637547" cy="167740"/>
                <wp:effectExtent l="0" t="0" r="2032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547" cy="167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1BB6" id="Rectangle 8" o:spid="_x0000_s1026" style="position:absolute;margin-left:27.45pt;margin-top:3.95pt;width:286.4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2D1D55">
        <w:t xml:space="preserve">Describe any </w:t>
      </w:r>
      <w:r w:rsidR="0096118A">
        <w:t>previous solutions</w:t>
      </w:r>
      <w:r w:rsidR="0047166A">
        <w:t xml:space="preserve"> </w:t>
      </w:r>
      <w:r w:rsidR="002D1D55">
        <w:t>used to solve the problem.</w:t>
      </w:r>
    </w:p>
    <w:p w14:paraId="2E4F3665" w14:textId="5D6A49AD" w:rsidR="001C6077" w:rsidRPr="00510C4A" w:rsidRDefault="00EE5FFB" w:rsidP="005A614E">
      <w:pPr>
        <w:pStyle w:val="N1"/>
        <w:rPr>
          <w:rFonts w:eastAsia="Malgun Gothic"/>
        </w:rPr>
      </w:pPr>
      <w:r>
        <w:rPr>
          <w:rFonts w:eastAsia="Malgun Gothic"/>
        </w:rPr>
        <w:t>N/A</w:t>
      </w:r>
      <w:r w:rsidR="00633CF5">
        <w:rPr>
          <w:rFonts w:eastAsia="Malgun Gothic"/>
        </w:rPr>
        <w:t>.</w:t>
      </w:r>
    </w:p>
    <w:p w14:paraId="0341CED6" w14:textId="77777777" w:rsidR="002D1D55" w:rsidRPr="002D1D55" w:rsidRDefault="002D1D55" w:rsidP="00510C4A">
      <w:pPr>
        <w:pStyle w:val="N3"/>
        <w:ind w:left="0"/>
      </w:pPr>
    </w:p>
    <w:p w14:paraId="0EA8A03E" w14:textId="77777777" w:rsidR="0096118A" w:rsidRDefault="00610464" w:rsidP="00670403">
      <w:pPr>
        <w:pStyle w:val="Heading3"/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AA2C6BF" wp14:editId="21AF388C">
                <wp:simplePos x="0" y="0"/>
                <wp:positionH relativeFrom="margin">
                  <wp:posOffset>352425</wp:posOffset>
                </wp:positionH>
                <wp:positionV relativeFrom="paragraph">
                  <wp:posOffset>37666</wp:posOffset>
                </wp:positionV>
                <wp:extent cx="3291840" cy="1677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67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0B2B" id="Rectangle 7" o:spid="_x0000_s1026" style="position:absolute;margin-left:27.75pt;margin-top:2.95pt;width:259.2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2D1D55">
        <w:t>Describe disadvantages of those previous solutions.</w:t>
      </w:r>
    </w:p>
    <w:p w14:paraId="7CD0AB0E" w14:textId="4ED673F7" w:rsidR="00E54A9F" w:rsidRPr="00000A89" w:rsidRDefault="00EE5FFB" w:rsidP="00000A89">
      <w:pPr>
        <w:pStyle w:val="N1"/>
        <w:rPr>
          <w:rFonts w:eastAsia="Malgun Gothic"/>
        </w:rPr>
      </w:pPr>
      <w:r>
        <w:rPr>
          <w:rFonts w:eastAsia="Malgun Gothic"/>
        </w:rPr>
        <w:t>N/A</w:t>
      </w:r>
    </w:p>
    <w:p w14:paraId="484F79A7" w14:textId="33FFA2C9" w:rsidR="00760DF2" w:rsidRDefault="00610464" w:rsidP="005773A6">
      <w:pPr>
        <w:pStyle w:val="Heading1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191E50" wp14:editId="10ACB988">
                <wp:simplePos x="0" y="0"/>
                <wp:positionH relativeFrom="column">
                  <wp:posOffset>-40105</wp:posOffset>
                </wp:positionH>
                <wp:positionV relativeFrom="paragraph">
                  <wp:posOffset>364624</wp:posOffset>
                </wp:positionV>
                <wp:extent cx="4451684" cy="176463"/>
                <wp:effectExtent l="0" t="0" r="2540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684" cy="1764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99A94" id="Rectangle 6" o:spid="_x0000_s1026" style="position:absolute;margin-left:-3.15pt;margin-top:28.7pt;width:350.5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" filled="f" strokecolor="black [3213]" strokeweight="1pt"/>
            </w:pict>
          </mc:Fallback>
        </mc:AlternateContent>
      </w:r>
      <w:r w:rsidR="002D1D55">
        <w:t>OVERVIEW</w:t>
      </w:r>
      <w:r w:rsidR="00D5242B">
        <w:t xml:space="preserve"> OF THE INVENTION</w:t>
      </w:r>
    </w:p>
    <w:p w14:paraId="2BFAC972" w14:textId="77777777" w:rsidR="00D5242B" w:rsidRDefault="0034085F" w:rsidP="005773A6">
      <w:pPr>
        <w:pStyle w:val="Heading2"/>
      </w:pPr>
      <w:r>
        <w:t>Short</w:t>
      </w:r>
      <w:r w:rsidR="00A70636">
        <w:t xml:space="preserve"> </w:t>
      </w:r>
      <w:r>
        <w:t>s</w:t>
      </w:r>
      <w:r w:rsidR="0091214E">
        <w:t>ummary – In 1-3</w:t>
      </w:r>
      <w:r w:rsidR="00A70636">
        <w:t xml:space="preserve"> sentences, describe the </w:t>
      </w:r>
      <w:r w:rsidR="002D1D55">
        <w:t>core</w:t>
      </w:r>
      <w:r w:rsidR="00A70636">
        <w:t xml:space="preserve"> of your solution.</w:t>
      </w:r>
    </w:p>
    <w:p w14:paraId="36BD548F" w14:textId="292E3482" w:rsidR="00296B2B" w:rsidRDefault="00296B2B" w:rsidP="00296B2B">
      <w:pPr>
        <w:pStyle w:val="N3"/>
        <w:ind w:left="720"/>
        <w:rPr>
          <w:rFonts w:eastAsia="Malgun Gothic"/>
        </w:rPr>
      </w:pPr>
      <w:r>
        <w:rPr>
          <w:rFonts w:eastAsia="Malgun Gothic"/>
        </w:rPr>
        <w:t xml:space="preserve">Please refer to scheme and </w:t>
      </w:r>
      <w:r w:rsidR="009A4594">
        <w:rPr>
          <w:rFonts w:eastAsia="Malgun Gothic"/>
        </w:rPr>
        <w:t>illustration</w:t>
      </w:r>
      <w:r>
        <w:rPr>
          <w:rFonts w:eastAsia="Malgun Gothic"/>
        </w:rPr>
        <w:t xml:space="preserve"> below</w:t>
      </w:r>
    </w:p>
    <w:p w14:paraId="484E893E" w14:textId="77777777" w:rsidR="009A4594" w:rsidRDefault="009A4594" w:rsidP="00296B2B">
      <w:pPr>
        <w:pStyle w:val="N3"/>
        <w:numPr>
          <w:ilvl w:val="0"/>
          <w:numId w:val="7"/>
        </w:numPr>
      </w:pPr>
      <w:r w:rsidRPr="009A4594">
        <w:t>Remove TSV bundles in memory die (active die) and replace by an isolated passive die consisting of TSVs only.</w:t>
      </w:r>
      <w:r>
        <w:t xml:space="preserve"> </w:t>
      </w:r>
    </w:p>
    <w:p w14:paraId="668C37F1" w14:textId="52046316" w:rsidR="00296B2B" w:rsidRDefault="009A4594" w:rsidP="00296B2B">
      <w:pPr>
        <w:pStyle w:val="N3"/>
        <w:numPr>
          <w:ilvl w:val="0"/>
          <w:numId w:val="7"/>
        </w:numPr>
      </w:pPr>
      <w:r>
        <w:t>Subsequently, r</w:t>
      </w:r>
      <w:r w:rsidRPr="009A4594">
        <w:t>econnect memory dies to passive TSV die by RDL and u-bump thru advanced package technologies, like fan-out.</w:t>
      </w:r>
      <w:r>
        <w:t xml:space="preserve"> (To be 1)</w:t>
      </w:r>
    </w:p>
    <w:p w14:paraId="3D512E07" w14:textId="23D3F8F4" w:rsidR="009A4594" w:rsidRPr="00296B2B" w:rsidRDefault="009A4594" w:rsidP="00296B2B">
      <w:pPr>
        <w:pStyle w:val="N3"/>
        <w:numPr>
          <w:ilvl w:val="0"/>
          <w:numId w:val="7"/>
        </w:numPr>
      </w:pPr>
      <w:r w:rsidRPr="009A4594">
        <w:t>Stack each memory tier with a certain displacement from previous tier to connect to neighbor passive TSV dies.</w:t>
      </w:r>
      <w:r>
        <w:t xml:space="preserve"> (To be 2)</w:t>
      </w:r>
    </w:p>
    <w:p w14:paraId="19F1B34B" w14:textId="075024EB" w:rsidR="00A55F60" w:rsidRDefault="00A55F60" w:rsidP="009A4594">
      <w:pPr>
        <w:pStyle w:val="N3"/>
        <w:ind w:left="0"/>
      </w:pPr>
    </w:p>
    <w:p w14:paraId="28A505AB" w14:textId="61D28AF0" w:rsidR="009A4594" w:rsidRPr="00CC38B0" w:rsidRDefault="003D00DE" w:rsidP="009A4594">
      <w:pPr>
        <w:pStyle w:val="N3"/>
        <w:ind w:left="0"/>
        <w:rPr>
          <w:rFonts w:eastAsia="PMingLiU" w:hint="eastAsia"/>
          <w:lang w:eastAsia="zh-TW"/>
        </w:rPr>
      </w:pPr>
      <w:r>
        <w:rPr>
          <w:noProof/>
        </w:rPr>
        <w:drawing>
          <wp:inline distT="0" distB="0" distL="0" distR="0" wp14:anchorId="652910D9" wp14:editId="7AE68A22">
            <wp:extent cx="5943600" cy="3343275"/>
            <wp:effectExtent l="0" t="0" r="0" b="9525"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3B70" w14:textId="77777777" w:rsidR="009A4594" w:rsidRPr="005361A2" w:rsidRDefault="009A4594" w:rsidP="009A4594">
      <w:pPr>
        <w:pStyle w:val="N3"/>
        <w:ind w:left="0"/>
      </w:pPr>
    </w:p>
    <w:p w14:paraId="091C918D" w14:textId="77777777" w:rsidR="00D5242B" w:rsidRDefault="00610464" w:rsidP="005773A6">
      <w:pPr>
        <w:pStyle w:val="Heading2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566169" wp14:editId="05E3CC2B">
                <wp:simplePos x="0" y="0"/>
                <wp:positionH relativeFrom="column">
                  <wp:posOffset>-31750</wp:posOffset>
                </wp:positionH>
                <wp:positionV relativeFrom="paragraph">
                  <wp:posOffset>41676</wp:posOffset>
                </wp:positionV>
                <wp:extent cx="5855335" cy="184485"/>
                <wp:effectExtent l="0" t="0" r="1206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335" cy="1844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7312" id="Rectangle 5" o:spid="_x0000_s1026" style="position:absolute;margin-left:-2.5pt;margin-top:3.3pt;width:461.0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" filled="f" strokecolor="black [3213]" strokeweight="1pt"/>
            </w:pict>
          </mc:Fallback>
        </mc:AlternateContent>
      </w:r>
      <w:r w:rsidR="0028012A">
        <w:t>A</w:t>
      </w:r>
      <w:r w:rsidR="00D5242B" w:rsidRPr="009D7D12">
        <w:t xml:space="preserve">dvantages </w:t>
      </w:r>
      <w:r w:rsidR="002D1D55">
        <w:t>–</w:t>
      </w:r>
      <w:r w:rsidR="0096118A">
        <w:t xml:space="preserve"> </w:t>
      </w:r>
      <w:r w:rsidR="002D1D55">
        <w:t xml:space="preserve">In </w:t>
      </w:r>
      <w:r w:rsidR="0091214E">
        <w:t>1-3</w:t>
      </w:r>
      <w:r w:rsidR="002D1D55">
        <w:t xml:space="preserve"> sentences, d</w:t>
      </w:r>
      <w:r w:rsidR="00D5242B">
        <w:t xml:space="preserve">escribe the value </w:t>
      </w:r>
      <w:r w:rsidR="0096118A">
        <w:t xml:space="preserve">of the invention </w:t>
      </w:r>
      <w:r w:rsidR="00D5242B">
        <w:t xml:space="preserve">to </w:t>
      </w:r>
      <w:r w:rsidR="0092116F">
        <w:t xml:space="preserve">Intel </w:t>
      </w:r>
      <w:r w:rsidR="00D5242B">
        <w:t>or</w:t>
      </w:r>
      <w:r w:rsidR="002D1D55">
        <w:t xml:space="preserve"> to</w:t>
      </w:r>
      <w:r w:rsidR="00D5242B">
        <w:t xml:space="preserve"> </w:t>
      </w:r>
      <w:r w:rsidR="00AC2479">
        <w:t xml:space="preserve">our </w:t>
      </w:r>
      <w:r w:rsidR="00D5242B">
        <w:t>customer</w:t>
      </w:r>
      <w:r w:rsidR="00AC2479">
        <w:t>s</w:t>
      </w:r>
      <w:r w:rsidR="0096118A">
        <w:t xml:space="preserve">. </w:t>
      </w:r>
    </w:p>
    <w:p w14:paraId="1430D90A" w14:textId="77777777" w:rsidR="00CC38B0" w:rsidRDefault="00CC38B0" w:rsidP="00CC38B0">
      <w:pPr>
        <w:pStyle w:val="Heading4"/>
        <w:numPr>
          <w:ilvl w:val="0"/>
          <w:numId w:val="0"/>
        </w:numPr>
      </w:pPr>
      <w:r>
        <w:t xml:space="preserve">Terraced </w:t>
      </w:r>
      <w:proofErr w:type="spellStart"/>
      <w:r>
        <w:t>chiplet</w:t>
      </w:r>
      <w:proofErr w:type="spellEnd"/>
      <w:r>
        <w:t xml:space="preserve"> cubing (TCC) is a superior 3DIC technology attributed to the advantages in </w:t>
      </w:r>
      <w:r w:rsidRPr="0053626D">
        <w:rPr>
          <w:b/>
          <w:bCs w:val="0"/>
        </w:rPr>
        <w:t>cost, modularity, reusability and scaling coherence</w:t>
      </w:r>
      <w:r>
        <w:t xml:space="preserve"> over SOA </w:t>
      </w:r>
      <w:proofErr w:type="spellStart"/>
      <w:r>
        <w:t>TSVed</w:t>
      </w:r>
      <w:proofErr w:type="spellEnd"/>
      <w:r>
        <w:t xml:space="preserve"> or backside Interconnected (</w:t>
      </w:r>
      <w:proofErr w:type="spellStart"/>
      <w:r>
        <w:t>BSI’d</w:t>
      </w:r>
      <w:proofErr w:type="spellEnd"/>
      <w:r>
        <w:t>) 3D stacking.</w:t>
      </w:r>
    </w:p>
    <w:p w14:paraId="50EB780F" w14:textId="31031107" w:rsidR="00000A89" w:rsidRPr="003367A1" w:rsidRDefault="00CC38B0" w:rsidP="00CC38B0">
      <w:pPr>
        <w:pStyle w:val="Heading4"/>
        <w:numPr>
          <w:ilvl w:val="0"/>
          <w:numId w:val="0"/>
        </w:numPr>
      </w:pPr>
      <w:r>
        <w:t xml:space="preserve">Displacing TSV from active silicon </w:t>
      </w:r>
      <w:proofErr w:type="spellStart"/>
      <w:r>
        <w:t>chiplet</w:t>
      </w:r>
      <w:proofErr w:type="spellEnd"/>
      <w:r>
        <w:t xml:space="preserve"> with an economical silicon interposer </w:t>
      </w:r>
      <w:r w:rsidRPr="006A056C">
        <w:rPr>
          <w:b/>
          <w:bCs w:val="0"/>
        </w:rPr>
        <w:t>improves active silicon utilization efficiency therefore reduces cost</w:t>
      </w:r>
      <w:r>
        <w:t xml:space="preserve">.   It </w:t>
      </w:r>
      <w:r w:rsidRPr="006A056C">
        <w:rPr>
          <w:b/>
          <w:bCs w:val="0"/>
        </w:rPr>
        <w:t>improves modularity</w:t>
      </w:r>
      <w:r>
        <w:t xml:space="preserve"> of </w:t>
      </w:r>
      <w:proofErr w:type="spellStart"/>
      <w:r>
        <w:t>chiplet</w:t>
      </w:r>
      <w:proofErr w:type="spellEnd"/>
      <w:r>
        <w:t xml:space="preserve"> by eliminating the entanglement between TSV and active circuit, </w:t>
      </w:r>
      <w:proofErr w:type="spellStart"/>
      <w:r>
        <w:t>eg.</w:t>
      </w:r>
      <w:proofErr w:type="spellEnd"/>
      <w:r>
        <w:t xml:space="preserve"> Keep-Out-Zoning requirement.  It also </w:t>
      </w:r>
      <w:r w:rsidRPr="00463560">
        <w:rPr>
          <w:b/>
          <w:bCs w:val="0"/>
        </w:rPr>
        <w:t xml:space="preserve">extends </w:t>
      </w:r>
      <w:proofErr w:type="spellStart"/>
      <w:r w:rsidRPr="00463560">
        <w:rPr>
          <w:b/>
          <w:bCs w:val="0"/>
        </w:rPr>
        <w:t>chiplet</w:t>
      </w:r>
      <w:proofErr w:type="spellEnd"/>
      <w:r w:rsidRPr="00463560">
        <w:rPr>
          <w:b/>
          <w:bCs w:val="0"/>
        </w:rPr>
        <w:t xml:space="preserve"> reusability</w:t>
      </w:r>
      <w:r>
        <w:t xml:space="preserve">, for example of adding capacity in the memory cube without redesign of interface circuitry and the associated die to die interconnect.  Due to the modularity and reusability, the disclosed methodology </w:t>
      </w:r>
      <w:r w:rsidRPr="00C4686D">
        <w:rPr>
          <w:b/>
          <w:bCs w:val="0"/>
        </w:rPr>
        <w:t xml:space="preserve">enables </w:t>
      </w:r>
      <w:r w:rsidRPr="00D123DA">
        <w:rPr>
          <w:b/>
          <w:bCs w:val="0"/>
        </w:rPr>
        <w:t>highly flexible 3DIC integration</w:t>
      </w:r>
      <w:r>
        <w:rPr>
          <w:b/>
          <w:bCs w:val="0"/>
        </w:rPr>
        <w:t>,</w:t>
      </w:r>
      <w:r>
        <w:t xml:space="preserve"> for example of a compute subsystem with DRAM, SRAM, </w:t>
      </w:r>
      <w:proofErr w:type="gramStart"/>
      <w:r>
        <w:t>logic</w:t>
      </w:r>
      <w:proofErr w:type="gramEnd"/>
      <w:r>
        <w:t xml:space="preserve"> and mixed signal chips in one stack.  Intuitively, it improves </w:t>
      </w:r>
      <w:r w:rsidRPr="00EC0DF4">
        <w:rPr>
          <w:b/>
          <w:bCs w:val="0"/>
        </w:rPr>
        <w:t>scaling cadence coherence</w:t>
      </w:r>
      <w:r>
        <w:t xml:space="preserve"> cross heterogenous technologies in the stack.  Nevertheless, TCC can integrate </w:t>
      </w:r>
      <w:proofErr w:type="spellStart"/>
      <w:r>
        <w:t>chiplets</w:t>
      </w:r>
      <w:proofErr w:type="spellEnd"/>
      <w:r>
        <w:t xml:space="preserve"> with and without TSV/BSI.</w:t>
      </w:r>
    </w:p>
    <w:p w14:paraId="46F709CB" w14:textId="3175FAA2" w:rsidR="00D77D6E" w:rsidRDefault="00D77D6E" w:rsidP="009A4594">
      <w:pPr>
        <w:pStyle w:val="N4"/>
        <w:ind w:left="0"/>
      </w:pPr>
    </w:p>
    <w:p w14:paraId="7F989889" w14:textId="4A2040ED" w:rsidR="009A4594" w:rsidRDefault="0010440F" w:rsidP="009A4594">
      <w:pPr>
        <w:pStyle w:val="N4"/>
        <w:ind w:left="0"/>
      </w:pPr>
      <w:r>
        <w:rPr>
          <w:noProof/>
        </w:rPr>
        <w:drawing>
          <wp:inline distT="0" distB="0" distL="0" distR="0" wp14:anchorId="5232DD5B" wp14:editId="17FFC473">
            <wp:extent cx="6096635" cy="3429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C796C" w14:textId="77777777" w:rsidR="001400AD" w:rsidRDefault="00610464" w:rsidP="001400AD">
      <w:pPr>
        <w:pStyle w:val="Heading1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F1C4AFE" wp14:editId="4B759CAF">
                <wp:simplePos x="0" y="0"/>
                <wp:positionH relativeFrom="margin">
                  <wp:posOffset>-20052</wp:posOffset>
                </wp:positionH>
                <wp:positionV relativeFrom="paragraph">
                  <wp:posOffset>362050</wp:posOffset>
                </wp:positionV>
                <wp:extent cx="4732388" cy="18415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388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BC55" id="Rectangle 11" o:spid="_x0000_s1026" style="position:absolute;margin-left:-1.6pt;margin-top:28.5pt;width:372.65pt;height:1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1400AD">
        <w:t>Detectability</w:t>
      </w:r>
    </w:p>
    <w:p w14:paraId="616B026B" w14:textId="77777777" w:rsidR="001400AD" w:rsidRDefault="001400AD" w:rsidP="001400AD">
      <w:pPr>
        <w:pStyle w:val="Heading2"/>
      </w:pPr>
      <w:r w:rsidRPr="001400AD">
        <w:t xml:space="preserve">Please describe in detail how your invention is detectable in a final product. </w:t>
      </w:r>
    </w:p>
    <w:p w14:paraId="6148A912" w14:textId="77777777" w:rsidR="001400AD" w:rsidRPr="001400AD" w:rsidRDefault="001400AD" w:rsidP="001400AD">
      <w:pPr>
        <w:pStyle w:val="N1"/>
      </w:pPr>
    </w:p>
    <w:p w14:paraId="3B8B0E73" w14:textId="77777777" w:rsidR="001400AD" w:rsidRDefault="00610464" w:rsidP="005E5770">
      <w:pPr>
        <w:pStyle w:val="Heading3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08B811" wp14:editId="3B8A63DB">
                <wp:simplePos x="0" y="0"/>
                <wp:positionH relativeFrom="margin">
                  <wp:posOffset>381000</wp:posOffset>
                </wp:positionH>
                <wp:positionV relativeFrom="paragraph">
                  <wp:posOffset>55412</wp:posOffset>
                </wp:positionV>
                <wp:extent cx="5342021" cy="328863"/>
                <wp:effectExtent l="0" t="0" r="114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021" cy="3288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54F41" id="Rectangle 4" o:spid="_x0000_s1026" style="position:absolute;margin-left:30pt;margin-top:4.35pt;width:420.6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EF258F">
        <w:t>I</w:t>
      </w:r>
      <w:r w:rsidR="001400AD" w:rsidRPr="001400AD">
        <w:t xml:space="preserve">f your invention results in a specific structural feature please describe the appearance of that feature (e.g., include SEM/TEMs of actual features if available).  </w:t>
      </w:r>
    </w:p>
    <w:p w14:paraId="26B5C6A3" w14:textId="2FCC1759" w:rsidR="005719EB" w:rsidRPr="005719EB" w:rsidRDefault="00F53E12" w:rsidP="005719EB">
      <w:pPr>
        <w:pStyle w:val="N3"/>
        <w:numPr>
          <w:ilvl w:val="1"/>
          <w:numId w:val="4"/>
        </w:numPr>
      </w:pPr>
      <w:r w:rsidRPr="00F53E12">
        <w:t xml:space="preserve">Feature: </w:t>
      </w:r>
      <w:r w:rsidR="00DD1DEA">
        <w:t>At least 1 TSV-dedicated passive die exists in each tier, and memory die would have no TSV structure inside the chip.</w:t>
      </w:r>
    </w:p>
    <w:p w14:paraId="60B635BB" w14:textId="77777777" w:rsidR="001400AD" w:rsidRPr="001400AD" w:rsidRDefault="001400AD" w:rsidP="001400AD">
      <w:pPr>
        <w:pStyle w:val="N3"/>
      </w:pPr>
    </w:p>
    <w:p w14:paraId="49382C9C" w14:textId="77777777" w:rsidR="001400AD" w:rsidRDefault="00610464" w:rsidP="001400AD">
      <w:pPr>
        <w:pStyle w:val="Heading3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258FD1" wp14:editId="070B14CE">
                <wp:simplePos x="0" y="0"/>
                <wp:positionH relativeFrom="column">
                  <wp:posOffset>360948</wp:posOffset>
                </wp:positionH>
                <wp:positionV relativeFrom="paragraph">
                  <wp:posOffset>44918</wp:posOffset>
                </wp:positionV>
                <wp:extent cx="5297906" cy="328863"/>
                <wp:effectExtent l="0" t="0" r="1714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906" cy="3288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4F53D" id="Rectangle 3" o:spid="_x0000_s1026" style="position:absolute;margin-left:28.4pt;margin-top:3.55pt;width:417.1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" filled="f" strokecolor="black [3213]" strokeweight="1pt"/>
            </w:pict>
          </mc:Fallback>
        </mc:AlternateContent>
      </w:r>
      <w:r w:rsidR="001400AD" w:rsidRPr="001400AD">
        <w:t xml:space="preserve">If there are visual inspection and/or reverse engineering techniques that can be used to identify the </w:t>
      </w:r>
      <w:r w:rsidR="001400AD">
        <w:t>feature, please describe them.</w:t>
      </w:r>
      <w:r w:rsidRPr="00610464">
        <w:rPr>
          <w:noProof/>
          <w:lang w:eastAsia="en-US" w:bidi="ar-SA"/>
        </w:rPr>
        <w:t xml:space="preserve"> </w:t>
      </w:r>
    </w:p>
    <w:p w14:paraId="4C324D30" w14:textId="58ABA9E4" w:rsidR="006B6F09" w:rsidRDefault="00903695" w:rsidP="006B6F09">
      <w:pPr>
        <w:pStyle w:val="N3"/>
      </w:pPr>
      <w:r>
        <w:t>Th</w:t>
      </w:r>
      <w:r w:rsidR="0042015C">
        <w:t>is</w:t>
      </w:r>
      <w:r>
        <w:t xml:space="preserve"> </w:t>
      </w:r>
      <w:r w:rsidR="006B6F09">
        <w:t>feature can be observed by</w:t>
      </w:r>
      <w:r w:rsidR="00DD1DEA">
        <w:t xml:space="preserve"> cross-section</w:t>
      </w:r>
      <w:r w:rsidR="006B6F09">
        <w:t xml:space="preserve"> SEM check</w:t>
      </w:r>
      <w:r>
        <w:t xml:space="preserve"> or X-ray</w:t>
      </w:r>
      <w:r w:rsidR="006B6F09">
        <w:t xml:space="preserve"> in </w:t>
      </w:r>
      <w:r w:rsidR="003862E5">
        <w:t xml:space="preserve">a </w:t>
      </w:r>
      <w:r w:rsidR="006B6F09">
        <w:t>final product.</w:t>
      </w:r>
    </w:p>
    <w:p w14:paraId="0B14492C" w14:textId="77777777" w:rsidR="001400AD" w:rsidRPr="001400AD" w:rsidRDefault="001400AD" w:rsidP="001400AD">
      <w:pPr>
        <w:pStyle w:val="N3"/>
      </w:pPr>
    </w:p>
    <w:p w14:paraId="2447D110" w14:textId="77777777" w:rsidR="001400AD" w:rsidRPr="001400AD" w:rsidRDefault="00610464" w:rsidP="001400AD">
      <w:pPr>
        <w:pStyle w:val="Heading3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9C813" wp14:editId="10ED654F">
                <wp:simplePos x="0" y="0"/>
                <wp:positionH relativeFrom="column">
                  <wp:posOffset>372980</wp:posOffset>
                </wp:positionH>
                <wp:positionV relativeFrom="paragraph">
                  <wp:posOffset>42445</wp:posOffset>
                </wp:positionV>
                <wp:extent cx="5550568" cy="328863"/>
                <wp:effectExtent l="0" t="0" r="1206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68" cy="3288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75416" id="Rectangle 2" o:spid="_x0000_s1026" style="position:absolute;margin-left:29.35pt;margin-top:3.35pt;width:437.0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" filled="f" strokecolor="black [3213]" strokeweight="1pt"/>
            </w:pict>
          </mc:Fallback>
        </mc:AlternateContent>
      </w:r>
      <w:r w:rsidR="001400AD" w:rsidRPr="001400AD">
        <w:t xml:space="preserve">If documentation such as product literature would show usage of the invention, please let us know what to look for in that regard.  </w:t>
      </w:r>
    </w:p>
    <w:p w14:paraId="265FF864" w14:textId="3DEB80AE" w:rsidR="00A0107D" w:rsidRDefault="006E1233" w:rsidP="00A0107D">
      <w:pPr>
        <w:pStyle w:val="N3"/>
      </w:pPr>
      <w:r>
        <w:t>NA</w:t>
      </w:r>
    </w:p>
    <w:p w14:paraId="722C0F80" w14:textId="0B972272" w:rsidR="00760DF2" w:rsidRDefault="00760DF2" w:rsidP="005773A6">
      <w:pPr>
        <w:pStyle w:val="N3"/>
      </w:pPr>
    </w:p>
    <w:p w14:paraId="40112D61" w14:textId="77777777" w:rsidR="005719EB" w:rsidRDefault="005719EB" w:rsidP="005773A6">
      <w:pPr>
        <w:pStyle w:val="N3"/>
      </w:pPr>
    </w:p>
    <w:p w14:paraId="1F5BA6A6" w14:textId="77777777" w:rsidR="00D5242B" w:rsidRDefault="00610464" w:rsidP="00391128">
      <w:pPr>
        <w:pStyle w:val="Heading1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44A75" wp14:editId="02B964A4">
                <wp:simplePos x="0" y="0"/>
                <wp:positionH relativeFrom="column">
                  <wp:posOffset>-19685</wp:posOffset>
                </wp:positionH>
                <wp:positionV relativeFrom="paragraph">
                  <wp:posOffset>373380</wp:posOffset>
                </wp:positionV>
                <wp:extent cx="5959475" cy="869950"/>
                <wp:effectExtent l="0" t="0" r="2222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475" cy="869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D092BA" id="Rectangle 1" o:spid="_x0000_s1026" style="position:absolute;margin-left:-1.55pt;margin-top:29.4pt;width:469.25pt;height:6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" filled="f" strokecolor="black [3213]" strokeweight="1pt"/>
            </w:pict>
          </mc:Fallback>
        </mc:AlternateContent>
      </w:r>
      <w:r w:rsidR="00A71105">
        <w:t>DETAILS</w:t>
      </w:r>
      <w:r w:rsidR="000C2E6B">
        <w:t xml:space="preserve"> OF THE INVENTION</w:t>
      </w:r>
    </w:p>
    <w:p w14:paraId="1A14FF9B" w14:textId="77777777" w:rsidR="00325874" w:rsidRPr="00325874" w:rsidRDefault="0028012A" w:rsidP="00325874">
      <w:pPr>
        <w:pStyle w:val="Heading2"/>
      </w:pPr>
      <w:r>
        <w:t>P</w:t>
      </w:r>
      <w:r w:rsidR="00AC2479">
        <w:t>rovide details</w:t>
      </w:r>
      <w:r w:rsidR="00D5242B">
        <w:t xml:space="preserve"> that help </w:t>
      </w:r>
      <w:r w:rsidR="00AC2479">
        <w:t xml:space="preserve">us </w:t>
      </w:r>
      <w:r w:rsidR="00A71105">
        <w:t xml:space="preserve">fully </w:t>
      </w:r>
      <w:r w:rsidR="00D5242B">
        <w:t xml:space="preserve">understand </w:t>
      </w:r>
      <w:r w:rsidR="00AC2479">
        <w:t xml:space="preserve">your </w:t>
      </w:r>
      <w:r w:rsidR="00D5242B">
        <w:t>invention</w:t>
      </w:r>
      <w:r w:rsidR="00894936">
        <w:t xml:space="preserve">, </w:t>
      </w:r>
      <w:r w:rsidR="002D1D55">
        <w:t>including details on how you solved the technical problem</w:t>
      </w:r>
      <w:r>
        <w:t>, and at least one figure</w:t>
      </w:r>
      <w:r w:rsidR="002D1D55">
        <w:t xml:space="preserve">. You may </w:t>
      </w:r>
      <w:r>
        <w:t xml:space="preserve">also </w:t>
      </w:r>
      <w:r w:rsidR="002D1D55">
        <w:t>provide flo</w:t>
      </w:r>
      <w:r>
        <w:t>wcharts, graphs, slides</w:t>
      </w:r>
      <w:r w:rsidR="00325874">
        <w:t>,</w:t>
      </w:r>
      <w:r>
        <w:t xml:space="preserve"> or data to support your description.</w:t>
      </w:r>
      <w:r w:rsidR="00325874">
        <w:t xml:space="preserve"> </w:t>
      </w:r>
      <w:r w:rsidR="00325874" w:rsidRPr="00325874">
        <w:t>Where appropriate, please provide and explain any empirical support, such as experimental data or simulation results, that can demonstrate the viability of your invention.</w:t>
      </w:r>
    </w:p>
    <w:p w14:paraId="329E93DC" w14:textId="703D4C82" w:rsidR="00325874" w:rsidRPr="00325874" w:rsidRDefault="00100700">
      <w:pPr>
        <w:pStyle w:val="N1"/>
      </w:pPr>
      <w:r>
        <w:t xml:space="preserve">Please refer to attached </w:t>
      </w:r>
      <w:proofErr w:type="spellStart"/>
      <w:r>
        <w:t>powepoint</w:t>
      </w:r>
      <w:proofErr w:type="spellEnd"/>
      <w:r w:rsidR="006E1233">
        <w:t xml:space="preserve"> file</w:t>
      </w:r>
      <w:r>
        <w:t>.</w:t>
      </w:r>
    </w:p>
    <w:sectPr w:rsidR="00325874" w:rsidRPr="00325874" w:rsidSect="003258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9871" w14:textId="77777777" w:rsidR="00483C20" w:rsidRDefault="00483C20" w:rsidP="00D5242B">
      <w:pPr>
        <w:spacing w:after="0" w:line="240" w:lineRule="auto"/>
      </w:pPr>
      <w:r>
        <w:separator/>
      </w:r>
    </w:p>
  </w:endnote>
  <w:endnote w:type="continuationSeparator" w:id="0">
    <w:p w14:paraId="52AC91E1" w14:textId="77777777" w:rsidR="00483C20" w:rsidRDefault="00483C20" w:rsidP="00D5242B">
      <w:pPr>
        <w:spacing w:after="0" w:line="240" w:lineRule="auto"/>
      </w:pPr>
      <w:r>
        <w:continuationSeparator/>
      </w:r>
    </w:p>
  </w:endnote>
  <w:endnote w:type="continuationNotice" w:id="1">
    <w:p w14:paraId="642A04EB" w14:textId="77777777" w:rsidR="00483C20" w:rsidRDefault="0048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852E" w14:textId="77777777" w:rsidR="007B4AA2" w:rsidRDefault="007B4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5F4A" w14:textId="77777777" w:rsidR="0034085F" w:rsidRDefault="0034085F" w:rsidP="00391128">
    <w:pPr>
      <w:pStyle w:val="Footer"/>
    </w:pPr>
    <w:r>
      <w:tab/>
    </w:r>
  </w:p>
  <w:tbl>
    <w:tblPr>
      <w:tblW w:w="10440" w:type="dxa"/>
      <w:tblBorders>
        <w:top w:val="single" w:sz="4" w:space="0" w:color="auto"/>
      </w:tblBorders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1080"/>
      <w:gridCol w:w="6300"/>
      <w:gridCol w:w="3060"/>
    </w:tblGrid>
    <w:tr w:rsidR="0034085F" w14:paraId="2298040D" w14:textId="77777777" w:rsidTr="00F745B0">
      <w:tc>
        <w:tcPr>
          <w:tcW w:w="1080" w:type="dxa"/>
          <w:tcBorders>
            <w:top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DF9DFC" w14:textId="77777777" w:rsidR="0034085F" w:rsidRDefault="0034085F" w:rsidP="00391128">
          <w:pPr>
            <w:pStyle w:val="Footer"/>
            <w:ind w:left="0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1046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C10ABC">
            <w:rPr>
              <w:noProof/>
            </w:rPr>
            <w:fldChar w:fldCharType="begin"/>
          </w:r>
          <w:r w:rsidR="00C10ABC">
            <w:rPr>
              <w:noProof/>
            </w:rPr>
            <w:instrText xml:space="preserve"> NUMPAGES  \* MERGEFORMAT </w:instrText>
          </w:r>
          <w:r w:rsidR="00C10ABC">
            <w:rPr>
              <w:noProof/>
            </w:rPr>
            <w:fldChar w:fldCharType="separate"/>
          </w:r>
          <w:r w:rsidR="00610464">
            <w:rPr>
              <w:noProof/>
            </w:rPr>
            <w:t>1</w:t>
          </w:r>
          <w:r w:rsidR="00C10ABC">
            <w:rPr>
              <w:noProof/>
            </w:rPr>
            <w:fldChar w:fldCharType="end"/>
          </w:r>
        </w:p>
      </w:tc>
      <w:tc>
        <w:tcPr>
          <w:tcW w:w="630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CBC8904" w14:textId="77777777" w:rsidR="0034085F" w:rsidRPr="00D5242B" w:rsidRDefault="0034085F" w:rsidP="00391128">
          <w:pPr>
            <w:pStyle w:val="Footer"/>
            <w:ind w:left="-18"/>
            <w:jc w:val="center"/>
          </w:pPr>
          <w:proofErr w:type="gramStart"/>
          <w:r>
            <w:t>Intel</w:t>
          </w:r>
          <w:r w:rsidRPr="00D5242B">
            <w:t xml:space="preserve">  Confidential</w:t>
          </w:r>
          <w:proofErr w:type="gramEnd"/>
          <w:r w:rsidRPr="00D5242B">
            <w:t xml:space="preserve"> &amp; Attorney-Client Privileged  Information</w:t>
          </w:r>
        </w:p>
        <w:p w14:paraId="27E12856" w14:textId="77777777" w:rsidR="0034085F" w:rsidRDefault="0034085F" w:rsidP="00391128">
          <w:pPr>
            <w:pStyle w:val="Footer"/>
            <w:ind w:left="-18"/>
          </w:pPr>
        </w:p>
      </w:tc>
      <w:tc>
        <w:tcPr>
          <w:tcW w:w="30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</w:tcBorders>
        </w:tcPr>
        <w:p w14:paraId="03D52278" w14:textId="7094E9D8" w:rsidR="0034085F" w:rsidRDefault="0034085F" w:rsidP="00391128">
          <w:pPr>
            <w:pStyle w:val="Footer"/>
            <w:ind w:left="-18"/>
            <w:jc w:val="right"/>
          </w:pPr>
          <w:r>
            <w:fldChar w:fldCharType="begin"/>
          </w:r>
          <w:r>
            <w:instrText xml:space="preserve"> DATE \@ "dddd, MMMM dd, yyyy" </w:instrText>
          </w:r>
          <w:r>
            <w:fldChar w:fldCharType="separate"/>
          </w:r>
          <w:r w:rsidR="003367A1">
            <w:rPr>
              <w:noProof/>
            </w:rPr>
            <w:t>Tuesday, August 08, 2023</w:t>
          </w:r>
          <w:r>
            <w:fldChar w:fldCharType="end"/>
          </w:r>
        </w:p>
      </w:tc>
    </w:tr>
    <w:tr w:rsidR="0034085F" w14:paraId="7FE63F54" w14:textId="77777777" w:rsidTr="00391128">
      <w:tc>
        <w:tcPr>
          <w:tcW w:w="10440" w:type="dxa"/>
          <w:gridSpan w:val="3"/>
        </w:tcPr>
        <w:p w14:paraId="3CE031E0" w14:textId="77777777" w:rsidR="0034085F" w:rsidRDefault="0034085F" w:rsidP="00391128">
          <w:pPr>
            <w:pStyle w:val="Footer"/>
            <w:ind w:left="0"/>
            <w:jc w:val="center"/>
          </w:pPr>
        </w:p>
      </w:tc>
    </w:tr>
  </w:tbl>
  <w:p w14:paraId="3F187B5E" w14:textId="77777777" w:rsidR="0034085F" w:rsidRDefault="0034085F" w:rsidP="00391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7E34" w14:textId="77777777" w:rsidR="007B4AA2" w:rsidRDefault="007B4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6FA1" w14:textId="77777777" w:rsidR="00483C20" w:rsidRDefault="00483C20" w:rsidP="00D5242B">
      <w:pPr>
        <w:spacing w:after="0" w:line="240" w:lineRule="auto"/>
      </w:pPr>
      <w:r>
        <w:separator/>
      </w:r>
    </w:p>
  </w:footnote>
  <w:footnote w:type="continuationSeparator" w:id="0">
    <w:p w14:paraId="7A594955" w14:textId="77777777" w:rsidR="00483C20" w:rsidRDefault="00483C20" w:rsidP="00D5242B">
      <w:pPr>
        <w:spacing w:after="0" w:line="240" w:lineRule="auto"/>
      </w:pPr>
      <w:r>
        <w:continuationSeparator/>
      </w:r>
    </w:p>
  </w:footnote>
  <w:footnote w:type="continuationNotice" w:id="1">
    <w:p w14:paraId="360FA19E" w14:textId="77777777" w:rsidR="00483C20" w:rsidRDefault="0048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D2BC" w14:textId="77777777" w:rsidR="007B4AA2" w:rsidRDefault="007B4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BFBFBF" w:themeColor="background1" w:themeShade="BF"/>
      </w:tblBorders>
      <w:tblLayout w:type="fixed"/>
      <w:tblLook w:val="0000" w:firstRow="0" w:lastRow="0" w:firstColumn="0" w:lastColumn="0" w:noHBand="0" w:noVBand="0"/>
    </w:tblPr>
    <w:tblGrid>
      <w:gridCol w:w="10260"/>
    </w:tblGrid>
    <w:tr w:rsidR="0034085F" w14:paraId="5831ECFD" w14:textId="77777777" w:rsidTr="00F745B0">
      <w:trPr>
        <w:trHeight w:val="270"/>
      </w:trPr>
      <w:tc>
        <w:tcPr>
          <w:tcW w:w="10260" w:type="dxa"/>
        </w:tcPr>
        <w:tbl>
          <w:tblPr>
            <w:tblStyle w:val="TableGrid"/>
            <w:tblW w:w="503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031"/>
          </w:tblGrid>
          <w:tr w:rsidR="0034085F" w14:paraId="753D1B1E" w14:textId="77777777" w:rsidTr="00F745B0">
            <w:trPr>
              <w:trHeight w:val="360"/>
            </w:trPr>
            <w:tc>
              <w:tcPr>
                <w:tcW w:w="5031" w:type="dxa"/>
              </w:tcPr>
              <w:p w14:paraId="4CD72898" w14:textId="77777777" w:rsidR="0034085F" w:rsidRPr="00F745B0" w:rsidRDefault="0034085F" w:rsidP="00F745B0">
                <w:pPr>
                  <w:pStyle w:val="Header"/>
                  <w:ind w:left="0" w:right="-288"/>
                  <w:jc w:val="center"/>
                  <w:rPr>
                    <w:rFonts w:asciiTheme="minorHAnsi" w:hAnsiTheme="minorHAnsi"/>
                    <w:sz w:val="32"/>
                  </w:rPr>
                </w:pPr>
                <w:r w:rsidRPr="00D5242B">
                  <w:rPr>
                    <w:rFonts w:asciiTheme="minorHAnsi" w:hAnsiTheme="minorHAnsi"/>
                    <w:sz w:val="32"/>
                  </w:rPr>
                  <w:t>INVENTION DISCLOSURE FORM</w:t>
                </w:r>
                <w:r w:rsidR="00AC2479">
                  <w:rPr>
                    <w:rFonts w:asciiTheme="minorHAnsi" w:hAnsiTheme="minorHAnsi"/>
                    <w:sz w:val="32"/>
                  </w:rPr>
                  <w:t xml:space="preserve"> (IDF)</w:t>
                </w:r>
              </w:p>
            </w:tc>
          </w:tr>
        </w:tbl>
        <w:p w14:paraId="44464E2D" w14:textId="77777777" w:rsidR="0034085F" w:rsidRDefault="0034085F" w:rsidP="00391128">
          <w:pPr>
            <w:pStyle w:val="Header"/>
          </w:pPr>
        </w:p>
      </w:tc>
    </w:tr>
  </w:tbl>
  <w:p w14:paraId="0E5D7B2F" w14:textId="77777777" w:rsidR="0034085F" w:rsidRDefault="0034085F" w:rsidP="00391128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C522" w14:textId="77777777" w:rsidR="007B4AA2" w:rsidRDefault="007B4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B5E319C"/>
    <w:lvl w:ilvl="0">
      <w:start w:val="1"/>
      <w:numFmt w:val="decimal"/>
      <w:pStyle w:val="Heading1"/>
      <w:lvlText w:val="%1.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  <w:b/>
        <w:bCs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60"/>
        </w:tabs>
        <w:ind w:left="1260" w:hanging="720"/>
      </w:pPr>
      <w:rPr>
        <w:rFonts w:ascii="Calibri" w:hAnsi="Calibri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22"/>
        </w:tabs>
        <w:ind w:left="1422" w:hanging="432"/>
      </w:pPr>
      <w:rPr>
        <w:rFonts w:hint="default"/>
        <w:b w:val="0"/>
        <w:i w:val="0"/>
        <w:sz w:val="22"/>
        <w:szCs w:val="24"/>
      </w:rPr>
    </w:lvl>
    <w:lvl w:ilvl="3">
      <w:start w:val="1"/>
      <w:numFmt w:val="lowerRoman"/>
      <w:lvlText w:val="%4."/>
      <w:lvlJc w:val="left"/>
      <w:pPr>
        <w:tabs>
          <w:tab w:val="num" w:pos="-288"/>
        </w:tabs>
        <w:ind w:left="2592" w:hanging="720"/>
      </w:pPr>
      <w:rPr>
        <w:rFonts w:hint="default"/>
      </w:rPr>
    </w:lvl>
    <w:lvl w:ilvl="4">
      <w:start w:val="1"/>
      <w:numFmt w:val="decimal"/>
      <w:pStyle w:val="Heading4"/>
      <w:lvlText w:val="%5."/>
      <w:lvlJc w:val="left"/>
      <w:pPr>
        <w:tabs>
          <w:tab w:val="num" w:pos="-288"/>
        </w:tabs>
        <w:ind w:left="3312" w:hanging="720"/>
      </w:pPr>
      <w:rPr>
        <w:rFonts w:asciiTheme="minorHAnsi" w:eastAsiaTheme="minorEastAsia" w:hAnsiTheme="minorHAnsi" w:cstheme="minorHAnsi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-288"/>
        </w:tabs>
        <w:ind w:left="4032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-288"/>
        </w:tabs>
        <w:ind w:left="4752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-288"/>
        </w:tabs>
        <w:ind w:left="5472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-288"/>
        </w:tabs>
        <w:ind w:left="6192" w:hanging="720"/>
      </w:pPr>
      <w:rPr>
        <w:rFonts w:hint="default"/>
      </w:rPr>
    </w:lvl>
  </w:abstractNum>
  <w:abstractNum w:abstractNumId="1" w15:restartNumberingAfterBreak="0">
    <w:nsid w:val="11483447"/>
    <w:multiLevelType w:val="hybridMultilevel"/>
    <w:tmpl w:val="6E9CB7D0"/>
    <w:lvl w:ilvl="0" w:tplc="50347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49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44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A5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2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27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25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E4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2B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246AD"/>
    <w:multiLevelType w:val="hybridMultilevel"/>
    <w:tmpl w:val="57B6737E"/>
    <w:lvl w:ilvl="0" w:tplc="04602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4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7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43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2E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8A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C8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ED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E7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DC3B5E"/>
    <w:multiLevelType w:val="hybridMultilevel"/>
    <w:tmpl w:val="91F025A0"/>
    <w:lvl w:ilvl="0" w:tplc="C420A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6B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0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0B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03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C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2F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28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0A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996ABC"/>
    <w:multiLevelType w:val="hybridMultilevel"/>
    <w:tmpl w:val="ED48AA50"/>
    <w:lvl w:ilvl="0" w:tplc="5000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AF9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21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C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8F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46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4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E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173F3F"/>
    <w:multiLevelType w:val="hybridMultilevel"/>
    <w:tmpl w:val="0FFEF01A"/>
    <w:lvl w:ilvl="0" w:tplc="B4C6B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E9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C9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AB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29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CE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AB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3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2F3647"/>
    <w:multiLevelType w:val="hybridMultilevel"/>
    <w:tmpl w:val="09008698"/>
    <w:lvl w:ilvl="0" w:tplc="D5800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EC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2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25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8B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26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C5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20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A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073524">
    <w:abstractNumId w:val="0"/>
  </w:num>
  <w:num w:numId="2" w16cid:durableId="39325326">
    <w:abstractNumId w:val="1"/>
  </w:num>
  <w:num w:numId="3" w16cid:durableId="632029924">
    <w:abstractNumId w:val="5"/>
  </w:num>
  <w:num w:numId="4" w16cid:durableId="1587612225">
    <w:abstractNumId w:val="4"/>
  </w:num>
  <w:num w:numId="5" w16cid:durableId="1965233151">
    <w:abstractNumId w:val="6"/>
  </w:num>
  <w:num w:numId="6" w16cid:durableId="576985274">
    <w:abstractNumId w:val="2"/>
  </w:num>
  <w:num w:numId="7" w16cid:durableId="125115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2B"/>
    <w:rsid w:val="00000A89"/>
    <w:rsid w:val="00011DF9"/>
    <w:rsid w:val="00022BBF"/>
    <w:rsid w:val="00032F64"/>
    <w:rsid w:val="00033A27"/>
    <w:rsid w:val="00033CFA"/>
    <w:rsid w:val="000475A3"/>
    <w:rsid w:val="000531D1"/>
    <w:rsid w:val="00064347"/>
    <w:rsid w:val="00071B37"/>
    <w:rsid w:val="00074789"/>
    <w:rsid w:val="00074791"/>
    <w:rsid w:val="000A4144"/>
    <w:rsid w:val="000B6763"/>
    <w:rsid w:val="000C2E6B"/>
    <w:rsid w:val="000C3AEE"/>
    <w:rsid w:val="000C5089"/>
    <w:rsid w:val="000C7958"/>
    <w:rsid w:val="000E0C95"/>
    <w:rsid w:val="000E1EB5"/>
    <w:rsid w:val="00100700"/>
    <w:rsid w:val="0010440F"/>
    <w:rsid w:val="00110DD5"/>
    <w:rsid w:val="001241DE"/>
    <w:rsid w:val="001400AD"/>
    <w:rsid w:val="001410AC"/>
    <w:rsid w:val="0014124E"/>
    <w:rsid w:val="0015372A"/>
    <w:rsid w:val="00157632"/>
    <w:rsid w:val="001811C6"/>
    <w:rsid w:val="00185454"/>
    <w:rsid w:val="0019328D"/>
    <w:rsid w:val="001932E3"/>
    <w:rsid w:val="001A60B3"/>
    <w:rsid w:val="001B0021"/>
    <w:rsid w:val="001B6E16"/>
    <w:rsid w:val="001B7ED8"/>
    <w:rsid w:val="001C4A29"/>
    <w:rsid w:val="001C4CAC"/>
    <w:rsid w:val="001C6077"/>
    <w:rsid w:val="001E4617"/>
    <w:rsid w:val="001E7181"/>
    <w:rsid w:val="001F2760"/>
    <w:rsid w:val="00207583"/>
    <w:rsid w:val="00207DED"/>
    <w:rsid w:val="00221FB8"/>
    <w:rsid w:val="00222455"/>
    <w:rsid w:val="00223075"/>
    <w:rsid w:val="00236A27"/>
    <w:rsid w:val="0024708E"/>
    <w:rsid w:val="0025537C"/>
    <w:rsid w:val="002634DC"/>
    <w:rsid w:val="00272B26"/>
    <w:rsid w:val="002736E2"/>
    <w:rsid w:val="00276179"/>
    <w:rsid w:val="0028012A"/>
    <w:rsid w:val="00285934"/>
    <w:rsid w:val="00296B2B"/>
    <w:rsid w:val="0029724F"/>
    <w:rsid w:val="002A23DD"/>
    <w:rsid w:val="002A7DAA"/>
    <w:rsid w:val="002B60BB"/>
    <w:rsid w:val="002D1D55"/>
    <w:rsid w:val="002D2493"/>
    <w:rsid w:val="002D415C"/>
    <w:rsid w:val="002D6514"/>
    <w:rsid w:val="002D663D"/>
    <w:rsid w:val="002E34C9"/>
    <w:rsid w:val="002F03F5"/>
    <w:rsid w:val="002F5B6D"/>
    <w:rsid w:val="002F5C80"/>
    <w:rsid w:val="00312378"/>
    <w:rsid w:val="00313F0E"/>
    <w:rsid w:val="003201C8"/>
    <w:rsid w:val="00325874"/>
    <w:rsid w:val="00335CCC"/>
    <w:rsid w:val="003367A1"/>
    <w:rsid w:val="0034085F"/>
    <w:rsid w:val="003431DD"/>
    <w:rsid w:val="0034384A"/>
    <w:rsid w:val="00347D36"/>
    <w:rsid w:val="00362363"/>
    <w:rsid w:val="00380066"/>
    <w:rsid w:val="003807A6"/>
    <w:rsid w:val="00384B9A"/>
    <w:rsid w:val="003862E5"/>
    <w:rsid w:val="00391128"/>
    <w:rsid w:val="0039336B"/>
    <w:rsid w:val="003943F9"/>
    <w:rsid w:val="003C3339"/>
    <w:rsid w:val="003C51D7"/>
    <w:rsid w:val="003D00DE"/>
    <w:rsid w:val="003E2830"/>
    <w:rsid w:val="003E4511"/>
    <w:rsid w:val="003E6B88"/>
    <w:rsid w:val="003F6597"/>
    <w:rsid w:val="003F6D3C"/>
    <w:rsid w:val="00410077"/>
    <w:rsid w:val="0041274A"/>
    <w:rsid w:val="0042015C"/>
    <w:rsid w:val="00451366"/>
    <w:rsid w:val="00460506"/>
    <w:rsid w:val="00463560"/>
    <w:rsid w:val="00470B48"/>
    <w:rsid w:val="0047166A"/>
    <w:rsid w:val="004726D8"/>
    <w:rsid w:val="004732E9"/>
    <w:rsid w:val="00477FE7"/>
    <w:rsid w:val="00480068"/>
    <w:rsid w:val="00483C20"/>
    <w:rsid w:val="00484604"/>
    <w:rsid w:val="00493699"/>
    <w:rsid w:val="004962A6"/>
    <w:rsid w:val="004A6750"/>
    <w:rsid w:val="004B5D2B"/>
    <w:rsid w:val="004D129D"/>
    <w:rsid w:val="004D6F18"/>
    <w:rsid w:val="004D77C3"/>
    <w:rsid w:val="004F1430"/>
    <w:rsid w:val="004F7998"/>
    <w:rsid w:val="005057E6"/>
    <w:rsid w:val="00510C4A"/>
    <w:rsid w:val="0051478A"/>
    <w:rsid w:val="00521F0E"/>
    <w:rsid w:val="00533757"/>
    <w:rsid w:val="00535A5A"/>
    <w:rsid w:val="005361A2"/>
    <w:rsid w:val="0053626D"/>
    <w:rsid w:val="005434E9"/>
    <w:rsid w:val="00543F4A"/>
    <w:rsid w:val="005460BA"/>
    <w:rsid w:val="00552E03"/>
    <w:rsid w:val="00555F63"/>
    <w:rsid w:val="005634C8"/>
    <w:rsid w:val="005679D3"/>
    <w:rsid w:val="00571609"/>
    <w:rsid w:val="005719EB"/>
    <w:rsid w:val="00573A90"/>
    <w:rsid w:val="0057627B"/>
    <w:rsid w:val="0057725C"/>
    <w:rsid w:val="005773A6"/>
    <w:rsid w:val="005873C4"/>
    <w:rsid w:val="0059101E"/>
    <w:rsid w:val="005978BB"/>
    <w:rsid w:val="005A569D"/>
    <w:rsid w:val="005A614E"/>
    <w:rsid w:val="005B05A8"/>
    <w:rsid w:val="005C3AEF"/>
    <w:rsid w:val="005C4B06"/>
    <w:rsid w:val="005D06E5"/>
    <w:rsid w:val="005E3223"/>
    <w:rsid w:val="005E39C5"/>
    <w:rsid w:val="005E4E8C"/>
    <w:rsid w:val="005E553B"/>
    <w:rsid w:val="005E5C98"/>
    <w:rsid w:val="005F6ADF"/>
    <w:rsid w:val="00604C1E"/>
    <w:rsid w:val="00610464"/>
    <w:rsid w:val="00633CF5"/>
    <w:rsid w:val="00646327"/>
    <w:rsid w:val="00647926"/>
    <w:rsid w:val="006502FA"/>
    <w:rsid w:val="0065376D"/>
    <w:rsid w:val="006578DF"/>
    <w:rsid w:val="00670403"/>
    <w:rsid w:val="0067110C"/>
    <w:rsid w:val="0067317E"/>
    <w:rsid w:val="00682301"/>
    <w:rsid w:val="006909D0"/>
    <w:rsid w:val="006956BC"/>
    <w:rsid w:val="006A056C"/>
    <w:rsid w:val="006A56CB"/>
    <w:rsid w:val="006A5A17"/>
    <w:rsid w:val="006B0AB2"/>
    <w:rsid w:val="006B6F09"/>
    <w:rsid w:val="006C3B91"/>
    <w:rsid w:val="006D5FF1"/>
    <w:rsid w:val="006E1233"/>
    <w:rsid w:val="006E435D"/>
    <w:rsid w:val="00701C95"/>
    <w:rsid w:val="00711C7F"/>
    <w:rsid w:val="00725E8A"/>
    <w:rsid w:val="00752001"/>
    <w:rsid w:val="00760AF6"/>
    <w:rsid w:val="00760DF2"/>
    <w:rsid w:val="00761E8B"/>
    <w:rsid w:val="007625E6"/>
    <w:rsid w:val="007652CA"/>
    <w:rsid w:val="00781D58"/>
    <w:rsid w:val="00795CD8"/>
    <w:rsid w:val="007B4AA2"/>
    <w:rsid w:val="007D7229"/>
    <w:rsid w:val="007E155B"/>
    <w:rsid w:val="007E71D8"/>
    <w:rsid w:val="007F6104"/>
    <w:rsid w:val="00830E54"/>
    <w:rsid w:val="0084075D"/>
    <w:rsid w:val="008579FD"/>
    <w:rsid w:val="00861925"/>
    <w:rsid w:val="00862EB1"/>
    <w:rsid w:val="0086322D"/>
    <w:rsid w:val="00875879"/>
    <w:rsid w:val="00894936"/>
    <w:rsid w:val="008A0C59"/>
    <w:rsid w:val="008A733B"/>
    <w:rsid w:val="008B59B4"/>
    <w:rsid w:val="008C4357"/>
    <w:rsid w:val="008C437A"/>
    <w:rsid w:val="008D763E"/>
    <w:rsid w:val="008E1566"/>
    <w:rsid w:val="008F098A"/>
    <w:rsid w:val="00902A86"/>
    <w:rsid w:val="00903695"/>
    <w:rsid w:val="0091214E"/>
    <w:rsid w:val="009125DC"/>
    <w:rsid w:val="00921031"/>
    <w:rsid w:val="0092116F"/>
    <w:rsid w:val="00934F71"/>
    <w:rsid w:val="009439EE"/>
    <w:rsid w:val="00947D48"/>
    <w:rsid w:val="0096118A"/>
    <w:rsid w:val="00965B67"/>
    <w:rsid w:val="009A0507"/>
    <w:rsid w:val="009A4594"/>
    <w:rsid w:val="009A791A"/>
    <w:rsid w:val="009B2D65"/>
    <w:rsid w:val="009C7CC0"/>
    <w:rsid w:val="009E516C"/>
    <w:rsid w:val="009F0B70"/>
    <w:rsid w:val="009F32BD"/>
    <w:rsid w:val="00A0107D"/>
    <w:rsid w:val="00A12C2D"/>
    <w:rsid w:val="00A23264"/>
    <w:rsid w:val="00A25AB4"/>
    <w:rsid w:val="00A32998"/>
    <w:rsid w:val="00A32EA2"/>
    <w:rsid w:val="00A32F75"/>
    <w:rsid w:val="00A364CF"/>
    <w:rsid w:val="00A45CF1"/>
    <w:rsid w:val="00A55F60"/>
    <w:rsid w:val="00A62486"/>
    <w:rsid w:val="00A642D1"/>
    <w:rsid w:val="00A70636"/>
    <w:rsid w:val="00A71105"/>
    <w:rsid w:val="00A808A5"/>
    <w:rsid w:val="00AB5A66"/>
    <w:rsid w:val="00AC2479"/>
    <w:rsid w:val="00AD0987"/>
    <w:rsid w:val="00AD6079"/>
    <w:rsid w:val="00B066AF"/>
    <w:rsid w:val="00B1077C"/>
    <w:rsid w:val="00B12E5C"/>
    <w:rsid w:val="00B2473B"/>
    <w:rsid w:val="00B324A7"/>
    <w:rsid w:val="00B36FBD"/>
    <w:rsid w:val="00B404A5"/>
    <w:rsid w:val="00B4072B"/>
    <w:rsid w:val="00B422F6"/>
    <w:rsid w:val="00B53533"/>
    <w:rsid w:val="00B57AAB"/>
    <w:rsid w:val="00B70417"/>
    <w:rsid w:val="00B709D7"/>
    <w:rsid w:val="00B73EA0"/>
    <w:rsid w:val="00B76280"/>
    <w:rsid w:val="00B842D1"/>
    <w:rsid w:val="00B90CDF"/>
    <w:rsid w:val="00B917C0"/>
    <w:rsid w:val="00B9664E"/>
    <w:rsid w:val="00BA6A7A"/>
    <w:rsid w:val="00BC37A0"/>
    <w:rsid w:val="00BD0228"/>
    <w:rsid w:val="00BD1595"/>
    <w:rsid w:val="00BE0CED"/>
    <w:rsid w:val="00BE357E"/>
    <w:rsid w:val="00BF23AA"/>
    <w:rsid w:val="00C0407D"/>
    <w:rsid w:val="00C10ABC"/>
    <w:rsid w:val="00C17477"/>
    <w:rsid w:val="00C214E2"/>
    <w:rsid w:val="00C31E38"/>
    <w:rsid w:val="00C4686D"/>
    <w:rsid w:val="00C67F2C"/>
    <w:rsid w:val="00C73765"/>
    <w:rsid w:val="00C8145F"/>
    <w:rsid w:val="00C90660"/>
    <w:rsid w:val="00C94854"/>
    <w:rsid w:val="00CB6E9C"/>
    <w:rsid w:val="00CC38B0"/>
    <w:rsid w:val="00CC49E9"/>
    <w:rsid w:val="00CC764F"/>
    <w:rsid w:val="00CD0F7D"/>
    <w:rsid w:val="00CE6AD4"/>
    <w:rsid w:val="00CF496F"/>
    <w:rsid w:val="00D0397B"/>
    <w:rsid w:val="00D100DA"/>
    <w:rsid w:val="00D123DA"/>
    <w:rsid w:val="00D14CAB"/>
    <w:rsid w:val="00D16039"/>
    <w:rsid w:val="00D16417"/>
    <w:rsid w:val="00D23597"/>
    <w:rsid w:val="00D23ADD"/>
    <w:rsid w:val="00D31966"/>
    <w:rsid w:val="00D5242B"/>
    <w:rsid w:val="00D76CBC"/>
    <w:rsid w:val="00D77876"/>
    <w:rsid w:val="00D77D6E"/>
    <w:rsid w:val="00D8013B"/>
    <w:rsid w:val="00D83A71"/>
    <w:rsid w:val="00D83B91"/>
    <w:rsid w:val="00D842ED"/>
    <w:rsid w:val="00D866CC"/>
    <w:rsid w:val="00D91FDF"/>
    <w:rsid w:val="00DB7397"/>
    <w:rsid w:val="00DD1DEA"/>
    <w:rsid w:val="00DD2046"/>
    <w:rsid w:val="00DD249A"/>
    <w:rsid w:val="00DD2E03"/>
    <w:rsid w:val="00DE4CF4"/>
    <w:rsid w:val="00DE5195"/>
    <w:rsid w:val="00DF6C11"/>
    <w:rsid w:val="00E10899"/>
    <w:rsid w:val="00E132CC"/>
    <w:rsid w:val="00E15959"/>
    <w:rsid w:val="00E202E7"/>
    <w:rsid w:val="00E30560"/>
    <w:rsid w:val="00E306EC"/>
    <w:rsid w:val="00E40162"/>
    <w:rsid w:val="00E41A24"/>
    <w:rsid w:val="00E43156"/>
    <w:rsid w:val="00E45393"/>
    <w:rsid w:val="00E46028"/>
    <w:rsid w:val="00E54A9F"/>
    <w:rsid w:val="00E553ED"/>
    <w:rsid w:val="00E816AA"/>
    <w:rsid w:val="00E90CB6"/>
    <w:rsid w:val="00EB48FB"/>
    <w:rsid w:val="00EC0DF4"/>
    <w:rsid w:val="00EC73CF"/>
    <w:rsid w:val="00ED5BA0"/>
    <w:rsid w:val="00ED5C14"/>
    <w:rsid w:val="00EE5FFB"/>
    <w:rsid w:val="00EF258F"/>
    <w:rsid w:val="00F02122"/>
    <w:rsid w:val="00F023C7"/>
    <w:rsid w:val="00F217A0"/>
    <w:rsid w:val="00F21A4C"/>
    <w:rsid w:val="00F2429A"/>
    <w:rsid w:val="00F33626"/>
    <w:rsid w:val="00F53E12"/>
    <w:rsid w:val="00F6140A"/>
    <w:rsid w:val="00F64D19"/>
    <w:rsid w:val="00F673B7"/>
    <w:rsid w:val="00F745B0"/>
    <w:rsid w:val="00F7568F"/>
    <w:rsid w:val="00F83656"/>
    <w:rsid w:val="00FC3A5C"/>
    <w:rsid w:val="00FD4BAC"/>
    <w:rsid w:val="00FE2B4A"/>
    <w:rsid w:val="00FE4324"/>
    <w:rsid w:val="00FE501F"/>
    <w:rsid w:val="00FE589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78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2"/>
  </w:style>
  <w:style w:type="paragraph" w:styleId="Heading1">
    <w:name w:val="heading 1"/>
    <w:basedOn w:val="Normal"/>
    <w:next w:val="N1"/>
    <w:link w:val="Heading1Char"/>
    <w:qFormat/>
    <w:rsid w:val="00D5242B"/>
    <w:pPr>
      <w:widowControl w:val="0"/>
      <w:numPr>
        <w:numId w:val="1"/>
      </w:numPr>
      <w:tabs>
        <w:tab w:val="clear" w:pos="612"/>
        <w:tab w:val="num" w:pos="990"/>
      </w:tabs>
      <w:spacing w:before="240" w:after="60" w:line="240" w:lineRule="auto"/>
      <w:ind w:left="634" w:hanging="634"/>
      <w:outlineLvl w:val="0"/>
    </w:pPr>
    <w:rPr>
      <w:rFonts w:eastAsiaTheme="minorEastAsia" w:cstheme="minorHAnsi"/>
      <w:b/>
      <w:caps/>
      <w:kern w:val="28"/>
      <w:shd w:val="clear" w:color="auto" w:fill="FFFFFF"/>
      <w:lang w:eastAsia="ko-KR" w:bidi="hi-IN"/>
    </w:rPr>
  </w:style>
  <w:style w:type="paragraph" w:styleId="Heading2">
    <w:name w:val="heading 2"/>
    <w:aliases w:val="Style 21"/>
    <w:basedOn w:val="Normal"/>
    <w:next w:val="N1"/>
    <w:link w:val="Heading2Char"/>
    <w:uiPriority w:val="99"/>
    <w:qFormat/>
    <w:rsid w:val="00B917C0"/>
    <w:pPr>
      <w:widowControl w:val="0"/>
      <w:numPr>
        <w:ilvl w:val="1"/>
        <w:numId w:val="1"/>
      </w:numPr>
      <w:spacing w:before="60" w:after="60" w:line="240" w:lineRule="auto"/>
      <w:ind w:left="634" w:hanging="634"/>
      <w:outlineLvl w:val="1"/>
    </w:pPr>
    <w:rPr>
      <w:rFonts w:eastAsiaTheme="minorEastAsia" w:cstheme="minorHAnsi"/>
      <w:szCs w:val="20"/>
      <w:lang w:eastAsia="ko-KR" w:bidi="hi-IN"/>
    </w:rPr>
  </w:style>
  <w:style w:type="paragraph" w:styleId="Heading3">
    <w:name w:val="heading 3"/>
    <w:basedOn w:val="Normal"/>
    <w:next w:val="N3"/>
    <w:link w:val="Heading3Char"/>
    <w:qFormat/>
    <w:rsid w:val="00B917C0"/>
    <w:pPr>
      <w:widowControl w:val="0"/>
      <w:numPr>
        <w:ilvl w:val="2"/>
        <w:numId w:val="1"/>
      </w:numPr>
      <w:tabs>
        <w:tab w:val="left" w:pos="1980"/>
      </w:tabs>
      <w:spacing w:before="60" w:after="60" w:line="240" w:lineRule="auto"/>
      <w:ind w:left="994" w:hanging="360"/>
      <w:outlineLvl w:val="2"/>
    </w:pPr>
    <w:rPr>
      <w:rFonts w:eastAsiaTheme="minorEastAsia" w:cstheme="minorHAnsi"/>
      <w:lang w:eastAsia="ko-KR" w:bidi="hi-IN"/>
    </w:rPr>
  </w:style>
  <w:style w:type="paragraph" w:styleId="Heading4">
    <w:name w:val="heading 4"/>
    <w:basedOn w:val="Normal"/>
    <w:next w:val="N4"/>
    <w:link w:val="Heading4Char"/>
    <w:qFormat/>
    <w:rsid w:val="00D5242B"/>
    <w:pPr>
      <w:numPr>
        <w:ilvl w:val="4"/>
        <w:numId w:val="1"/>
      </w:numPr>
      <w:spacing w:before="120" w:after="0" w:line="240" w:lineRule="auto"/>
      <w:ind w:left="1354" w:hanging="360"/>
      <w:outlineLvl w:val="3"/>
    </w:pPr>
    <w:rPr>
      <w:rFonts w:eastAsiaTheme="minorEastAsia" w:cstheme="minorHAnsi"/>
      <w:bCs/>
      <w:szCs w:val="24"/>
      <w:lang w:eastAsia="ko-KR" w:bidi="hi-IN"/>
    </w:rPr>
  </w:style>
  <w:style w:type="paragraph" w:styleId="Heading6">
    <w:name w:val="heading 6"/>
    <w:basedOn w:val="Normal"/>
    <w:next w:val="Normal"/>
    <w:link w:val="Heading6Char"/>
    <w:qFormat/>
    <w:rsid w:val="00D5242B"/>
    <w:pPr>
      <w:widowControl w:val="0"/>
      <w:numPr>
        <w:ilvl w:val="5"/>
        <w:numId w:val="1"/>
      </w:numPr>
      <w:spacing w:after="60" w:line="240" w:lineRule="auto"/>
      <w:outlineLvl w:val="5"/>
    </w:pPr>
    <w:rPr>
      <w:rFonts w:ascii="Arial" w:eastAsiaTheme="minorEastAsia" w:hAnsi="Arial" w:cstheme="minorHAnsi"/>
      <w:b/>
      <w:color w:val="FF0000"/>
      <w:sz w:val="18"/>
    </w:rPr>
  </w:style>
  <w:style w:type="paragraph" w:styleId="Heading7">
    <w:name w:val="heading 7"/>
    <w:basedOn w:val="Normal"/>
    <w:next w:val="Normal"/>
    <w:link w:val="Heading7Char"/>
    <w:qFormat/>
    <w:rsid w:val="00D5242B"/>
    <w:pPr>
      <w:widowControl w:val="0"/>
      <w:numPr>
        <w:ilvl w:val="6"/>
        <w:numId w:val="1"/>
      </w:numPr>
      <w:spacing w:after="0" w:line="240" w:lineRule="auto"/>
      <w:outlineLvl w:val="6"/>
    </w:pPr>
    <w:rPr>
      <w:rFonts w:ascii="Arial" w:eastAsiaTheme="minorEastAsia" w:hAnsi="Arial" w:cstheme="minorHAnsi"/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D5242B"/>
    <w:pPr>
      <w:widowControl w:val="0"/>
      <w:numPr>
        <w:ilvl w:val="7"/>
        <w:numId w:val="1"/>
      </w:numPr>
      <w:spacing w:after="60" w:line="240" w:lineRule="auto"/>
      <w:outlineLvl w:val="7"/>
    </w:pPr>
    <w:rPr>
      <w:rFonts w:ascii="Arial Rounded MT Bold" w:eastAsiaTheme="minorEastAsia" w:hAnsi="Arial Rounded MT Bold" w:cstheme="minorHAnsi"/>
      <w:b/>
      <w:color w:val="008080"/>
      <w:sz w:val="16"/>
    </w:rPr>
  </w:style>
  <w:style w:type="paragraph" w:styleId="Heading9">
    <w:name w:val="heading 9"/>
    <w:basedOn w:val="Normal"/>
    <w:next w:val="Normal"/>
    <w:link w:val="Heading9Char"/>
    <w:qFormat/>
    <w:rsid w:val="00D5242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Theme="minorEastAsia" w:hAnsi="Arial" w:cstheme="minorHAnsi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42B"/>
    <w:rPr>
      <w:rFonts w:eastAsiaTheme="minorEastAsia" w:cstheme="minorHAnsi"/>
      <w:b/>
      <w:caps/>
      <w:kern w:val="28"/>
      <w:lang w:eastAsia="ko-KR" w:bidi="hi-IN"/>
    </w:rPr>
  </w:style>
  <w:style w:type="character" w:customStyle="1" w:styleId="Heading2Char">
    <w:name w:val="Heading 2 Char"/>
    <w:aliases w:val="Style 21 Char"/>
    <w:basedOn w:val="DefaultParagraphFont"/>
    <w:link w:val="Heading2"/>
    <w:uiPriority w:val="99"/>
    <w:rsid w:val="00B917C0"/>
    <w:rPr>
      <w:rFonts w:eastAsiaTheme="minorEastAsia" w:cstheme="minorHAnsi"/>
      <w:szCs w:val="20"/>
      <w:lang w:eastAsia="ko-KR" w:bidi="hi-IN"/>
    </w:rPr>
  </w:style>
  <w:style w:type="character" w:customStyle="1" w:styleId="Heading3Char">
    <w:name w:val="Heading 3 Char"/>
    <w:basedOn w:val="DefaultParagraphFont"/>
    <w:link w:val="Heading3"/>
    <w:rsid w:val="00B917C0"/>
    <w:rPr>
      <w:rFonts w:eastAsiaTheme="minorEastAsia" w:cstheme="minorHAnsi"/>
      <w:lang w:eastAsia="ko-KR" w:bidi="hi-IN"/>
    </w:rPr>
  </w:style>
  <w:style w:type="character" w:customStyle="1" w:styleId="Heading4Char">
    <w:name w:val="Heading 4 Char"/>
    <w:basedOn w:val="DefaultParagraphFont"/>
    <w:link w:val="Heading4"/>
    <w:rsid w:val="00D5242B"/>
    <w:rPr>
      <w:rFonts w:eastAsiaTheme="minorEastAsia" w:cstheme="minorHAnsi"/>
      <w:bCs/>
      <w:szCs w:val="24"/>
      <w:lang w:eastAsia="ko-KR" w:bidi="hi-IN"/>
    </w:rPr>
  </w:style>
  <w:style w:type="character" w:customStyle="1" w:styleId="Heading6Char">
    <w:name w:val="Heading 6 Char"/>
    <w:basedOn w:val="DefaultParagraphFont"/>
    <w:link w:val="Heading6"/>
    <w:rsid w:val="00D5242B"/>
    <w:rPr>
      <w:rFonts w:ascii="Arial" w:eastAsiaTheme="minorEastAsia" w:hAnsi="Arial" w:cstheme="minorHAnsi"/>
      <w:b/>
      <w:color w:val="FF0000"/>
      <w:sz w:val="18"/>
    </w:rPr>
  </w:style>
  <w:style w:type="character" w:customStyle="1" w:styleId="Heading7Char">
    <w:name w:val="Heading 7 Char"/>
    <w:basedOn w:val="DefaultParagraphFont"/>
    <w:link w:val="Heading7"/>
    <w:rsid w:val="00D5242B"/>
    <w:rPr>
      <w:rFonts w:ascii="Arial" w:eastAsiaTheme="minorEastAsia" w:hAnsi="Arial" w:cstheme="minorHAnsi"/>
      <w:b/>
      <w:sz w:val="16"/>
    </w:rPr>
  </w:style>
  <w:style w:type="character" w:customStyle="1" w:styleId="Heading8Char">
    <w:name w:val="Heading 8 Char"/>
    <w:basedOn w:val="DefaultParagraphFont"/>
    <w:link w:val="Heading8"/>
    <w:rsid w:val="00D5242B"/>
    <w:rPr>
      <w:rFonts w:ascii="Arial Rounded MT Bold" w:eastAsiaTheme="minorEastAsia" w:hAnsi="Arial Rounded MT Bold" w:cstheme="minorHAnsi"/>
      <w:b/>
      <w:color w:val="008080"/>
      <w:sz w:val="16"/>
    </w:rPr>
  </w:style>
  <w:style w:type="character" w:customStyle="1" w:styleId="Heading9Char">
    <w:name w:val="Heading 9 Char"/>
    <w:basedOn w:val="DefaultParagraphFont"/>
    <w:link w:val="Heading9"/>
    <w:rsid w:val="00D5242B"/>
    <w:rPr>
      <w:rFonts w:ascii="Arial" w:eastAsiaTheme="minorEastAsia" w:hAnsi="Arial" w:cstheme="minorHAnsi"/>
      <w:b/>
      <w:i/>
      <w:sz w:val="18"/>
    </w:rPr>
  </w:style>
  <w:style w:type="paragraph" w:styleId="Footer">
    <w:name w:val="footer"/>
    <w:basedOn w:val="Normal"/>
    <w:link w:val="FooterChar"/>
    <w:rsid w:val="00D5242B"/>
    <w:pPr>
      <w:tabs>
        <w:tab w:val="center" w:pos="4320"/>
        <w:tab w:val="right" w:pos="8640"/>
      </w:tabs>
      <w:spacing w:after="0" w:line="240" w:lineRule="auto"/>
      <w:ind w:left="432"/>
    </w:pPr>
    <w:rPr>
      <w:rFonts w:eastAsiaTheme="minorEastAsia" w:cstheme="minorHAnsi"/>
    </w:rPr>
  </w:style>
  <w:style w:type="character" w:customStyle="1" w:styleId="FooterChar">
    <w:name w:val="Footer Char"/>
    <w:basedOn w:val="DefaultParagraphFont"/>
    <w:link w:val="Footer"/>
    <w:rsid w:val="00D5242B"/>
    <w:rPr>
      <w:rFonts w:eastAsiaTheme="minorEastAsia" w:cstheme="minorHAnsi"/>
    </w:rPr>
  </w:style>
  <w:style w:type="paragraph" w:styleId="Header">
    <w:name w:val="header"/>
    <w:basedOn w:val="Normal"/>
    <w:link w:val="HeaderChar"/>
    <w:uiPriority w:val="99"/>
    <w:rsid w:val="00D5242B"/>
    <w:pPr>
      <w:tabs>
        <w:tab w:val="center" w:pos="4320"/>
        <w:tab w:val="right" w:pos="8640"/>
      </w:tabs>
      <w:spacing w:after="0" w:line="240" w:lineRule="auto"/>
      <w:ind w:left="432"/>
    </w:pPr>
    <w:rPr>
      <w:rFonts w:eastAsiaTheme="minorEastAsia"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5242B"/>
    <w:rPr>
      <w:rFonts w:eastAsiaTheme="minorEastAsia" w:cstheme="minorHAnsi"/>
    </w:rPr>
  </w:style>
  <w:style w:type="table" w:styleId="TableGrid">
    <w:name w:val="Table Grid"/>
    <w:basedOn w:val="TableNormal"/>
    <w:uiPriority w:val="59"/>
    <w:rsid w:val="00D5242B"/>
    <w:pPr>
      <w:spacing w:after="0" w:line="240" w:lineRule="auto"/>
      <w:ind w:left="432"/>
    </w:pPr>
    <w:rPr>
      <w:rFonts w:ascii="Times New Roman" w:eastAsiaTheme="minorEastAsia" w:hAnsi="Times New Roman" w:cs="Times New Roman"/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">
    <w:name w:val="N3"/>
    <w:basedOn w:val="Normal"/>
    <w:link w:val="N3Char"/>
    <w:qFormat/>
    <w:rsid w:val="00D5242B"/>
    <w:pPr>
      <w:spacing w:after="0" w:line="240" w:lineRule="auto"/>
      <w:ind w:left="990"/>
    </w:pPr>
    <w:rPr>
      <w:rFonts w:eastAsiaTheme="minorEastAsia" w:cstheme="minorHAnsi"/>
      <w:shd w:val="clear" w:color="auto" w:fill="FFFFFF"/>
      <w:lang w:eastAsia="ko-KR" w:bidi="hi-IN"/>
    </w:rPr>
  </w:style>
  <w:style w:type="character" w:customStyle="1" w:styleId="N3Char">
    <w:name w:val="N3 Char"/>
    <w:basedOn w:val="DefaultParagraphFont"/>
    <w:link w:val="N3"/>
    <w:rsid w:val="00D5242B"/>
    <w:rPr>
      <w:rFonts w:eastAsiaTheme="minorEastAsia" w:cstheme="minorHAnsi"/>
      <w:lang w:eastAsia="ko-KR" w:bidi="hi-IN"/>
    </w:rPr>
  </w:style>
  <w:style w:type="paragraph" w:customStyle="1" w:styleId="N1">
    <w:name w:val="N1"/>
    <w:basedOn w:val="Normal"/>
    <w:link w:val="N1Char"/>
    <w:qFormat/>
    <w:rsid w:val="00D5242B"/>
    <w:pPr>
      <w:spacing w:after="0" w:line="240" w:lineRule="auto"/>
      <w:ind w:left="634"/>
    </w:pPr>
    <w:rPr>
      <w:rFonts w:eastAsiaTheme="minorEastAsia" w:cstheme="minorHAnsi"/>
      <w:lang w:eastAsia="ko-KR" w:bidi="hi-IN"/>
    </w:rPr>
  </w:style>
  <w:style w:type="character" w:customStyle="1" w:styleId="N1Char">
    <w:name w:val="N1 Char"/>
    <w:basedOn w:val="DefaultParagraphFont"/>
    <w:link w:val="N1"/>
    <w:rsid w:val="00D5242B"/>
    <w:rPr>
      <w:rFonts w:eastAsiaTheme="minorEastAsia" w:cstheme="minorHAnsi"/>
      <w:lang w:eastAsia="ko-KR" w:bidi="hi-IN"/>
    </w:rPr>
  </w:style>
  <w:style w:type="paragraph" w:customStyle="1" w:styleId="N4">
    <w:name w:val="N4"/>
    <w:basedOn w:val="N3"/>
    <w:link w:val="N4Char"/>
    <w:qFormat/>
    <w:rsid w:val="00D5242B"/>
    <w:pPr>
      <w:ind w:left="1354"/>
    </w:pPr>
  </w:style>
  <w:style w:type="character" w:customStyle="1" w:styleId="N4Char">
    <w:name w:val="N4 Char"/>
    <w:basedOn w:val="N3Char"/>
    <w:link w:val="N4"/>
    <w:rsid w:val="00D5242B"/>
    <w:rPr>
      <w:rFonts w:eastAsiaTheme="minorEastAsia" w:cstheme="minorHAnsi"/>
      <w:lang w:eastAsia="ko-KR" w:bidi="hi-IN"/>
    </w:rPr>
  </w:style>
  <w:style w:type="character" w:styleId="PlaceholderText">
    <w:name w:val="Placeholder Text"/>
    <w:basedOn w:val="DefaultParagraphFont"/>
    <w:uiPriority w:val="99"/>
    <w:semiHidden/>
    <w:rsid w:val="00D524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F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E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9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00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346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3530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193">
          <w:marLeft w:val="749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784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778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449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4882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508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187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146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661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156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6047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946">
          <w:marLeft w:val="27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2023-08-07T15:42:00Z</dcterms:created>
  <dcterms:modified xsi:type="dcterms:W3CDTF">2023-08-08T15:23:00Z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ac4368cb-6732-4e90-8704-f47ce9753256</vt:lpwstr>
  </property>
  <property fmtid="{D5CDD505-2E9C-101B-9397-08002B2CF9AE}" pid="3" name="CTP_TimeStamp">
    <vt:lpwstr>2018-08-07 18:44:18Z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