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099D4C04" w14:textId="77777777" w:rsidR="00613CDC" w:rsidRDefault="00613CDC" w:rsidP="00C02FCB">
      <w:pPr>
        <w:rPr>
          <w:rFonts w:asciiTheme="minorHAnsi" w:hAnsiTheme="minorHAnsi" w:cstheme="minorHAnsi"/>
          <w:b/>
          <w:bCs/>
          <w:sz w:val="22"/>
          <w:szCs w:val="22"/>
          <w:u w:val="single"/>
        </w:rPr>
      </w:pPr>
    </w:p>
    <w:p w14:paraId="3B7C200F"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Logic Technology</w:t>
      </w:r>
    </w:p>
    <w:p w14:paraId="780120B1" w14:textId="7881A2AA" w:rsidR="00B04538" w:rsidRDefault="00613CDC" w:rsidP="00866934">
      <w:pPr>
        <w:ind w:left="180"/>
        <w:rPr>
          <w:rFonts w:ascii="Calibri" w:hAnsi="Calibri" w:cs="Calibri"/>
          <w:color w:val="212121"/>
          <w:sz w:val="22"/>
          <w:szCs w:val="22"/>
        </w:rPr>
      </w:pPr>
      <w:r w:rsidRPr="00613CDC">
        <w:rPr>
          <w:rFonts w:ascii="Calibri" w:hAnsi="Calibri" w:cs="Calibri"/>
          <w:b/>
          <w:bCs/>
          <w:sz w:val="22"/>
          <w:szCs w:val="22"/>
        </w:rPr>
        <w:t>N1</w:t>
      </w:r>
      <w:r w:rsidR="00534E66">
        <w:rPr>
          <w:rFonts w:ascii="Calibri" w:hAnsi="Calibri" w:cs="Calibri"/>
          <w:b/>
          <w:bCs/>
          <w:sz w:val="22"/>
          <w:szCs w:val="22"/>
        </w:rPr>
        <w:t>.</w:t>
      </w:r>
      <w:r w:rsidRPr="00613CDC">
        <w:rPr>
          <w:rFonts w:ascii="Calibri" w:hAnsi="Calibri" w:cs="Calibri"/>
          <w:b/>
          <w:bCs/>
          <w:sz w:val="22"/>
          <w:szCs w:val="22"/>
        </w:rPr>
        <w:t>4 Mockup:</w:t>
      </w:r>
      <w:r w:rsidRPr="00613CDC">
        <w:rPr>
          <w:rFonts w:ascii="Calibri" w:hAnsi="Calibri" w:cs="Calibri"/>
          <w:sz w:val="22"/>
          <w:szCs w:val="22"/>
        </w:rPr>
        <w:t xml:space="preserve"> </w:t>
      </w:r>
      <w:r w:rsidR="00063919">
        <w:rPr>
          <w:rFonts w:ascii="Calibri" w:hAnsi="Calibri" w:cs="Calibri"/>
          <w:color w:val="212121"/>
          <w:sz w:val="22"/>
          <w:szCs w:val="22"/>
        </w:rPr>
        <w:t xml:space="preserve"> </w:t>
      </w:r>
      <w:r w:rsidR="002D651A">
        <w:rPr>
          <w:rFonts w:ascii="Calibri" w:hAnsi="Calibri" w:cs="Calibri"/>
          <w:color w:val="212121"/>
          <w:sz w:val="22"/>
          <w:szCs w:val="22"/>
        </w:rPr>
        <w:t xml:space="preserve">In </w:t>
      </w:r>
      <w:r w:rsidR="00B479FC">
        <w:rPr>
          <w:rFonts w:ascii="Calibri" w:hAnsi="Calibri" w:cs="Calibri"/>
          <w:color w:val="212121"/>
          <w:sz w:val="22"/>
          <w:szCs w:val="22"/>
        </w:rPr>
        <w:t xml:space="preserve">a review of </w:t>
      </w:r>
      <w:r w:rsidR="002D651A">
        <w:rPr>
          <w:rFonts w:ascii="Calibri" w:hAnsi="Calibri" w:cs="Calibri"/>
          <w:color w:val="212121"/>
          <w:sz w:val="22"/>
          <w:szCs w:val="22"/>
        </w:rPr>
        <w:t xml:space="preserve">TSLRP 2023, E-care is seeking </w:t>
      </w:r>
      <w:r w:rsidR="002D651A" w:rsidRPr="00B04538">
        <w:rPr>
          <w:rFonts w:ascii="Calibri" w:hAnsi="Calibri" w:cs="Calibri"/>
          <w:color w:val="212121"/>
          <w:sz w:val="22"/>
          <w:szCs w:val="22"/>
        </w:rPr>
        <w:t>capacitance optimized technology</w:t>
      </w:r>
      <w:r w:rsidR="002D651A">
        <w:rPr>
          <w:rFonts w:ascii="Calibri" w:hAnsi="Calibri" w:cs="Calibri"/>
          <w:color w:val="212121"/>
          <w:sz w:val="22"/>
          <w:szCs w:val="22"/>
        </w:rPr>
        <w:t xml:space="preserve"> for N+1 gen</w:t>
      </w:r>
      <w:r w:rsidR="004303F9">
        <w:rPr>
          <w:rFonts w:ascii="Calibri" w:hAnsi="Calibri" w:cs="Calibri"/>
          <w:color w:val="212121"/>
          <w:sz w:val="22"/>
          <w:szCs w:val="22"/>
        </w:rPr>
        <w:t xml:space="preserve">, which matches </w:t>
      </w:r>
      <w:r w:rsidR="002D651A" w:rsidRPr="00B04538">
        <w:rPr>
          <w:rFonts w:ascii="Calibri" w:hAnsi="Calibri" w:cs="Calibri"/>
          <w:color w:val="212121"/>
          <w:sz w:val="22"/>
          <w:szCs w:val="22"/>
        </w:rPr>
        <w:t>with our N1.</w:t>
      </w:r>
      <w:r w:rsidR="00A83CF8">
        <w:rPr>
          <w:rFonts w:ascii="Calibri" w:hAnsi="Calibri" w:cs="Calibri"/>
          <w:color w:val="212121"/>
          <w:sz w:val="22"/>
          <w:szCs w:val="22"/>
        </w:rPr>
        <w:t>4 Mockup</w:t>
      </w:r>
      <w:r w:rsidR="00FF2869">
        <w:rPr>
          <w:rFonts w:ascii="Calibri" w:hAnsi="Calibri" w:cs="Calibri"/>
          <w:color w:val="212121"/>
          <w:sz w:val="22"/>
          <w:szCs w:val="22"/>
        </w:rPr>
        <w:t xml:space="preserve"> </w:t>
      </w:r>
      <w:r w:rsidR="002D651A" w:rsidRPr="00B04538">
        <w:rPr>
          <w:rFonts w:ascii="Calibri" w:hAnsi="Calibri" w:cs="Calibri"/>
          <w:color w:val="212121"/>
          <w:sz w:val="22"/>
          <w:szCs w:val="22"/>
        </w:rPr>
        <w:t>projection direction</w:t>
      </w:r>
      <w:r w:rsidR="002D651A">
        <w:rPr>
          <w:rFonts w:ascii="Calibri" w:hAnsi="Calibri" w:cs="Calibri"/>
          <w:color w:val="212121"/>
          <w:sz w:val="22"/>
          <w:szCs w:val="22"/>
        </w:rPr>
        <w:t xml:space="preserve"> </w:t>
      </w:r>
      <w:r w:rsidR="002D651A" w:rsidRPr="00B04538">
        <w:rPr>
          <w:rFonts w:ascii="Calibri" w:hAnsi="Calibri" w:cs="Calibri"/>
          <w:color w:val="212121"/>
          <w:sz w:val="22"/>
          <w:szCs w:val="22"/>
        </w:rPr>
        <w:t xml:space="preserve">of </w:t>
      </w:r>
      <w:proofErr w:type="spellStart"/>
      <w:r w:rsidR="002D651A" w:rsidRPr="00B04538">
        <w:rPr>
          <w:rFonts w:ascii="Calibri" w:hAnsi="Calibri" w:cs="Calibri"/>
          <w:color w:val="212121"/>
          <w:sz w:val="22"/>
          <w:szCs w:val="22"/>
        </w:rPr>
        <w:t>overscaled</w:t>
      </w:r>
      <w:proofErr w:type="spellEnd"/>
      <w:r w:rsidR="002D651A" w:rsidRPr="00B04538">
        <w:rPr>
          <w:rFonts w:ascii="Calibri" w:hAnsi="Calibri" w:cs="Calibri"/>
          <w:color w:val="212121"/>
          <w:sz w:val="22"/>
          <w:szCs w:val="22"/>
        </w:rPr>
        <w:t xml:space="preserve"> FEOL capacitance + HRO</w:t>
      </w:r>
      <w:r w:rsidR="002D651A">
        <w:rPr>
          <w:rFonts w:ascii="Calibri" w:hAnsi="Calibri" w:cs="Calibri"/>
          <w:color w:val="212121"/>
          <w:sz w:val="22"/>
          <w:szCs w:val="22"/>
        </w:rPr>
        <w:t>/DTCO</w:t>
      </w:r>
      <w:r w:rsidR="002D651A" w:rsidRPr="00B04538">
        <w:rPr>
          <w:rFonts w:ascii="Calibri" w:hAnsi="Calibri" w:cs="Calibri"/>
          <w:color w:val="212121"/>
          <w:sz w:val="22"/>
          <w:szCs w:val="22"/>
        </w:rPr>
        <w:t>.  We should be looking to use this as opportunity to introduce our external roadmap projections.</w:t>
      </w:r>
      <w:r w:rsidR="002D651A">
        <w:rPr>
          <w:rFonts w:ascii="Calibri" w:hAnsi="Calibri" w:cs="Calibri"/>
          <w:color w:val="212121"/>
          <w:sz w:val="22"/>
          <w:szCs w:val="22"/>
        </w:rPr>
        <w:t xml:space="preserve">  </w:t>
      </w:r>
      <w:r w:rsidR="00CA7431" w:rsidRPr="00CA7431">
        <w:rPr>
          <w:rFonts w:ascii="Calibri" w:hAnsi="Calibri" w:cs="Calibri"/>
          <w:color w:val="212121"/>
          <w:sz w:val="22"/>
          <w:szCs w:val="22"/>
        </w:rPr>
        <w:t xml:space="preserve">V01 L1 finalized with TCAD-based model targets. </w:t>
      </w:r>
      <w:r w:rsidR="00DD13CC">
        <w:rPr>
          <w:rFonts w:ascii="Calibri" w:hAnsi="Calibri" w:cs="Calibri"/>
          <w:color w:val="212121"/>
          <w:sz w:val="22"/>
          <w:szCs w:val="22"/>
        </w:rPr>
        <w:t xml:space="preserve"> </w:t>
      </w:r>
      <w:r w:rsidR="00175BDA" w:rsidRPr="00175BDA">
        <w:rPr>
          <w:rFonts w:ascii="Calibri" w:hAnsi="Calibri" w:cs="Calibri"/>
          <w:color w:val="212121"/>
          <w:sz w:val="22"/>
          <w:szCs w:val="22"/>
        </w:rPr>
        <w:t xml:space="preserve">Loose ends tied up </w:t>
      </w:r>
      <w:r w:rsidR="00175BDA">
        <w:rPr>
          <w:rFonts w:ascii="Calibri" w:hAnsi="Calibri" w:cs="Calibri"/>
          <w:color w:val="212121"/>
          <w:sz w:val="22"/>
          <w:szCs w:val="22"/>
        </w:rPr>
        <w:t xml:space="preserve">include 10% </w:t>
      </w:r>
      <w:r w:rsidR="006B7D30">
        <w:rPr>
          <w:rFonts w:ascii="Calibri" w:hAnsi="Calibri" w:cs="Calibri"/>
          <w:color w:val="212121"/>
          <w:sz w:val="22"/>
          <w:szCs w:val="22"/>
        </w:rPr>
        <w:t xml:space="preserve">IEFF reduction trading between </w:t>
      </w:r>
      <w:r w:rsidR="00175BDA" w:rsidRPr="00175BDA">
        <w:rPr>
          <w:rFonts w:ascii="Calibri" w:hAnsi="Calibri" w:cs="Calibri"/>
          <w:color w:val="212121"/>
          <w:sz w:val="22"/>
          <w:szCs w:val="22"/>
        </w:rPr>
        <w:t>device targeting vs. DTCO (to match TSMC Tech. Symposium 2022 claims).</w:t>
      </w:r>
      <w:r w:rsidR="006C7388">
        <w:rPr>
          <w:rFonts w:ascii="Calibri" w:hAnsi="Calibri" w:cs="Calibri"/>
          <w:color w:val="212121"/>
          <w:sz w:val="22"/>
          <w:szCs w:val="22"/>
        </w:rPr>
        <w:t xml:space="preserve">  </w:t>
      </w:r>
      <w:r w:rsidR="00CA750A">
        <w:rPr>
          <w:rFonts w:ascii="Calibri" w:hAnsi="Calibri" w:cs="Calibri"/>
          <w:color w:val="212121"/>
          <w:sz w:val="22"/>
          <w:szCs w:val="22"/>
        </w:rPr>
        <w:t xml:space="preserve">Preliminary </w:t>
      </w:r>
      <w:r w:rsidR="0006792D">
        <w:rPr>
          <w:rFonts w:ascii="Calibri" w:hAnsi="Calibri" w:cs="Calibri"/>
          <w:color w:val="212121"/>
          <w:sz w:val="22"/>
          <w:szCs w:val="22"/>
        </w:rPr>
        <w:t xml:space="preserve">TCAD </w:t>
      </w:r>
      <w:r w:rsidR="00CA750A" w:rsidRPr="00CA7431">
        <w:rPr>
          <w:rFonts w:ascii="Calibri" w:hAnsi="Calibri" w:cs="Calibri"/>
          <w:color w:val="212121"/>
          <w:sz w:val="22"/>
          <w:szCs w:val="22"/>
        </w:rPr>
        <w:t xml:space="preserve">study on SAC </w:t>
      </w:r>
      <w:r w:rsidR="0058219C">
        <w:rPr>
          <w:rFonts w:ascii="Calibri" w:hAnsi="Calibri" w:cs="Calibri"/>
          <w:color w:val="212121"/>
          <w:sz w:val="22"/>
          <w:szCs w:val="22"/>
        </w:rPr>
        <w:t xml:space="preserve">vs. non-SAC </w:t>
      </w:r>
      <w:r w:rsidR="00CA750A" w:rsidRPr="00CA7431">
        <w:rPr>
          <w:rFonts w:ascii="Calibri" w:hAnsi="Calibri" w:cs="Calibri"/>
          <w:color w:val="212121"/>
          <w:sz w:val="22"/>
          <w:szCs w:val="22"/>
        </w:rPr>
        <w:t xml:space="preserve">capacitance </w:t>
      </w:r>
      <w:r w:rsidR="0029757C">
        <w:rPr>
          <w:rFonts w:ascii="Calibri" w:hAnsi="Calibri" w:cs="Calibri"/>
          <w:color w:val="212121"/>
          <w:sz w:val="22"/>
          <w:szCs w:val="22"/>
        </w:rPr>
        <w:t xml:space="preserve">shows a </w:t>
      </w:r>
      <w:r w:rsidR="0029757C" w:rsidRPr="00CA7431">
        <w:rPr>
          <w:rFonts w:ascii="Calibri" w:hAnsi="Calibri" w:cs="Calibri"/>
          <w:color w:val="212121"/>
          <w:sz w:val="22"/>
          <w:szCs w:val="22"/>
        </w:rPr>
        <w:t xml:space="preserve">modest amount </w:t>
      </w:r>
      <w:r w:rsidR="00CA750A" w:rsidRPr="00CA7431">
        <w:rPr>
          <w:rFonts w:ascii="Calibri" w:hAnsi="Calibri" w:cs="Calibri"/>
          <w:color w:val="212121"/>
          <w:sz w:val="22"/>
          <w:szCs w:val="22"/>
        </w:rPr>
        <w:t xml:space="preserve">increase </w:t>
      </w:r>
      <w:r w:rsidR="00D80E22">
        <w:rPr>
          <w:rFonts w:ascii="Calibri" w:hAnsi="Calibri" w:cs="Calibri"/>
          <w:color w:val="212121"/>
          <w:sz w:val="22"/>
          <w:szCs w:val="22"/>
        </w:rPr>
        <w:t>(</w:t>
      </w:r>
      <w:r w:rsidR="00D80E22" w:rsidRPr="00CA7431">
        <w:rPr>
          <w:rFonts w:ascii="Calibri" w:hAnsi="Calibri" w:cs="Calibri"/>
          <w:color w:val="212121"/>
          <w:sz w:val="22"/>
          <w:szCs w:val="22"/>
        </w:rPr>
        <w:t>~3%</w:t>
      </w:r>
      <w:r w:rsidR="00D80E22">
        <w:rPr>
          <w:rFonts w:ascii="Calibri" w:hAnsi="Calibri" w:cs="Calibri"/>
          <w:color w:val="212121"/>
          <w:sz w:val="22"/>
          <w:szCs w:val="22"/>
        </w:rPr>
        <w:t>)</w:t>
      </w:r>
      <w:r w:rsidR="00D80E22" w:rsidRPr="00CA7431">
        <w:rPr>
          <w:rFonts w:ascii="Calibri" w:hAnsi="Calibri" w:cs="Calibri"/>
          <w:color w:val="212121"/>
          <w:sz w:val="22"/>
          <w:szCs w:val="22"/>
        </w:rPr>
        <w:t xml:space="preserve"> </w:t>
      </w:r>
      <w:r w:rsidR="0029757C">
        <w:rPr>
          <w:rFonts w:ascii="Calibri" w:hAnsi="Calibri" w:cs="Calibri"/>
          <w:color w:val="212121"/>
          <w:sz w:val="22"/>
          <w:szCs w:val="22"/>
        </w:rPr>
        <w:t xml:space="preserve">with FS-PDN and </w:t>
      </w:r>
      <w:r w:rsidR="0097480D">
        <w:rPr>
          <w:rFonts w:ascii="Calibri" w:hAnsi="Calibri" w:cs="Calibri"/>
          <w:color w:val="212121"/>
          <w:sz w:val="22"/>
          <w:szCs w:val="22"/>
        </w:rPr>
        <w:t xml:space="preserve">substantial </w:t>
      </w:r>
      <w:r w:rsidR="006C09CA">
        <w:rPr>
          <w:rFonts w:ascii="Calibri" w:hAnsi="Calibri" w:cs="Calibri"/>
          <w:color w:val="212121"/>
          <w:sz w:val="22"/>
          <w:szCs w:val="22"/>
        </w:rPr>
        <w:t xml:space="preserve">increment (15%) with BS-PDN. </w:t>
      </w:r>
      <w:r w:rsidR="00F16739">
        <w:rPr>
          <w:rFonts w:ascii="Calibri" w:hAnsi="Calibri" w:cs="Calibri"/>
          <w:color w:val="212121"/>
          <w:sz w:val="22"/>
          <w:szCs w:val="22"/>
        </w:rPr>
        <w:t xml:space="preserve"> </w:t>
      </w:r>
      <w:r w:rsidR="00A35F3C">
        <w:rPr>
          <w:rFonts w:ascii="Calibri" w:hAnsi="Calibri" w:cs="Calibri"/>
          <w:color w:val="212121"/>
          <w:sz w:val="22"/>
          <w:szCs w:val="22"/>
        </w:rPr>
        <w:t>Innovations</w:t>
      </w:r>
      <w:r w:rsidR="00A9206A">
        <w:rPr>
          <w:rFonts w:ascii="Calibri" w:hAnsi="Calibri" w:cs="Calibri"/>
          <w:color w:val="212121"/>
          <w:sz w:val="22"/>
          <w:szCs w:val="22"/>
        </w:rPr>
        <w:t xml:space="preserve"> on</w:t>
      </w:r>
      <w:r w:rsidR="00A35F3C">
        <w:rPr>
          <w:rFonts w:ascii="Calibri" w:hAnsi="Calibri" w:cs="Calibri"/>
          <w:color w:val="212121"/>
          <w:sz w:val="22"/>
          <w:szCs w:val="22"/>
        </w:rPr>
        <w:t xml:space="preserve"> </w:t>
      </w:r>
      <w:r w:rsidR="0006792D" w:rsidRPr="00CA7431">
        <w:rPr>
          <w:rFonts w:ascii="Calibri" w:hAnsi="Calibri" w:cs="Calibri"/>
          <w:color w:val="212121"/>
          <w:sz w:val="22"/>
          <w:szCs w:val="22"/>
        </w:rPr>
        <w:t>BS-</w:t>
      </w:r>
      <w:r w:rsidR="0006792D">
        <w:rPr>
          <w:rFonts w:ascii="Calibri" w:hAnsi="Calibri" w:cs="Calibri"/>
          <w:color w:val="212121"/>
          <w:sz w:val="22"/>
          <w:szCs w:val="22"/>
        </w:rPr>
        <w:t>PDN</w:t>
      </w:r>
      <w:r w:rsidR="0006792D" w:rsidRPr="00CA7431">
        <w:rPr>
          <w:rFonts w:ascii="Calibri" w:hAnsi="Calibri" w:cs="Calibri"/>
          <w:color w:val="212121"/>
          <w:sz w:val="22"/>
          <w:szCs w:val="22"/>
        </w:rPr>
        <w:t xml:space="preserve"> flow </w:t>
      </w:r>
      <w:r w:rsidR="0006792D">
        <w:rPr>
          <w:rFonts w:ascii="Calibri" w:hAnsi="Calibri" w:cs="Calibri"/>
          <w:color w:val="212121"/>
          <w:sz w:val="22"/>
          <w:szCs w:val="22"/>
        </w:rPr>
        <w:t xml:space="preserve">is </w:t>
      </w:r>
      <w:r w:rsidR="0006792D" w:rsidRPr="00CA7431">
        <w:rPr>
          <w:rFonts w:ascii="Calibri" w:hAnsi="Calibri" w:cs="Calibri"/>
          <w:color w:val="212121"/>
          <w:sz w:val="22"/>
          <w:szCs w:val="22"/>
        </w:rPr>
        <w:t xml:space="preserve">under </w:t>
      </w:r>
      <w:r w:rsidR="0006792D">
        <w:rPr>
          <w:rFonts w:ascii="Calibri" w:hAnsi="Calibri" w:cs="Calibri"/>
          <w:color w:val="212121"/>
          <w:sz w:val="22"/>
          <w:szCs w:val="22"/>
        </w:rPr>
        <w:t xml:space="preserve">exploration.  </w:t>
      </w:r>
      <w:r w:rsidR="00CA7431" w:rsidRPr="00CA7431">
        <w:rPr>
          <w:rFonts w:ascii="Calibri" w:hAnsi="Calibri" w:cs="Calibri"/>
          <w:color w:val="212121"/>
          <w:sz w:val="22"/>
          <w:szCs w:val="22"/>
        </w:rPr>
        <w:t>V01 SRAM mini-array completed with both standard stacked inverter layout and side-by-side architecture targeted with BL and WL widths the same as N3E keeping BL/WL R constant.  Ready for extraction flow to study L1 metric tradeoff vs. scaling R and favoring C.</w:t>
      </w:r>
      <w:r w:rsidR="007B582A">
        <w:rPr>
          <w:rFonts w:ascii="Calibri" w:hAnsi="Calibri" w:cs="Calibri"/>
          <w:color w:val="212121"/>
          <w:sz w:val="22"/>
          <w:szCs w:val="22"/>
        </w:rPr>
        <w:t xml:space="preserve">  </w:t>
      </w:r>
      <w:r w:rsidR="00E35307">
        <w:rPr>
          <w:rFonts w:ascii="Calibri" w:hAnsi="Calibri" w:cs="Calibri"/>
          <w:color w:val="212121"/>
          <w:sz w:val="22"/>
          <w:szCs w:val="22"/>
        </w:rPr>
        <w:t xml:space="preserve">L2 </w:t>
      </w:r>
      <w:r w:rsidR="007B582A">
        <w:rPr>
          <w:rFonts w:ascii="Calibri" w:hAnsi="Calibri" w:cs="Calibri"/>
          <w:color w:val="212121"/>
          <w:sz w:val="22"/>
          <w:szCs w:val="22"/>
        </w:rPr>
        <w:t>APR e</w:t>
      </w:r>
      <w:r w:rsidR="00E35307" w:rsidRPr="00E35307">
        <w:rPr>
          <w:rFonts w:ascii="Calibri" w:hAnsi="Calibri" w:cs="Calibri"/>
          <w:color w:val="212121"/>
          <w:sz w:val="22"/>
          <w:szCs w:val="22"/>
        </w:rPr>
        <w:t>xecution is delayed by 1 week</w:t>
      </w:r>
      <w:r w:rsidR="007B582A">
        <w:rPr>
          <w:rFonts w:ascii="Calibri" w:hAnsi="Calibri" w:cs="Calibri"/>
          <w:color w:val="212121"/>
          <w:sz w:val="22"/>
          <w:szCs w:val="22"/>
        </w:rPr>
        <w:t xml:space="preserve"> </w:t>
      </w:r>
      <w:r w:rsidR="002703B3">
        <w:rPr>
          <w:rFonts w:ascii="Calibri" w:hAnsi="Calibri" w:cs="Calibri"/>
          <w:color w:val="212121"/>
          <w:sz w:val="22"/>
          <w:szCs w:val="22"/>
        </w:rPr>
        <w:t xml:space="preserve">due to </w:t>
      </w:r>
      <w:r w:rsidR="00866004">
        <w:rPr>
          <w:rFonts w:ascii="Calibri" w:hAnsi="Calibri" w:cs="Calibri"/>
          <w:color w:val="212121"/>
          <w:sz w:val="22"/>
          <w:szCs w:val="22"/>
        </w:rPr>
        <w:t xml:space="preserve">PEX and Library </w:t>
      </w:r>
      <w:r w:rsidR="007B582A">
        <w:rPr>
          <w:rFonts w:ascii="Calibri" w:hAnsi="Calibri" w:cs="Calibri"/>
          <w:color w:val="212121"/>
          <w:sz w:val="22"/>
          <w:szCs w:val="22"/>
        </w:rPr>
        <w:t>and</w:t>
      </w:r>
      <w:r w:rsidR="00E35307" w:rsidRPr="00E35307">
        <w:rPr>
          <w:rFonts w:ascii="Calibri" w:hAnsi="Calibri" w:cs="Calibri"/>
          <w:color w:val="212121"/>
          <w:sz w:val="22"/>
          <w:szCs w:val="22"/>
        </w:rPr>
        <w:t xml:space="preserve"> final APR results are trending to WW37.5. The APR flow is pipe cleaned to complete the logic synthesis step and a synthesized netlist was successfully generated. PEX generation for 85% of the standard cells is complete. APR flow moves to SC8 for the next two weeks</w:t>
      </w:r>
      <w:r w:rsidR="00407D22">
        <w:rPr>
          <w:rFonts w:ascii="Calibri" w:hAnsi="Calibri" w:cs="Calibri"/>
          <w:color w:val="212121"/>
          <w:sz w:val="22"/>
          <w:szCs w:val="22"/>
        </w:rPr>
        <w:t>.</w:t>
      </w:r>
      <w:r w:rsidR="00FA4447" w:rsidRPr="00FA4447">
        <w:rPr>
          <w:rFonts w:ascii="Calibri" w:hAnsi="Calibri" w:cs="Calibri"/>
          <w:color w:val="212121"/>
          <w:sz w:val="22"/>
          <w:szCs w:val="22"/>
        </w:rPr>
        <w:t> </w:t>
      </w:r>
    </w:p>
    <w:p w14:paraId="10FF5805" w14:textId="77777777" w:rsidR="00407D22" w:rsidRDefault="00407D22" w:rsidP="00407D22">
      <w:pPr>
        <w:ind w:left="180"/>
        <w:rPr>
          <w:rFonts w:ascii="Calibri" w:hAnsi="Calibri" w:cs="Calibri"/>
          <w:color w:val="212121"/>
          <w:sz w:val="22"/>
          <w:szCs w:val="22"/>
        </w:rPr>
      </w:pPr>
    </w:p>
    <w:p w14:paraId="39A5409C" w14:textId="78906E65" w:rsidR="00055B25" w:rsidRDefault="00292382" w:rsidP="00055B25">
      <w:pPr>
        <w:ind w:left="180"/>
        <w:rPr>
          <w:rFonts w:ascii="Calibri" w:hAnsi="Calibri" w:cs="Calibri"/>
          <w:color w:val="212121"/>
          <w:sz w:val="22"/>
          <w:szCs w:val="22"/>
        </w:rPr>
      </w:pPr>
      <w:r w:rsidRPr="00292382">
        <w:rPr>
          <w:rFonts w:ascii="Calibri" w:hAnsi="Calibri" w:cs="Calibri"/>
          <w:b/>
          <w:bCs/>
          <w:color w:val="212121"/>
          <w:sz w:val="22"/>
          <w:szCs w:val="22"/>
        </w:rPr>
        <w:t>Si Process Capability</w:t>
      </w:r>
      <w:r>
        <w:rPr>
          <w:rFonts w:ascii="Calibri" w:hAnsi="Calibri" w:cs="Calibri"/>
          <w:color w:val="212121"/>
          <w:sz w:val="22"/>
          <w:szCs w:val="22"/>
        </w:rPr>
        <w:t xml:space="preserve">: </w:t>
      </w:r>
      <w:r w:rsidR="00055B25" w:rsidRPr="00055B25">
        <w:rPr>
          <w:rFonts w:ascii="Calibri" w:hAnsi="Calibri" w:cs="Calibri"/>
          <w:color w:val="212121"/>
          <w:sz w:val="22"/>
          <w:szCs w:val="22"/>
        </w:rPr>
        <w:t xml:space="preserve">Reviewed with GSEM optical metrology, SEM metrology, wet cleans capability and tooling assumptions for TSMC.  Overlay metrology is outstanding.  General trend is that Intel uses 2-4x less metrology than </w:t>
      </w:r>
      <w:proofErr w:type="spellStart"/>
      <w:r w:rsidR="00055B25" w:rsidRPr="00055B25">
        <w:rPr>
          <w:rFonts w:ascii="Calibri" w:hAnsi="Calibri" w:cs="Calibri"/>
          <w:color w:val="212121"/>
          <w:sz w:val="22"/>
          <w:szCs w:val="22"/>
        </w:rPr>
        <w:t>RoW</w:t>
      </w:r>
      <w:proofErr w:type="spellEnd"/>
      <w:r w:rsidR="00055B25" w:rsidRPr="00055B25">
        <w:rPr>
          <w:rFonts w:ascii="Calibri" w:hAnsi="Calibri" w:cs="Calibri"/>
          <w:color w:val="212121"/>
          <w:sz w:val="22"/>
          <w:szCs w:val="22"/>
        </w:rPr>
        <w:t xml:space="preserve">, the tradeoff is variability and thus impact to </w:t>
      </w:r>
      <w:proofErr w:type="spellStart"/>
      <w:r w:rsidR="00055B25" w:rsidRPr="00055B25">
        <w:rPr>
          <w:rFonts w:ascii="Calibri" w:hAnsi="Calibri" w:cs="Calibri"/>
          <w:color w:val="212121"/>
          <w:sz w:val="22"/>
          <w:szCs w:val="22"/>
        </w:rPr>
        <w:t>Vmin</w:t>
      </w:r>
      <w:proofErr w:type="spellEnd"/>
      <w:r w:rsidR="00055B25" w:rsidRPr="00055B25">
        <w:rPr>
          <w:rFonts w:ascii="Calibri" w:hAnsi="Calibri" w:cs="Calibri"/>
          <w:color w:val="212121"/>
          <w:sz w:val="22"/>
          <w:szCs w:val="22"/>
        </w:rPr>
        <w:t>.</w:t>
      </w:r>
    </w:p>
    <w:p w14:paraId="427FBF4C" w14:textId="77777777" w:rsidR="007422CD" w:rsidRDefault="007422CD" w:rsidP="007422CD">
      <w:pPr>
        <w:rPr>
          <w:color w:val="212121"/>
          <w:sz w:val="20"/>
          <w:szCs w:val="20"/>
        </w:rPr>
      </w:pPr>
    </w:p>
    <w:p w14:paraId="149A7E52" w14:textId="5DAD2BAD" w:rsidR="007422CD" w:rsidRDefault="007422CD" w:rsidP="00055B25">
      <w:pPr>
        <w:ind w:left="180"/>
        <w:rPr>
          <w:rStyle w:val="apple-converted-space"/>
          <w:rFonts w:ascii="Calibri" w:hAnsi="Calibri" w:cs="Calibri"/>
          <w:color w:val="212121"/>
          <w:sz w:val="22"/>
          <w:szCs w:val="22"/>
        </w:rPr>
      </w:pPr>
      <w:r>
        <w:rPr>
          <w:rFonts w:ascii="Calibri" w:hAnsi="Calibri" w:cs="Calibri"/>
          <w:b/>
          <w:bCs/>
          <w:color w:val="212121"/>
          <w:sz w:val="22"/>
          <w:szCs w:val="22"/>
        </w:rPr>
        <w:t>SF3/2 Competitive Analysis and Engagement:</w:t>
      </w:r>
      <w:r>
        <w:rPr>
          <w:rFonts w:ascii="Calibri" w:hAnsi="Calibri" w:cs="Calibri"/>
          <w:color w:val="212121"/>
          <w:sz w:val="22"/>
          <w:szCs w:val="22"/>
        </w:rPr>
        <w:t> </w:t>
      </w:r>
      <w:r>
        <w:rPr>
          <w:rStyle w:val="apple-converted-space"/>
          <w:rFonts w:ascii="Calibri" w:hAnsi="Calibri" w:cs="Calibri"/>
          <w:color w:val="212121"/>
          <w:sz w:val="22"/>
          <w:szCs w:val="22"/>
        </w:rPr>
        <w:t> </w:t>
      </w:r>
      <w:r w:rsidR="00570F1D">
        <w:rPr>
          <w:rFonts w:ascii="Calibri" w:hAnsi="Calibri" w:cs="Calibri"/>
          <w:color w:val="212121"/>
          <w:sz w:val="22"/>
          <w:szCs w:val="22"/>
        </w:rPr>
        <w:t xml:space="preserve">Intel-Samsung NDA to include 2nm has been approved and signed by </w:t>
      </w:r>
      <w:r w:rsidR="00570F1D">
        <w:rPr>
          <w:rFonts w:ascii="Calibri" w:hAnsi="Calibri" w:cs="Calibri"/>
          <w:color w:val="212121"/>
          <w:sz w:val="22"/>
          <w:szCs w:val="22"/>
        </w:rPr>
        <w:t>Intel (Carlos</w:t>
      </w:r>
      <w:r w:rsidR="00ED31FC">
        <w:rPr>
          <w:rFonts w:ascii="Calibri" w:hAnsi="Calibri" w:cs="Calibri"/>
          <w:color w:val="212121"/>
          <w:sz w:val="22"/>
          <w:szCs w:val="22"/>
        </w:rPr>
        <w:t xml:space="preserve"> Arias </w:t>
      </w:r>
      <w:proofErr w:type="gramStart"/>
      <w:r w:rsidR="00ED31FC">
        <w:rPr>
          <w:rFonts w:ascii="Calibri" w:hAnsi="Calibri" w:cs="Calibri"/>
          <w:color w:val="212121"/>
          <w:sz w:val="22"/>
          <w:szCs w:val="22"/>
        </w:rPr>
        <w:t>on</w:t>
      </w:r>
      <w:proofErr w:type="gramEnd"/>
      <w:r w:rsidR="00ED31FC">
        <w:rPr>
          <w:rFonts w:ascii="Calibri" w:hAnsi="Calibri" w:cs="Calibri"/>
          <w:color w:val="212121"/>
          <w:sz w:val="22"/>
          <w:szCs w:val="22"/>
        </w:rPr>
        <w:t xml:space="preserve"> Aug/</w:t>
      </w:r>
      <w:r w:rsidR="00540DB3">
        <w:rPr>
          <w:rFonts w:ascii="Calibri" w:hAnsi="Calibri" w:cs="Calibri"/>
          <w:color w:val="212121"/>
          <w:sz w:val="22"/>
          <w:szCs w:val="22"/>
        </w:rPr>
        <w:t xml:space="preserve">9) and </w:t>
      </w:r>
      <w:r w:rsidR="00570F1D">
        <w:rPr>
          <w:rFonts w:ascii="Calibri" w:hAnsi="Calibri" w:cs="Calibri"/>
          <w:color w:val="212121"/>
          <w:sz w:val="22"/>
          <w:szCs w:val="22"/>
        </w:rPr>
        <w:t>Samsung</w:t>
      </w:r>
      <w:r w:rsidR="00540DB3">
        <w:rPr>
          <w:rFonts w:ascii="Calibri" w:hAnsi="Calibri" w:cs="Calibri"/>
          <w:color w:val="212121"/>
          <w:sz w:val="22"/>
          <w:szCs w:val="22"/>
        </w:rPr>
        <w:t xml:space="preserve"> (</w:t>
      </w:r>
      <w:proofErr w:type="spellStart"/>
      <w:r w:rsidR="00540DB3">
        <w:rPr>
          <w:rFonts w:ascii="Calibri" w:hAnsi="Calibri" w:cs="Calibri"/>
          <w:color w:val="212121"/>
          <w:sz w:val="22"/>
          <w:szCs w:val="22"/>
        </w:rPr>
        <w:t>Mijung</w:t>
      </w:r>
      <w:proofErr w:type="spellEnd"/>
      <w:r w:rsidR="00540DB3">
        <w:rPr>
          <w:rFonts w:ascii="Calibri" w:hAnsi="Calibri" w:cs="Calibri"/>
          <w:color w:val="212121"/>
          <w:sz w:val="22"/>
          <w:szCs w:val="22"/>
        </w:rPr>
        <w:t xml:space="preserve"> Noh on Aug/11)</w:t>
      </w:r>
      <w:r w:rsidR="00570F1D">
        <w:rPr>
          <w:rFonts w:ascii="Calibri" w:hAnsi="Calibri" w:cs="Calibri"/>
          <w:color w:val="212121"/>
          <w:sz w:val="22"/>
          <w:szCs w:val="22"/>
        </w:rPr>
        <w:t>.</w:t>
      </w:r>
      <w:r w:rsidR="007A410F">
        <w:rPr>
          <w:rFonts w:ascii="Calibri" w:hAnsi="Calibri" w:cs="Calibri"/>
          <w:color w:val="212121"/>
          <w:sz w:val="22"/>
          <w:szCs w:val="22"/>
        </w:rPr>
        <w:t xml:space="preserve">  SF3/</w:t>
      </w:r>
      <w:r w:rsidR="001915C1">
        <w:rPr>
          <w:rFonts w:ascii="Calibri" w:hAnsi="Calibri" w:cs="Calibri"/>
          <w:color w:val="212121"/>
          <w:sz w:val="22"/>
          <w:szCs w:val="22"/>
        </w:rPr>
        <w:t xml:space="preserve">2 Management </w:t>
      </w:r>
      <w:r w:rsidR="00BA3169">
        <w:rPr>
          <w:rFonts w:ascii="Calibri" w:hAnsi="Calibri" w:cs="Calibri"/>
          <w:color w:val="212121"/>
          <w:sz w:val="22"/>
          <w:szCs w:val="22"/>
        </w:rPr>
        <w:t>M</w:t>
      </w:r>
      <w:r w:rsidR="001915C1">
        <w:rPr>
          <w:rFonts w:ascii="Calibri" w:hAnsi="Calibri" w:cs="Calibri"/>
          <w:color w:val="212121"/>
          <w:sz w:val="22"/>
          <w:szCs w:val="22"/>
        </w:rPr>
        <w:t xml:space="preserve">eeting </w:t>
      </w:r>
      <w:r w:rsidR="00D55CE1">
        <w:rPr>
          <w:rFonts w:ascii="Calibri" w:hAnsi="Calibri" w:cs="Calibri"/>
          <w:color w:val="212121"/>
          <w:sz w:val="22"/>
          <w:szCs w:val="22"/>
        </w:rPr>
        <w:t xml:space="preserve">is </w:t>
      </w:r>
      <w:r w:rsidR="001915C1">
        <w:rPr>
          <w:rFonts w:ascii="Calibri" w:hAnsi="Calibri" w:cs="Calibri"/>
          <w:color w:val="212121"/>
          <w:sz w:val="22"/>
          <w:szCs w:val="22"/>
        </w:rPr>
        <w:t>kicked off</w:t>
      </w:r>
      <w:r w:rsidR="00D55CE1">
        <w:rPr>
          <w:rFonts w:ascii="Calibri" w:hAnsi="Calibri" w:cs="Calibri"/>
          <w:color w:val="212121"/>
          <w:sz w:val="22"/>
          <w:szCs w:val="22"/>
        </w:rPr>
        <w:t xml:space="preserve"> this week</w:t>
      </w:r>
      <w:r w:rsidR="001915C1">
        <w:rPr>
          <w:rFonts w:ascii="Calibri" w:hAnsi="Calibri" w:cs="Calibri"/>
          <w:color w:val="212121"/>
          <w:sz w:val="22"/>
          <w:szCs w:val="22"/>
        </w:rPr>
        <w:t>, chaired by Srini</w:t>
      </w:r>
      <w:r w:rsidR="00273ECE">
        <w:rPr>
          <w:rFonts w:ascii="Calibri" w:hAnsi="Calibri" w:cs="Calibri"/>
          <w:color w:val="212121"/>
          <w:sz w:val="22"/>
          <w:szCs w:val="22"/>
        </w:rPr>
        <w:t xml:space="preserve">.  This is an </w:t>
      </w:r>
      <w:r w:rsidR="00834A4D">
        <w:rPr>
          <w:rFonts w:ascii="Calibri" w:hAnsi="Calibri" w:cs="Calibri"/>
          <w:color w:val="212121"/>
          <w:sz w:val="22"/>
          <w:szCs w:val="22"/>
        </w:rPr>
        <w:t xml:space="preserve">intel’s internal </w:t>
      </w:r>
      <w:r w:rsidR="00273ECE">
        <w:rPr>
          <w:rFonts w:ascii="Calibri" w:hAnsi="Calibri" w:cs="Calibri"/>
          <w:color w:val="212121"/>
          <w:sz w:val="22"/>
          <w:szCs w:val="22"/>
        </w:rPr>
        <w:t>executi</w:t>
      </w:r>
      <w:r w:rsidR="00432764">
        <w:rPr>
          <w:rFonts w:ascii="Calibri" w:hAnsi="Calibri" w:cs="Calibri"/>
          <w:color w:val="212121"/>
          <w:sz w:val="22"/>
          <w:szCs w:val="22"/>
        </w:rPr>
        <w:t xml:space="preserve">ve and managerial </w:t>
      </w:r>
      <w:r w:rsidR="00273ECE">
        <w:rPr>
          <w:rFonts w:ascii="Calibri" w:hAnsi="Calibri" w:cs="Calibri"/>
          <w:color w:val="212121"/>
          <w:sz w:val="22"/>
          <w:szCs w:val="22"/>
        </w:rPr>
        <w:t xml:space="preserve">body </w:t>
      </w:r>
      <w:r w:rsidR="00472083">
        <w:rPr>
          <w:rFonts w:ascii="Calibri" w:hAnsi="Calibri" w:cs="Calibri"/>
          <w:color w:val="212121"/>
          <w:sz w:val="22"/>
          <w:szCs w:val="22"/>
        </w:rPr>
        <w:t>to define S</w:t>
      </w:r>
      <w:r w:rsidR="00705D3A">
        <w:rPr>
          <w:rFonts w:ascii="Calibri" w:hAnsi="Calibri" w:cs="Calibri"/>
          <w:color w:val="212121"/>
          <w:sz w:val="22"/>
          <w:szCs w:val="22"/>
        </w:rPr>
        <w:t xml:space="preserve">F3/2 forum structure and the corresponding </w:t>
      </w:r>
      <w:r w:rsidR="002A118F">
        <w:rPr>
          <w:rFonts w:ascii="Calibri" w:hAnsi="Calibri" w:cs="Calibri"/>
          <w:color w:val="212121"/>
          <w:sz w:val="22"/>
          <w:szCs w:val="22"/>
        </w:rPr>
        <w:t xml:space="preserve">workgroups </w:t>
      </w:r>
      <w:proofErr w:type="gramStart"/>
      <w:r w:rsidR="009C526C">
        <w:rPr>
          <w:rFonts w:ascii="Calibri" w:hAnsi="Calibri" w:cs="Calibri"/>
          <w:color w:val="212121"/>
          <w:sz w:val="22"/>
          <w:szCs w:val="22"/>
        </w:rPr>
        <w:t>in order to</w:t>
      </w:r>
      <w:proofErr w:type="gramEnd"/>
      <w:r w:rsidR="009C526C">
        <w:rPr>
          <w:rFonts w:ascii="Calibri" w:hAnsi="Calibri" w:cs="Calibri"/>
          <w:color w:val="212121"/>
          <w:sz w:val="22"/>
          <w:szCs w:val="22"/>
        </w:rPr>
        <w:t xml:space="preserve"> </w:t>
      </w:r>
      <w:r w:rsidR="00445697">
        <w:rPr>
          <w:rFonts w:ascii="Calibri" w:hAnsi="Calibri" w:cs="Calibri"/>
          <w:color w:val="212121"/>
          <w:sz w:val="22"/>
          <w:szCs w:val="22"/>
        </w:rPr>
        <w:t xml:space="preserve">1) identify collateral requirements from suppliers, 2) </w:t>
      </w:r>
      <w:r w:rsidR="006006BB">
        <w:rPr>
          <w:rFonts w:ascii="Calibri" w:hAnsi="Calibri" w:cs="Calibri"/>
          <w:color w:val="212121"/>
          <w:sz w:val="22"/>
          <w:szCs w:val="22"/>
        </w:rPr>
        <w:t xml:space="preserve">align intel’s content </w:t>
      </w:r>
      <w:r w:rsidR="003271F1">
        <w:rPr>
          <w:rFonts w:ascii="Calibri" w:hAnsi="Calibri" w:cs="Calibri"/>
          <w:color w:val="212121"/>
          <w:sz w:val="22"/>
          <w:szCs w:val="22"/>
        </w:rPr>
        <w:t xml:space="preserve">for technology and </w:t>
      </w:r>
      <w:r w:rsidR="006006BB">
        <w:rPr>
          <w:rFonts w:ascii="Calibri" w:hAnsi="Calibri" w:cs="Calibri"/>
          <w:color w:val="212121"/>
          <w:sz w:val="22"/>
          <w:szCs w:val="22"/>
        </w:rPr>
        <w:t xml:space="preserve">IP </w:t>
      </w:r>
      <w:r w:rsidR="003271F1">
        <w:rPr>
          <w:rFonts w:ascii="Calibri" w:hAnsi="Calibri" w:cs="Calibri"/>
          <w:color w:val="212121"/>
          <w:sz w:val="22"/>
          <w:szCs w:val="22"/>
        </w:rPr>
        <w:t>validation and 3)</w:t>
      </w:r>
      <w:r w:rsidR="00445697">
        <w:rPr>
          <w:rFonts w:ascii="Calibri" w:hAnsi="Calibri" w:cs="Calibri"/>
          <w:color w:val="212121"/>
          <w:sz w:val="22"/>
          <w:szCs w:val="22"/>
        </w:rPr>
        <w:t xml:space="preserve"> </w:t>
      </w:r>
      <w:r w:rsidR="002A118F">
        <w:rPr>
          <w:rFonts w:ascii="Calibri" w:hAnsi="Calibri" w:cs="Calibri"/>
          <w:color w:val="212121"/>
          <w:sz w:val="22"/>
          <w:szCs w:val="22"/>
        </w:rPr>
        <w:t xml:space="preserve">execute to </w:t>
      </w:r>
      <w:r w:rsidR="003271F1">
        <w:rPr>
          <w:rFonts w:ascii="Calibri" w:hAnsi="Calibri" w:cs="Calibri"/>
          <w:color w:val="212121"/>
          <w:sz w:val="22"/>
          <w:szCs w:val="22"/>
        </w:rPr>
        <w:t xml:space="preserve">the first </w:t>
      </w:r>
      <w:r w:rsidR="002A118F">
        <w:rPr>
          <w:rFonts w:ascii="Calibri" w:hAnsi="Calibri" w:cs="Calibri"/>
          <w:color w:val="212121"/>
          <w:sz w:val="22"/>
          <w:szCs w:val="22"/>
        </w:rPr>
        <w:t>of 3</w:t>
      </w:r>
      <w:r w:rsidR="003271F1">
        <w:rPr>
          <w:rFonts w:ascii="Calibri" w:hAnsi="Calibri" w:cs="Calibri"/>
          <w:color w:val="212121"/>
          <w:sz w:val="22"/>
          <w:szCs w:val="22"/>
        </w:rPr>
        <w:t xml:space="preserve"> phases for </w:t>
      </w:r>
      <w:r w:rsidR="00B45BFE">
        <w:rPr>
          <w:rFonts w:ascii="Calibri" w:hAnsi="Calibri" w:cs="Calibri"/>
          <w:color w:val="212121"/>
          <w:sz w:val="22"/>
          <w:szCs w:val="22"/>
        </w:rPr>
        <w:t>lead product NPI.</w:t>
      </w:r>
    </w:p>
    <w:p w14:paraId="5E456ABB" w14:textId="77777777" w:rsidR="007422CD" w:rsidRPr="00055B25" w:rsidRDefault="007422CD" w:rsidP="009C526C">
      <w:pPr>
        <w:rPr>
          <w:color w:val="212121"/>
          <w:sz w:val="20"/>
          <w:szCs w:val="20"/>
        </w:rPr>
      </w:pPr>
    </w:p>
    <w:p w14:paraId="34F94CF7" w14:textId="48578CD9" w:rsidR="00613CDC" w:rsidRPr="00613CDC" w:rsidRDefault="001001EA" w:rsidP="00613CDC">
      <w:pPr>
        <w:rPr>
          <w:rFonts w:ascii="Calibri" w:hAnsi="Calibri" w:cs="Calibri"/>
          <w:b/>
          <w:bCs/>
          <w:sz w:val="22"/>
          <w:szCs w:val="22"/>
          <w:u w:val="single"/>
        </w:rPr>
      </w:pPr>
      <w:r>
        <w:rPr>
          <w:rFonts w:ascii="Calibri" w:hAnsi="Calibri" w:cs="Calibri"/>
          <w:b/>
          <w:bCs/>
          <w:sz w:val="22"/>
          <w:szCs w:val="22"/>
          <w:u w:val="single"/>
        </w:rPr>
        <w:t>M</w:t>
      </w:r>
      <w:r w:rsidR="00613CDC" w:rsidRPr="00613CDC">
        <w:rPr>
          <w:rFonts w:ascii="Calibri" w:hAnsi="Calibri" w:cs="Calibri"/>
          <w:b/>
          <w:bCs/>
          <w:sz w:val="22"/>
          <w:szCs w:val="22"/>
          <w:u w:val="single"/>
        </w:rPr>
        <w:t>emory Technology</w:t>
      </w:r>
    </w:p>
    <w:p w14:paraId="36BDCAED" w14:textId="08DED642" w:rsidR="00814FAC" w:rsidRDefault="00613CDC" w:rsidP="00DA0451">
      <w:pPr>
        <w:ind w:left="180"/>
        <w:rPr>
          <w:rFonts w:ascii="Calibri" w:hAnsi="Calibri" w:cs="Calibri"/>
          <w:sz w:val="22"/>
          <w:szCs w:val="22"/>
        </w:rPr>
      </w:pPr>
      <w:r w:rsidRPr="00613CDC">
        <w:rPr>
          <w:rFonts w:ascii="Calibri" w:hAnsi="Calibri" w:cs="Calibri"/>
          <w:b/>
          <w:bCs/>
          <w:color w:val="000000"/>
          <w:sz w:val="22"/>
          <w:szCs w:val="22"/>
        </w:rPr>
        <w:t>Muddy Creek (MDC) Porting ELP to SF4</w:t>
      </w:r>
      <w:r w:rsidRPr="00613CDC">
        <w:rPr>
          <w:rFonts w:ascii="Calibri" w:hAnsi="Calibri" w:cs="Calibri"/>
          <w:b/>
          <w:bCs/>
          <w:sz w:val="22"/>
          <w:szCs w:val="22"/>
        </w:rPr>
        <w:t>:</w:t>
      </w:r>
      <w:r w:rsidR="00D32AE3">
        <w:rPr>
          <w:rFonts w:ascii="Calibri" w:hAnsi="Calibri" w:cs="Calibri"/>
          <w:sz w:val="22"/>
          <w:szCs w:val="22"/>
        </w:rPr>
        <w:t xml:space="preserve"> </w:t>
      </w:r>
      <w:r w:rsidR="00D76426" w:rsidRPr="00D76426">
        <w:rPr>
          <w:rFonts w:ascii="Calibri" w:hAnsi="Calibri" w:cs="Calibri"/>
          <w:sz w:val="22"/>
          <w:szCs w:val="22"/>
        </w:rPr>
        <w:t xml:space="preserve">With frontend database frozen and submitted, focus now shifting to residual items for backend closure. Residual items include completing DRC closure, hold/setup timing improvements, minor power grid improvements and </w:t>
      </w:r>
      <w:proofErr w:type="spellStart"/>
      <w:r w:rsidR="00D76426" w:rsidRPr="00D76426">
        <w:rPr>
          <w:rFonts w:ascii="Calibri" w:hAnsi="Calibri" w:cs="Calibri"/>
          <w:sz w:val="22"/>
          <w:szCs w:val="22"/>
        </w:rPr>
        <w:t>MIMcap</w:t>
      </w:r>
      <w:proofErr w:type="spellEnd"/>
      <w:r w:rsidR="00D76426" w:rsidRPr="00D76426">
        <w:rPr>
          <w:rFonts w:ascii="Calibri" w:hAnsi="Calibri" w:cs="Calibri"/>
          <w:sz w:val="22"/>
          <w:szCs w:val="22"/>
        </w:rPr>
        <w:t xml:space="preserve"> insertion. Expecting most items to complete by WW36. Team is migrating Muddy Creek work environments and flows to </w:t>
      </w:r>
      <w:proofErr w:type="gramStart"/>
      <w:r w:rsidR="00D76426" w:rsidRPr="00D76426">
        <w:rPr>
          <w:rFonts w:ascii="Calibri" w:hAnsi="Calibri" w:cs="Calibri"/>
          <w:sz w:val="22"/>
          <w:szCs w:val="22"/>
        </w:rPr>
        <w:t>SC8, and</w:t>
      </w:r>
      <w:proofErr w:type="gramEnd"/>
      <w:r w:rsidR="00D76426" w:rsidRPr="00D76426">
        <w:rPr>
          <w:rFonts w:ascii="Calibri" w:hAnsi="Calibri" w:cs="Calibri"/>
          <w:sz w:val="22"/>
          <w:szCs w:val="22"/>
        </w:rPr>
        <w:t xml:space="preserve"> will plan to submit final database from the SC8 environment.</w:t>
      </w:r>
    </w:p>
    <w:p w14:paraId="2FCCCFFD" w14:textId="77777777" w:rsidR="00187176" w:rsidRDefault="00187176" w:rsidP="00814FAC">
      <w:pPr>
        <w:ind w:left="180"/>
        <w:rPr>
          <w:rFonts w:ascii="Calibri" w:hAnsi="Calibri" w:cs="Calibri"/>
          <w:sz w:val="22"/>
          <w:szCs w:val="22"/>
        </w:rPr>
      </w:pPr>
    </w:p>
    <w:p w14:paraId="5FFF1108" w14:textId="6E918BEF" w:rsidR="00553F69" w:rsidRDefault="00187176" w:rsidP="00187176">
      <w:pPr>
        <w:ind w:left="180"/>
        <w:rPr>
          <w:rFonts w:ascii="Calibri" w:hAnsi="Calibri" w:cs="Calibri"/>
          <w:sz w:val="22"/>
          <w:szCs w:val="22"/>
        </w:rPr>
      </w:pPr>
      <w:r w:rsidRPr="00187176">
        <w:rPr>
          <w:rFonts w:ascii="Calibri" w:hAnsi="Calibri" w:cs="Calibri"/>
          <w:b/>
          <w:bCs/>
          <w:sz w:val="22"/>
          <w:szCs w:val="22"/>
        </w:rPr>
        <w:t xml:space="preserve">Cost </w:t>
      </w:r>
      <w:r w:rsidR="00951AFF">
        <w:rPr>
          <w:rFonts w:ascii="Calibri" w:hAnsi="Calibri" w:cs="Calibri"/>
          <w:b/>
          <w:bCs/>
          <w:sz w:val="22"/>
          <w:szCs w:val="22"/>
        </w:rPr>
        <w:t>O</w:t>
      </w:r>
      <w:r w:rsidR="00721A67">
        <w:rPr>
          <w:rFonts w:ascii="Calibri" w:hAnsi="Calibri" w:cs="Calibri"/>
          <w:b/>
          <w:bCs/>
          <w:sz w:val="22"/>
          <w:szCs w:val="22"/>
        </w:rPr>
        <w:t xml:space="preserve">ptimized </w:t>
      </w:r>
      <w:proofErr w:type="spellStart"/>
      <w:r w:rsidR="00951AFF">
        <w:rPr>
          <w:rFonts w:ascii="Calibri" w:hAnsi="Calibri" w:cs="Calibri"/>
          <w:b/>
          <w:bCs/>
          <w:sz w:val="22"/>
          <w:szCs w:val="22"/>
        </w:rPr>
        <w:t>Cachelet</w:t>
      </w:r>
      <w:proofErr w:type="spellEnd"/>
      <w:r w:rsidRPr="00187176">
        <w:rPr>
          <w:rFonts w:ascii="Calibri" w:hAnsi="Calibri" w:cs="Calibri"/>
          <w:sz w:val="22"/>
          <w:szCs w:val="22"/>
        </w:rPr>
        <w:t>:</w:t>
      </w:r>
      <w:r>
        <w:rPr>
          <w:rFonts w:ascii="Calibri" w:hAnsi="Calibri" w:cs="Calibri"/>
          <w:sz w:val="22"/>
          <w:szCs w:val="22"/>
        </w:rPr>
        <w:t xml:space="preserve">  </w:t>
      </w:r>
      <w:r w:rsidR="00553F69" w:rsidRPr="00553F69">
        <w:rPr>
          <w:rFonts w:ascii="Calibri" w:hAnsi="Calibri" w:cs="Calibri"/>
          <w:sz w:val="22"/>
          <w:szCs w:val="22"/>
        </w:rPr>
        <w:t xml:space="preserve">Continuing to evaluate feasibility of using SF4 front-end with a low-cost backend. First focus areas will be to evaluate impact of reducing EUV backend layers on MOL to memory array, with particular focus on periphery. Second focus area is to evaluate min required tracks required for routing. </w:t>
      </w:r>
    </w:p>
    <w:p w14:paraId="6375DDEF" w14:textId="60B2338D" w:rsidR="00187176" w:rsidRPr="00187176" w:rsidRDefault="00187176" w:rsidP="00187176">
      <w:pPr>
        <w:ind w:left="180"/>
        <w:rPr>
          <w:rFonts w:ascii="Calibri" w:hAnsi="Calibri" w:cs="Calibri"/>
          <w:sz w:val="22"/>
          <w:szCs w:val="22"/>
        </w:rPr>
      </w:pPr>
    </w:p>
    <w:p w14:paraId="01E7463A" w14:textId="53518AA9" w:rsidR="00613CDC" w:rsidRPr="00613CDC" w:rsidRDefault="00613CDC" w:rsidP="00613CDC">
      <w:pPr>
        <w:rPr>
          <w:rFonts w:ascii="Calibri" w:hAnsi="Calibri" w:cs="Calibri"/>
          <w:color w:val="000000"/>
          <w:sz w:val="22"/>
          <w:szCs w:val="22"/>
          <w:u w:val="single"/>
        </w:rPr>
      </w:pPr>
      <w:r w:rsidRPr="00613CDC">
        <w:rPr>
          <w:rFonts w:ascii="Calibri" w:hAnsi="Calibri" w:cs="Calibri"/>
          <w:b/>
          <w:bCs/>
          <w:color w:val="000000"/>
          <w:sz w:val="22"/>
          <w:szCs w:val="22"/>
          <w:u w:val="single"/>
        </w:rPr>
        <w:t>Muddy Creek Tracking Summary</w:t>
      </w:r>
      <w:r w:rsidRPr="00613CDC">
        <w:rPr>
          <w:rFonts w:ascii="Calibri" w:hAnsi="Calibri" w:cs="Calibri"/>
          <w:color w:val="0000FF"/>
          <w:sz w:val="22"/>
          <w:szCs w:val="22"/>
        </w:rPr>
        <w:t xml:space="preserve"> </w:t>
      </w:r>
      <w:r w:rsidRPr="00613CDC">
        <w:rPr>
          <w:rFonts w:ascii="Calibri" w:hAnsi="Calibri" w:cs="Calibri"/>
          <w:sz w:val="22"/>
          <w:szCs w:val="22"/>
        </w:rPr>
        <w:t>(Target | Current Projection)</w:t>
      </w:r>
    </w:p>
    <w:p w14:paraId="207DD386" w14:textId="3C11092F" w:rsidR="00613CDC" w:rsidRPr="00103625" w:rsidRDefault="000C0200" w:rsidP="00613CDC">
      <w:pPr>
        <w:ind w:left="180"/>
        <w:rPr>
          <w:rFonts w:ascii="Calibri" w:eastAsia="PMingLiU" w:hAnsi="Calibri" w:cs="Calibri"/>
          <w:color w:val="FFD966" w:themeColor="accent4" w:themeTint="99"/>
          <w:sz w:val="22"/>
          <w:szCs w:val="22"/>
        </w:rPr>
      </w:pPr>
      <w:r>
        <w:rPr>
          <w:rFonts w:ascii="Calibri" w:hAnsi="Calibri" w:cs="Calibri"/>
          <w:b/>
          <w:bCs/>
          <w:color w:val="212121"/>
          <w:sz w:val="22"/>
          <w:szCs w:val="22"/>
        </w:rPr>
        <w:t>BE</w:t>
      </w:r>
      <w:r w:rsidR="00945273">
        <w:rPr>
          <w:rFonts w:ascii="Calibri" w:hAnsi="Calibri" w:cs="Calibri"/>
          <w:b/>
          <w:bCs/>
          <w:color w:val="212121"/>
          <w:sz w:val="22"/>
          <w:szCs w:val="22"/>
        </w:rPr>
        <w:t xml:space="preserve"> </w:t>
      </w:r>
      <w:r w:rsidR="00F6345C">
        <w:rPr>
          <w:rFonts w:ascii="Calibri" w:hAnsi="Calibri" w:cs="Calibri"/>
          <w:b/>
          <w:bCs/>
          <w:color w:val="212121"/>
          <w:sz w:val="22"/>
          <w:szCs w:val="22"/>
        </w:rPr>
        <w:t>DBR</w:t>
      </w:r>
      <w:r w:rsidR="00613CDC" w:rsidRPr="00613CDC">
        <w:rPr>
          <w:rFonts w:ascii="Calibri" w:hAnsi="Calibri" w:cs="Calibri"/>
          <w:color w:val="000000"/>
          <w:sz w:val="22"/>
          <w:szCs w:val="22"/>
        </w:rPr>
        <w:t>:  WW3</w:t>
      </w:r>
      <w:r>
        <w:rPr>
          <w:rFonts w:ascii="Calibri" w:hAnsi="Calibri" w:cs="Calibri"/>
          <w:color w:val="000000"/>
          <w:sz w:val="22"/>
          <w:szCs w:val="22"/>
        </w:rPr>
        <w:t>8</w:t>
      </w:r>
      <w:r w:rsidR="00613CDC" w:rsidRPr="00613CDC">
        <w:rPr>
          <w:rFonts w:ascii="Calibri" w:hAnsi="Calibri" w:cs="Calibri"/>
          <w:color w:val="000000"/>
          <w:sz w:val="22"/>
          <w:szCs w:val="22"/>
        </w:rPr>
        <w:t xml:space="preserve"> | </w:t>
      </w:r>
      <w:proofErr w:type="gramStart"/>
      <w:r w:rsidR="00945273" w:rsidRPr="00D4017C">
        <w:rPr>
          <w:rFonts w:ascii="Calibri" w:hAnsi="Calibri" w:cs="Calibri"/>
          <w:color w:val="00B050"/>
          <w:sz w:val="22"/>
          <w:szCs w:val="22"/>
        </w:rPr>
        <w:t>WW3</w:t>
      </w:r>
      <w:r>
        <w:rPr>
          <w:rFonts w:ascii="Calibri" w:hAnsi="Calibri" w:cs="Calibri"/>
          <w:color w:val="00B050"/>
          <w:sz w:val="22"/>
          <w:szCs w:val="22"/>
        </w:rPr>
        <w:t>6</w:t>
      </w:r>
      <w:proofErr w:type="gramEnd"/>
      <w:r w:rsidR="00945273" w:rsidRPr="00D4017C">
        <w:rPr>
          <w:rFonts w:ascii="Calibri" w:hAnsi="Calibri" w:cs="Calibri"/>
          <w:color w:val="00B050"/>
          <w:sz w:val="22"/>
          <w:szCs w:val="22"/>
        </w:rPr>
        <w:t xml:space="preserve"> </w:t>
      </w:r>
    </w:p>
    <w:p w14:paraId="162874DB" w14:textId="77777777" w:rsidR="00613CDC" w:rsidRPr="00613CDC" w:rsidRDefault="00613CDC" w:rsidP="00613CDC">
      <w:pPr>
        <w:ind w:left="180"/>
        <w:rPr>
          <w:rFonts w:ascii="Calibri" w:hAnsi="Calibri" w:cs="Calibri"/>
          <w:color w:val="000000"/>
          <w:sz w:val="22"/>
          <w:szCs w:val="22"/>
        </w:rPr>
      </w:pPr>
      <w:r w:rsidRPr="00613CDC">
        <w:rPr>
          <w:rFonts w:ascii="Calibri" w:hAnsi="Calibri" w:cs="Calibri"/>
          <w:b/>
          <w:bCs/>
          <w:sz w:val="22"/>
          <w:szCs w:val="22"/>
        </w:rPr>
        <w:t>Memory Density</w:t>
      </w:r>
      <w:r w:rsidRPr="00613CDC">
        <w:rPr>
          <w:rFonts w:ascii="Calibri" w:hAnsi="Calibri" w:cs="Calibri"/>
          <w:sz w:val="22"/>
          <w:szCs w:val="22"/>
        </w:rPr>
        <w:t xml:space="preserve">: </w:t>
      </w:r>
      <w:r w:rsidRPr="00613CDC">
        <w:rPr>
          <w:rFonts w:ascii="Calibri" w:hAnsi="Calibri" w:cs="Calibri"/>
          <w:color w:val="000000"/>
          <w:sz w:val="22"/>
          <w:szCs w:val="22"/>
        </w:rPr>
        <w:t>2.7 MB/mm</w:t>
      </w:r>
      <w:r w:rsidRPr="00613CDC">
        <w:rPr>
          <w:rFonts w:ascii="Calibri" w:hAnsi="Calibri" w:cs="Calibri"/>
          <w:color w:val="000000"/>
          <w:sz w:val="22"/>
          <w:szCs w:val="22"/>
          <w:vertAlign w:val="superscript"/>
        </w:rPr>
        <w:t>2 </w:t>
      </w:r>
      <w:r w:rsidRPr="00613CDC">
        <w:rPr>
          <w:rFonts w:ascii="Calibri" w:hAnsi="Calibri" w:cs="Calibri"/>
          <w:b/>
          <w:bCs/>
          <w:color w:val="000000"/>
          <w:sz w:val="22"/>
          <w:szCs w:val="22"/>
        </w:rPr>
        <w:t>| </w:t>
      </w:r>
      <w:r w:rsidRPr="00613CDC">
        <w:rPr>
          <w:rFonts w:ascii="Calibri" w:hAnsi="Calibri" w:cs="Calibri"/>
          <w:color w:val="00B050"/>
          <w:sz w:val="22"/>
          <w:szCs w:val="22"/>
        </w:rPr>
        <w:t>2.7 MB/mm</w:t>
      </w:r>
      <w:r w:rsidRPr="00613CDC">
        <w:rPr>
          <w:rFonts w:ascii="Calibri" w:hAnsi="Calibri" w:cs="Calibri"/>
          <w:color w:val="00B050"/>
          <w:sz w:val="22"/>
          <w:szCs w:val="22"/>
          <w:vertAlign w:val="superscript"/>
        </w:rPr>
        <w:t>2</w:t>
      </w:r>
    </w:p>
    <w:p w14:paraId="2917B061"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Bandwidth</w:t>
      </w:r>
      <w:r w:rsidRPr="00613CDC">
        <w:rPr>
          <w:rFonts w:ascii="Calibri" w:hAnsi="Calibri" w:cs="Calibri"/>
          <w:color w:val="0000FF"/>
          <w:sz w:val="22"/>
          <w:szCs w:val="22"/>
        </w:rPr>
        <w:t xml:space="preserve">: </w:t>
      </w:r>
      <w:r w:rsidRPr="00613CDC">
        <w:rPr>
          <w:rFonts w:ascii="Calibri" w:hAnsi="Calibri" w:cs="Calibri"/>
          <w:color w:val="000000"/>
          <w:sz w:val="22"/>
          <w:szCs w:val="22"/>
        </w:rPr>
        <w:t>102GB/s / 102GB/s | </w:t>
      </w:r>
      <w:r w:rsidRPr="00613CDC">
        <w:rPr>
          <w:rFonts w:ascii="Calibri" w:hAnsi="Calibri" w:cs="Calibri"/>
          <w:color w:val="00B050"/>
          <w:sz w:val="22"/>
          <w:szCs w:val="22"/>
        </w:rPr>
        <w:t>102GB/s / 102GB/s</w:t>
      </w:r>
    </w:p>
    <w:p w14:paraId="0CD64345"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lastRenderedPageBreak/>
        <w:t>POR RD/WR Latency</w:t>
      </w:r>
      <w:r w:rsidRPr="00613CDC">
        <w:rPr>
          <w:rFonts w:ascii="Calibri" w:hAnsi="Calibri" w:cs="Calibri"/>
          <w:color w:val="0000FF"/>
          <w:sz w:val="22"/>
          <w:szCs w:val="22"/>
        </w:rPr>
        <w:t xml:space="preserve">: </w:t>
      </w:r>
      <w:r w:rsidRPr="00613CDC">
        <w:rPr>
          <w:rFonts w:ascii="Calibri" w:hAnsi="Calibri" w:cs="Calibri"/>
          <w:color w:val="000000"/>
          <w:sz w:val="22"/>
          <w:szCs w:val="22"/>
        </w:rPr>
        <w:t xml:space="preserve">3ns / 3ns | </w:t>
      </w:r>
      <w:r w:rsidRPr="00613CDC">
        <w:rPr>
          <w:rFonts w:ascii="Calibri" w:hAnsi="Calibri" w:cs="Calibri"/>
          <w:color w:val="FFC000"/>
          <w:sz w:val="22"/>
          <w:szCs w:val="22"/>
        </w:rPr>
        <w:t xml:space="preserve">4.375ns </w:t>
      </w:r>
      <w:r w:rsidRPr="00613CDC">
        <w:rPr>
          <w:rFonts w:ascii="Calibri" w:hAnsi="Calibri" w:cs="Calibri"/>
          <w:color w:val="000000"/>
          <w:sz w:val="22"/>
          <w:szCs w:val="22"/>
        </w:rPr>
        <w:t xml:space="preserve">/ </w:t>
      </w:r>
      <w:r w:rsidRPr="00613CDC">
        <w:rPr>
          <w:rFonts w:ascii="Calibri" w:hAnsi="Calibri" w:cs="Calibri"/>
          <w:color w:val="00B050"/>
          <w:sz w:val="22"/>
          <w:szCs w:val="22"/>
        </w:rPr>
        <w:t>2.5ns</w:t>
      </w:r>
    </w:p>
    <w:p w14:paraId="03F4F37B" w14:textId="6039CF8A" w:rsidR="00676400" w:rsidRPr="0043753B" w:rsidRDefault="00613CDC" w:rsidP="00503965">
      <w:pPr>
        <w:ind w:left="180"/>
        <w:rPr>
          <w:rFonts w:ascii="Calibri" w:hAnsi="Calibri" w:cs="Calibri"/>
          <w:color w:val="00B050"/>
          <w:sz w:val="22"/>
          <w:szCs w:val="22"/>
        </w:rPr>
      </w:pPr>
      <w:r w:rsidRPr="00613CDC">
        <w:rPr>
          <w:rFonts w:ascii="Calibri" w:hAnsi="Calibri" w:cs="Calibri"/>
          <w:b/>
          <w:bCs/>
          <w:sz w:val="22"/>
          <w:szCs w:val="22"/>
        </w:rPr>
        <w:t>Energy per bit</w:t>
      </w:r>
      <w:r w:rsidRPr="00613CDC">
        <w:rPr>
          <w:rFonts w:ascii="Calibri" w:hAnsi="Calibri" w:cs="Calibri"/>
          <w:sz w:val="22"/>
          <w:szCs w:val="22"/>
        </w:rPr>
        <w:t>:</w:t>
      </w:r>
      <w:r w:rsidRPr="00613CDC">
        <w:rPr>
          <w:rFonts w:ascii="Calibri" w:hAnsi="Calibri" w:cs="Calibri"/>
          <w:color w:val="0000FF"/>
          <w:sz w:val="22"/>
          <w:szCs w:val="22"/>
        </w:rPr>
        <w:t> </w:t>
      </w:r>
      <w:r w:rsidRPr="00613CDC">
        <w:rPr>
          <w:rFonts w:ascii="Calibri" w:hAnsi="Calibri" w:cs="Calibri"/>
          <w:color w:val="000000"/>
          <w:sz w:val="22"/>
          <w:szCs w:val="22"/>
        </w:rPr>
        <w:t>0.4pJ/bit |</w:t>
      </w:r>
      <w:r w:rsidR="00D4017C">
        <w:rPr>
          <w:rFonts w:ascii="Calibri" w:hAnsi="Calibri" w:cs="Calibri"/>
          <w:color w:val="00B050"/>
          <w:sz w:val="22"/>
          <w:szCs w:val="22"/>
        </w:rPr>
        <w:t>0.2</w:t>
      </w:r>
      <w:r w:rsidR="000C0200">
        <w:rPr>
          <w:rFonts w:ascii="Calibri" w:hAnsi="Calibri" w:cs="Calibri"/>
          <w:color w:val="00B050"/>
          <w:sz w:val="22"/>
          <w:szCs w:val="22"/>
        </w:rPr>
        <w:t>3</w:t>
      </w:r>
      <w:r w:rsidR="00D4017C">
        <w:rPr>
          <w:rFonts w:ascii="Calibri" w:hAnsi="Calibri" w:cs="Calibri"/>
          <w:color w:val="00B050"/>
          <w:sz w:val="22"/>
          <w:szCs w:val="22"/>
        </w:rPr>
        <w:t>pJ/bit</w:t>
      </w:r>
    </w:p>
    <w:sectPr w:rsidR="00676400" w:rsidRPr="00437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53B"/>
    <w:multiLevelType w:val="multilevel"/>
    <w:tmpl w:val="6A42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0313E2"/>
    <w:multiLevelType w:val="multilevel"/>
    <w:tmpl w:val="F83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01AEA"/>
    <w:multiLevelType w:val="multilevel"/>
    <w:tmpl w:val="845E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891CED"/>
    <w:multiLevelType w:val="multilevel"/>
    <w:tmpl w:val="E992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F13B5E"/>
    <w:multiLevelType w:val="multilevel"/>
    <w:tmpl w:val="AB987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5B3598"/>
    <w:multiLevelType w:val="multilevel"/>
    <w:tmpl w:val="78C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557FDB"/>
    <w:multiLevelType w:val="multilevel"/>
    <w:tmpl w:val="975A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F24C25"/>
    <w:multiLevelType w:val="multilevel"/>
    <w:tmpl w:val="EFBC8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2725CF"/>
    <w:multiLevelType w:val="multilevel"/>
    <w:tmpl w:val="6F86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355A26"/>
    <w:multiLevelType w:val="multilevel"/>
    <w:tmpl w:val="3CD2C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7951428"/>
    <w:multiLevelType w:val="multilevel"/>
    <w:tmpl w:val="F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41145A"/>
    <w:multiLevelType w:val="multilevel"/>
    <w:tmpl w:val="CB0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4"/>
  </w:num>
  <w:num w:numId="2" w16cid:durableId="1832940999">
    <w:abstractNumId w:val="21"/>
  </w:num>
  <w:num w:numId="3" w16cid:durableId="1021932211">
    <w:abstractNumId w:val="4"/>
  </w:num>
  <w:num w:numId="4" w16cid:durableId="978924198">
    <w:abstractNumId w:val="31"/>
  </w:num>
  <w:num w:numId="5" w16cid:durableId="1133446117">
    <w:abstractNumId w:val="26"/>
  </w:num>
  <w:num w:numId="6" w16cid:durableId="389227385">
    <w:abstractNumId w:val="49"/>
  </w:num>
  <w:num w:numId="7" w16cid:durableId="2025670155">
    <w:abstractNumId w:val="9"/>
  </w:num>
  <w:num w:numId="8" w16cid:durableId="1779372170">
    <w:abstractNumId w:val="2"/>
  </w:num>
  <w:num w:numId="9" w16cid:durableId="1370567990">
    <w:abstractNumId w:val="35"/>
  </w:num>
  <w:num w:numId="10" w16cid:durableId="166672139">
    <w:abstractNumId w:val="7"/>
  </w:num>
  <w:num w:numId="11" w16cid:durableId="2031253403">
    <w:abstractNumId w:val="16"/>
  </w:num>
  <w:num w:numId="12" w16cid:durableId="1949777767">
    <w:abstractNumId w:val="20"/>
  </w:num>
  <w:num w:numId="13" w16cid:durableId="2026513101">
    <w:abstractNumId w:val="5"/>
  </w:num>
  <w:num w:numId="14" w16cid:durableId="1324119017">
    <w:abstractNumId w:val="42"/>
  </w:num>
  <w:num w:numId="15" w16cid:durableId="446320190">
    <w:abstractNumId w:val="50"/>
  </w:num>
  <w:num w:numId="16" w16cid:durableId="1697657930">
    <w:abstractNumId w:val="8"/>
  </w:num>
  <w:num w:numId="17" w16cid:durableId="528183960">
    <w:abstractNumId w:val="3"/>
  </w:num>
  <w:num w:numId="18" w16cid:durableId="487090159">
    <w:abstractNumId w:val="13"/>
  </w:num>
  <w:num w:numId="19" w16cid:durableId="539322590">
    <w:abstractNumId w:val="12"/>
  </w:num>
  <w:num w:numId="20" w16cid:durableId="1909612246">
    <w:abstractNumId w:val="37"/>
  </w:num>
  <w:num w:numId="21" w16cid:durableId="557597884">
    <w:abstractNumId w:val="29"/>
  </w:num>
  <w:num w:numId="22" w16cid:durableId="899902562">
    <w:abstractNumId w:val="48"/>
  </w:num>
  <w:num w:numId="23" w16cid:durableId="2012557817">
    <w:abstractNumId w:val="43"/>
  </w:num>
  <w:num w:numId="24" w16cid:durableId="1691712386">
    <w:abstractNumId w:val="32"/>
  </w:num>
  <w:num w:numId="25" w16cid:durableId="1110777177">
    <w:abstractNumId w:val="10"/>
  </w:num>
  <w:num w:numId="26" w16cid:durableId="1298225688">
    <w:abstractNumId w:val="28"/>
  </w:num>
  <w:num w:numId="27" w16cid:durableId="1760442514">
    <w:abstractNumId w:val="24"/>
  </w:num>
  <w:num w:numId="28" w16cid:durableId="873149707">
    <w:abstractNumId w:val="22"/>
  </w:num>
  <w:num w:numId="29" w16cid:durableId="517546576">
    <w:abstractNumId w:val="51"/>
  </w:num>
  <w:num w:numId="30" w16cid:durableId="455761762">
    <w:abstractNumId w:val="39"/>
  </w:num>
  <w:num w:numId="31" w16cid:durableId="911894750">
    <w:abstractNumId w:val="36"/>
  </w:num>
  <w:num w:numId="32" w16cid:durableId="977147726">
    <w:abstractNumId w:val="1"/>
  </w:num>
  <w:num w:numId="33" w16cid:durableId="775707961">
    <w:abstractNumId w:val="44"/>
  </w:num>
  <w:num w:numId="34" w16cid:durableId="316612949">
    <w:abstractNumId w:val="46"/>
  </w:num>
  <w:num w:numId="35" w16cid:durableId="87701394">
    <w:abstractNumId w:val="38"/>
  </w:num>
  <w:num w:numId="36" w16cid:durableId="633558308">
    <w:abstractNumId w:val="17"/>
  </w:num>
  <w:num w:numId="37" w16cid:durableId="408575401">
    <w:abstractNumId w:val="15"/>
  </w:num>
  <w:num w:numId="38" w16cid:durableId="1315602268">
    <w:abstractNumId w:val="30"/>
  </w:num>
  <w:num w:numId="39" w16cid:durableId="1316490505">
    <w:abstractNumId w:val="47"/>
  </w:num>
  <w:num w:numId="40" w16cid:durableId="234510009">
    <w:abstractNumId w:val="6"/>
  </w:num>
  <w:num w:numId="41" w16cid:durableId="151920992">
    <w:abstractNumId w:val="41"/>
  </w:num>
  <w:num w:numId="42" w16cid:durableId="1712342658">
    <w:abstractNumId w:val="25"/>
  </w:num>
  <w:num w:numId="43" w16cid:durableId="99302047">
    <w:abstractNumId w:val="45"/>
  </w:num>
  <w:num w:numId="44" w16cid:durableId="1337225816">
    <w:abstractNumId w:val="40"/>
  </w:num>
  <w:num w:numId="45" w16cid:durableId="1183401931">
    <w:abstractNumId w:val="34"/>
  </w:num>
  <w:num w:numId="46" w16cid:durableId="104227699">
    <w:abstractNumId w:val="0"/>
  </w:num>
  <w:num w:numId="47" w16cid:durableId="1625502896">
    <w:abstractNumId w:val="33"/>
  </w:num>
  <w:num w:numId="48" w16cid:durableId="270822905">
    <w:abstractNumId w:val="18"/>
  </w:num>
  <w:num w:numId="49" w16cid:durableId="1602907065">
    <w:abstractNumId w:val="23"/>
  </w:num>
  <w:num w:numId="50" w16cid:durableId="1674724239">
    <w:abstractNumId w:val="19"/>
  </w:num>
  <w:num w:numId="51" w16cid:durableId="682124042">
    <w:abstractNumId w:val="27"/>
  </w:num>
  <w:num w:numId="52" w16cid:durableId="1154568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5B"/>
    <w:rsid w:val="00007CBC"/>
    <w:rsid w:val="000102C3"/>
    <w:rsid w:val="00010C78"/>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1D8B"/>
    <w:rsid w:val="00032021"/>
    <w:rsid w:val="00032212"/>
    <w:rsid w:val="000324BF"/>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4066C"/>
    <w:rsid w:val="000406EE"/>
    <w:rsid w:val="00040745"/>
    <w:rsid w:val="00040BA8"/>
    <w:rsid w:val="00041E33"/>
    <w:rsid w:val="000422EB"/>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2F"/>
    <w:rsid w:val="00045D52"/>
    <w:rsid w:val="00045F87"/>
    <w:rsid w:val="00046958"/>
    <w:rsid w:val="00046B54"/>
    <w:rsid w:val="00046E02"/>
    <w:rsid w:val="0004711C"/>
    <w:rsid w:val="00047167"/>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5B25"/>
    <w:rsid w:val="000566B5"/>
    <w:rsid w:val="00056C06"/>
    <w:rsid w:val="0005712C"/>
    <w:rsid w:val="0005714F"/>
    <w:rsid w:val="0005717B"/>
    <w:rsid w:val="00057595"/>
    <w:rsid w:val="0005779C"/>
    <w:rsid w:val="00057C4E"/>
    <w:rsid w:val="00057FEC"/>
    <w:rsid w:val="00060613"/>
    <w:rsid w:val="00061072"/>
    <w:rsid w:val="000612BA"/>
    <w:rsid w:val="00061BD5"/>
    <w:rsid w:val="000623E4"/>
    <w:rsid w:val="00063919"/>
    <w:rsid w:val="00063A40"/>
    <w:rsid w:val="00063E30"/>
    <w:rsid w:val="000648F2"/>
    <w:rsid w:val="000649EB"/>
    <w:rsid w:val="00065422"/>
    <w:rsid w:val="00065530"/>
    <w:rsid w:val="00065AF2"/>
    <w:rsid w:val="00065C9D"/>
    <w:rsid w:val="00066378"/>
    <w:rsid w:val="00066520"/>
    <w:rsid w:val="000665F9"/>
    <w:rsid w:val="000669CA"/>
    <w:rsid w:val="00066B38"/>
    <w:rsid w:val="00066DF1"/>
    <w:rsid w:val="000670A1"/>
    <w:rsid w:val="00067452"/>
    <w:rsid w:val="00067707"/>
    <w:rsid w:val="0006792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85B"/>
    <w:rsid w:val="00090A90"/>
    <w:rsid w:val="00090F72"/>
    <w:rsid w:val="00091409"/>
    <w:rsid w:val="00091A6C"/>
    <w:rsid w:val="00091CD1"/>
    <w:rsid w:val="00092F27"/>
    <w:rsid w:val="00093FBF"/>
    <w:rsid w:val="00094334"/>
    <w:rsid w:val="00094767"/>
    <w:rsid w:val="00094933"/>
    <w:rsid w:val="00094D94"/>
    <w:rsid w:val="00095113"/>
    <w:rsid w:val="00095331"/>
    <w:rsid w:val="0009537A"/>
    <w:rsid w:val="000955FE"/>
    <w:rsid w:val="00095E63"/>
    <w:rsid w:val="00095FF9"/>
    <w:rsid w:val="00096041"/>
    <w:rsid w:val="000960B9"/>
    <w:rsid w:val="000970CF"/>
    <w:rsid w:val="00097D99"/>
    <w:rsid w:val="00097FDB"/>
    <w:rsid w:val="000A0078"/>
    <w:rsid w:val="000A008D"/>
    <w:rsid w:val="000A032B"/>
    <w:rsid w:val="000A06FF"/>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D19"/>
    <w:rsid w:val="000B001A"/>
    <w:rsid w:val="000B0718"/>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682"/>
    <w:rsid w:val="000B3E48"/>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200"/>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5A5"/>
    <w:rsid w:val="000D0BE1"/>
    <w:rsid w:val="000D0F37"/>
    <w:rsid w:val="000D12A1"/>
    <w:rsid w:val="000D2E8B"/>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638"/>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B85"/>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66A8"/>
    <w:rsid w:val="000F691E"/>
    <w:rsid w:val="000F7342"/>
    <w:rsid w:val="000F7568"/>
    <w:rsid w:val="000F7A45"/>
    <w:rsid w:val="000F7B58"/>
    <w:rsid w:val="000F7C4C"/>
    <w:rsid w:val="001001EA"/>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B1"/>
    <w:rsid w:val="0010481D"/>
    <w:rsid w:val="00104A24"/>
    <w:rsid w:val="001051FF"/>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201"/>
    <w:rsid w:val="0011340B"/>
    <w:rsid w:val="001135E9"/>
    <w:rsid w:val="001137AC"/>
    <w:rsid w:val="00113C7C"/>
    <w:rsid w:val="00114677"/>
    <w:rsid w:val="00114899"/>
    <w:rsid w:val="001153AA"/>
    <w:rsid w:val="001158FE"/>
    <w:rsid w:val="00115A95"/>
    <w:rsid w:val="00115FC4"/>
    <w:rsid w:val="001160E7"/>
    <w:rsid w:val="001161C6"/>
    <w:rsid w:val="00116206"/>
    <w:rsid w:val="001164E6"/>
    <w:rsid w:val="001171EF"/>
    <w:rsid w:val="00117A04"/>
    <w:rsid w:val="00117C2F"/>
    <w:rsid w:val="00117F4E"/>
    <w:rsid w:val="00120223"/>
    <w:rsid w:val="00120335"/>
    <w:rsid w:val="0012076A"/>
    <w:rsid w:val="00120BB6"/>
    <w:rsid w:val="00121406"/>
    <w:rsid w:val="00121425"/>
    <w:rsid w:val="00121A2D"/>
    <w:rsid w:val="00121D4D"/>
    <w:rsid w:val="00121DA0"/>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3D7"/>
    <w:rsid w:val="00127ABD"/>
    <w:rsid w:val="00127D40"/>
    <w:rsid w:val="0013008D"/>
    <w:rsid w:val="001300ED"/>
    <w:rsid w:val="00130155"/>
    <w:rsid w:val="0013048C"/>
    <w:rsid w:val="00130B89"/>
    <w:rsid w:val="00131039"/>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4E89"/>
    <w:rsid w:val="00165396"/>
    <w:rsid w:val="0016576C"/>
    <w:rsid w:val="00165A66"/>
    <w:rsid w:val="00165D32"/>
    <w:rsid w:val="001662B9"/>
    <w:rsid w:val="0016686B"/>
    <w:rsid w:val="00166FC0"/>
    <w:rsid w:val="00167003"/>
    <w:rsid w:val="001672E1"/>
    <w:rsid w:val="001674BB"/>
    <w:rsid w:val="00167898"/>
    <w:rsid w:val="00167F9D"/>
    <w:rsid w:val="001704D5"/>
    <w:rsid w:val="00170BBB"/>
    <w:rsid w:val="001710A4"/>
    <w:rsid w:val="00171662"/>
    <w:rsid w:val="00171F09"/>
    <w:rsid w:val="00172063"/>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BDA"/>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176"/>
    <w:rsid w:val="001875EA"/>
    <w:rsid w:val="001878BB"/>
    <w:rsid w:val="00187BB6"/>
    <w:rsid w:val="00187CF5"/>
    <w:rsid w:val="001901F7"/>
    <w:rsid w:val="00190CD5"/>
    <w:rsid w:val="00191333"/>
    <w:rsid w:val="001915C1"/>
    <w:rsid w:val="00192034"/>
    <w:rsid w:val="001927BF"/>
    <w:rsid w:val="001932DF"/>
    <w:rsid w:val="00193780"/>
    <w:rsid w:val="00194259"/>
    <w:rsid w:val="0019453F"/>
    <w:rsid w:val="0019461F"/>
    <w:rsid w:val="00195069"/>
    <w:rsid w:val="0019527F"/>
    <w:rsid w:val="001953A7"/>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446"/>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517"/>
    <w:rsid w:val="001F5579"/>
    <w:rsid w:val="001F598E"/>
    <w:rsid w:val="001F5A91"/>
    <w:rsid w:val="001F5BF5"/>
    <w:rsid w:val="001F5DD4"/>
    <w:rsid w:val="001F5F18"/>
    <w:rsid w:val="001F626B"/>
    <w:rsid w:val="001F6667"/>
    <w:rsid w:val="001F6808"/>
    <w:rsid w:val="001F735D"/>
    <w:rsid w:val="001F74A6"/>
    <w:rsid w:val="001F75EB"/>
    <w:rsid w:val="001F7D49"/>
    <w:rsid w:val="0020076E"/>
    <w:rsid w:val="00200ABA"/>
    <w:rsid w:val="00200DA6"/>
    <w:rsid w:val="00200EB1"/>
    <w:rsid w:val="002013A0"/>
    <w:rsid w:val="0020180F"/>
    <w:rsid w:val="00201A4E"/>
    <w:rsid w:val="00201B11"/>
    <w:rsid w:val="00202233"/>
    <w:rsid w:val="00202B61"/>
    <w:rsid w:val="002032C6"/>
    <w:rsid w:val="002033D1"/>
    <w:rsid w:val="002034E8"/>
    <w:rsid w:val="002037B6"/>
    <w:rsid w:val="00203870"/>
    <w:rsid w:val="00203967"/>
    <w:rsid w:val="00203B03"/>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80B"/>
    <w:rsid w:val="00253A52"/>
    <w:rsid w:val="002541C5"/>
    <w:rsid w:val="00254830"/>
    <w:rsid w:val="00255B80"/>
    <w:rsid w:val="00255C21"/>
    <w:rsid w:val="00255C34"/>
    <w:rsid w:val="00255EB8"/>
    <w:rsid w:val="0025661E"/>
    <w:rsid w:val="0025798B"/>
    <w:rsid w:val="002602E7"/>
    <w:rsid w:val="0026033E"/>
    <w:rsid w:val="00260525"/>
    <w:rsid w:val="002605FE"/>
    <w:rsid w:val="002607C3"/>
    <w:rsid w:val="00260C5C"/>
    <w:rsid w:val="00261658"/>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656"/>
    <w:rsid w:val="00266D8D"/>
    <w:rsid w:val="00266F29"/>
    <w:rsid w:val="00267098"/>
    <w:rsid w:val="0026739A"/>
    <w:rsid w:val="00270115"/>
    <w:rsid w:val="002703B3"/>
    <w:rsid w:val="002705B4"/>
    <w:rsid w:val="00271A6A"/>
    <w:rsid w:val="00271DE5"/>
    <w:rsid w:val="002723F3"/>
    <w:rsid w:val="002723FC"/>
    <w:rsid w:val="00272755"/>
    <w:rsid w:val="00272836"/>
    <w:rsid w:val="002729AE"/>
    <w:rsid w:val="002735FD"/>
    <w:rsid w:val="00273714"/>
    <w:rsid w:val="00273AC2"/>
    <w:rsid w:val="00273ECE"/>
    <w:rsid w:val="00274EF7"/>
    <w:rsid w:val="00275141"/>
    <w:rsid w:val="0027524C"/>
    <w:rsid w:val="00275D5C"/>
    <w:rsid w:val="00275E06"/>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4CB"/>
    <w:rsid w:val="00283F82"/>
    <w:rsid w:val="00284A5C"/>
    <w:rsid w:val="00284B65"/>
    <w:rsid w:val="00285198"/>
    <w:rsid w:val="00285243"/>
    <w:rsid w:val="00285621"/>
    <w:rsid w:val="002856E4"/>
    <w:rsid w:val="0028619F"/>
    <w:rsid w:val="0028647A"/>
    <w:rsid w:val="00287D9C"/>
    <w:rsid w:val="0029014B"/>
    <w:rsid w:val="002902C0"/>
    <w:rsid w:val="002909D1"/>
    <w:rsid w:val="00290A6D"/>
    <w:rsid w:val="00290B2D"/>
    <w:rsid w:val="00290BDF"/>
    <w:rsid w:val="00290F46"/>
    <w:rsid w:val="0029176D"/>
    <w:rsid w:val="00291ED6"/>
    <w:rsid w:val="002921B4"/>
    <w:rsid w:val="002922C5"/>
    <w:rsid w:val="00292382"/>
    <w:rsid w:val="00292916"/>
    <w:rsid w:val="0029293A"/>
    <w:rsid w:val="00293640"/>
    <w:rsid w:val="00293FFC"/>
    <w:rsid w:val="00294001"/>
    <w:rsid w:val="002943C3"/>
    <w:rsid w:val="00294A35"/>
    <w:rsid w:val="00294CE3"/>
    <w:rsid w:val="00294DD7"/>
    <w:rsid w:val="0029552D"/>
    <w:rsid w:val="00295817"/>
    <w:rsid w:val="00295F60"/>
    <w:rsid w:val="0029705C"/>
    <w:rsid w:val="0029757C"/>
    <w:rsid w:val="00297D77"/>
    <w:rsid w:val="002A0539"/>
    <w:rsid w:val="002A0839"/>
    <w:rsid w:val="002A0B91"/>
    <w:rsid w:val="002A118F"/>
    <w:rsid w:val="002A155A"/>
    <w:rsid w:val="002A1E34"/>
    <w:rsid w:val="002A2421"/>
    <w:rsid w:val="002A24AA"/>
    <w:rsid w:val="002A3176"/>
    <w:rsid w:val="002A396D"/>
    <w:rsid w:val="002A3C37"/>
    <w:rsid w:val="002A3C81"/>
    <w:rsid w:val="002A3CA2"/>
    <w:rsid w:val="002A3D60"/>
    <w:rsid w:val="002A3DA8"/>
    <w:rsid w:val="002A3F4C"/>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644"/>
    <w:rsid w:val="002B5787"/>
    <w:rsid w:val="002B58CE"/>
    <w:rsid w:val="002B5B31"/>
    <w:rsid w:val="002B5B61"/>
    <w:rsid w:val="002B6729"/>
    <w:rsid w:val="002B7154"/>
    <w:rsid w:val="002B797B"/>
    <w:rsid w:val="002C05BE"/>
    <w:rsid w:val="002C07C7"/>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67A8"/>
    <w:rsid w:val="002C6A23"/>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51A"/>
    <w:rsid w:val="002D6B24"/>
    <w:rsid w:val="002D716A"/>
    <w:rsid w:val="002D7747"/>
    <w:rsid w:val="002D7A02"/>
    <w:rsid w:val="002E0752"/>
    <w:rsid w:val="002E0E9B"/>
    <w:rsid w:val="002E14DB"/>
    <w:rsid w:val="002E2537"/>
    <w:rsid w:val="002E2696"/>
    <w:rsid w:val="002E269F"/>
    <w:rsid w:val="002E29F6"/>
    <w:rsid w:val="002E316C"/>
    <w:rsid w:val="002E33EC"/>
    <w:rsid w:val="002E3449"/>
    <w:rsid w:val="002E3E80"/>
    <w:rsid w:val="002E4156"/>
    <w:rsid w:val="002E5178"/>
    <w:rsid w:val="002E52F5"/>
    <w:rsid w:val="002E5836"/>
    <w:rsid w:val="002E5AC3"/>
    <w:rsid w:val="002E742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647"/>
    <w:rsid w:val="00303849"/>
    <w:rsid w:val="00303ECA"/>
    <w:rsid w:val="003041CC"/>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16D"/>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4E44"/>
    <w:rsid w:val="003155F2"/>
    <w:rsid w:val="00315CC3"/>
    <w:rsid w:val="00315DDA"/>
    <w:rsid w:val="00315DFE"/>
    <w:rsid w:val="00315E70"/>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1F1"/>
    <w:rsid w:val="003277FB"/>
    <w:rsid w:val="003278F7"/>
    <w:rsid w:val="00330095"/>
    <w:rsid w:val="003300E5"/>
    <w:rsid w:val="00330575"/>
    <w:rsid w:val="00330939"/>
    <w:rsid w:val="00330F9B"/>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2A8C"/>
    <w:rsid w:val="003536DF"/>
    <w:rsid w:val="003539D9"/>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D6C"/>
    <w:rsid w:val="00361E6F"/>
    <w:rsid w:val="00362A5A"/>
    <w:rsid w:val="00362BDB"/>
    <w:rsid w:val="003630E3"/>
    <w:rsid w:val="00363360"/>
    <w:rsid w:val="00363442"/>
    <w:rsid w:val="003635BE"/>
    <w:rsid w:val="00363816"/>
    <w:rsid w:val="00364535"/>
    <w:rsid w:val="0036498F"/>
    <w:rsid w:val="00364E58"/>
    <w:rsid w:val="00365303"/>
    <w:rsid w:val="00365666"/>
    <w:rsid w:val="00365859"/>
    <w:rsid w:val="00365E85"/>
    <w:rsid w:val="00366315"/>
    <w:rsid w:val="00366B10"/>
    <w:rsid w:val="00366C74"/>
    <w:rsid w:val="003674A6"/>
    <w:rsid w:val="00367E8A"/>
    <w:rsid w:val="00367FD0"/>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FDD"/>
    <w:rsid w:val="003841F3"/>
    <w:rsid w:val="003844B6"/>
    <w:rsid w:val="003845F3"/>
    <w:rsid w:val="003848FD"/>
    <w:rsid w:val="0038491D"/>
    <w:rsid w:val="00384997"/>
    <w:rsid w:val="00384E1B"/>
    <w:rsid w:val="00385024"/>
    <w:rsid w:val="0038510C"/>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091"/>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03"/>
    <w:rsid w:val="003B6126"/>
    <w:rsid w:val="003B617F"/>
    <w:rsid w:val="003B6289"/>
    <w:rsid w:val="003B6731"/>
    <w:rsid w:val="003B6CEC"/>
    <w:rsid w:val="003B6E23"/>
    <w:rsid w:val="003B77FE"/>
    <w:rsid w:val="003B7912"/>
    <w:rsid w:val="003B7E5C"/>
    <w:rsid w:val="003C0295"/>
    <w:rsid w:val="003C04B9"/>
    <w:rsid w:val="003C0558"/>
    <w:rsid w:val="003C0A83"/>
    <w:rsid w:val="003C10BB"/>
    <w:rsid w:val="003C15F4"/>
    <w:rsid w:val="003C19A3"/>
    <w:rsid w:val="003C22E2"/>
    <w:rsid w:val="003C2499"/>
    <w:rsid w:val="003C2568"/>
    <w:rsid w:val="003C313A"/>
    <w:rsid w:val="003C31EE"/>
    <w:rsid w:val="003C3760"/>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584"/>
    <w:rsid w:val="003C76C4"/>
    <w:rsid w:val="003C770A"/>
    <w:rsid w:val="003C7E5C"/>
    <w:rsid w:val="003D01B0"/>
    <w:rsid w:val="003D0491"/>
    <w:rsid w:val="003D078D"/>
    <w:rsid w:val="003D0A9E"/>
    <w:rsid w:val="003D0EAE"/>
    <w:rsid w:val="003D0EBE"/>
    <w:rsid w:val="003D100E"/>
    <w:rsid w:val="003D1069"/>
    <w:rsid w:val="003D14B7"/>
    <w:rsid w:val="003D1567"/>
    <w:rsid w:val="003D2039"/>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21E4"/>
    <w:rsid w:val="003E2E3E"/>
    <w:rsid w:val="003E3D83"/>
    <w:rsid w:val="003E3FDF"/>
    <w:rsid w:val="003E417B"/>
    <w:rsid w:val="003E5736"/>
    <w:rsid w:val="003E59A9"/>
    <w:rsid w:val="003E5A4E"/>
    <w:rsid w:val="003E5FF1"/>
    <w:rsid w:val="003E602F"/>
    <w:rsid w:val="003E655B"/>
    <w:rsid w:val="003E66D0"/>
    <w:rsid w:val="003E671E"/>
    <w:rsid w:val="003E695B"/>
    <w:rsid w:val="003E6990"/>
    <w:rsid w:val="003E6B09"/>
    <w:rsid w:val="003E6D40"/>
    <w:rsid w:val="003E6F4D"/>
    <w:rsid w:val="003E748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0D13"/>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156"/>
    <w:rsid w:val="004053A5"/>
    <w:rsid w:val="00405AE6"/>
    <w:rsid w:val="00405EA8"/>
    <w:rsid w:val="004061C9"/>
    <w:rsid w:val="004065FA"/>
    <w:rsid w:val="00406A6E"/>
    <w:rsid w:val="00406BA8"/>
    <w:rsid w:val="00406C45"/>
    <w:rsid w:val="00406C52"/>
    <w:rsid w:val="00406F25"/>
    <w:rsid w:val="004074F7"/>
    <w:rsid w:val="00407D22"/>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475"/>
    <w:rsid w:val="0041365D"/>
    <w:rsid w:val="00413B28"/>
    <w:rsid w:val="00413B3A"/>
    <w:rsid w:val="00413E93"/>
    <w:rsid w:val="004147DB"/>
    <w:rsid w:val="00415150"/>
    <w:rsid w:val="00415853"/>
    <w:rsid w:val="004158B8"/>
    <w:rsid w:val="00416528"/>
    <w:rsid w:val="00416D28"/>
    <w:rsid w:val="004177D0"/>
    <w:rsid w:val="00417CBA"/>
    <w:rsid w:val="004201A6"/>
    <w:rsid w:val="00420A3F"/>
    <w:rsid w:val="00420C06"/>
    <w:rsid w:val="00421210"/>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3F9"/>
    <w:rsid w:val="004305AF"/>
    <w:rsid w:val="00431504"/>
    <w:rsid w:val="0043167F"/>
    <w:rsid w:val="00431786"/>
    <w:rsid w:val="00431D30"/>
    <w:rsid w:val="00431D62"/>
    <w:rsid w:val="00431E2B"/>
    <w:rsid w:val="0043221C"/>
    <w:rsid w:val="004325F9"/>
    <w:rsid w:val="004326A2"/>
    <w:rsid w:val="00432764"/>
    <w:rsid w:val="00432DCC"/>
    <w:rsid w:val="00433BDD"/>
    <w:rsid w:val="00433D28"/>
    <w:rsid w:val="00434B61"/>
    <w:rsid w:val="00434D7D"/>
    <w:rsid w:val="00435807"/>
    <w:rsid w:val="00435F5D"/>
    <w:rsid w:val="00436343"/>
    <w:rsid w:val="00436443"/>
    <w:rsid w:val="00436F1E"/>
    <w:rsid w:val="004373B8"/>
    <w:rsid w:val="0043753B"/>
    <w:rsid w:val="004375AE"/>
    <w:rsid w:val="0043782E"/>
    <w:rsid w:val="00437A63"/>
    <w:rsid w:val="00437AAE"/>
    <w:rsid w:val="004400F8"/>
    <w:rsid w:val="0044052E"/>
    <w:rsid w:val="00441D1F"/>
    <w:rsid w:val="00441F2C"/>
    <w:rsid w:val="004421EA"/>
    <w:rsid w:val="0044232A"/>
    <w:rsid w:val="00442B27"/>
    <w:rsid w:val="00444673"/>
    <w:rsid w:val="0044564E"/>
    <w:rsid w:val="00445697"/>
    <w:rsid w:val="00445870"/>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3184"/>
    <w:rsid w:val="0045328A"/>
    <w:rsid w:val="004534AC"/>
    <w:rsid w:val="004536CB"/>
    <w:rsid w:val="00453F69"/>
    <w:rsid w:val="0045437E"/>
    <w:rsid w:val="00454404"/>
    <w:rsid w:val="00454BE6"/>
    <w:rsid w:val="00454F47"/>
    <w:rsid w:val="00455C81"/>
    <w:rsid w:val="0045613B"/>
    <w:rsid w:val="00456294"/>
    <w:rsid w:val="004564D3"/>
    <w:rsid w:val="00456508"/>
    <w:rsid w:val="00456A1A"/>
    <w:rsid w:val="0045742A"/>
    <w:rsid w:val="004574D8"/>
    <w:rsid w:val="00457B06"/>
    <w:rsid w:val="00460039"/>
    <w:rsid w:val="004606BF"/>
    <w:rsid w:val="00460997"/>
    <w:rsid w:val="00460E86"/>
    <w:rsid w:val="00460F10"/>
    <w:rsid w:val="004617C1"/>
    <w:rsid w:val="004618EB"/>
    <w:rsid w:val="00461CD3"/>
    <w:rsid w:val="00461DE8"/>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BA5"/>
    <w:rsid w:val="00472083"/>
    <w:rsid w:val="00472086"/>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5B74"/>
    <w:rsid w:val="0048616F"/>
    <w:rsid w:val="0048683A"/>
    <w:rsid w:val="0048684D"/>
    <w:rsid w:val="00486AC2"/>
    <w:rsid w:val="00486AD3"/>
    <w:rsid w:val="00486CE4"/>
    <w:rsid w:val="00487291"/>
    <w:rsid w:val="0048795C"/>
    <w:rsid w:val="00487AF9"/>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97EE1"/>
    <w:rsid w:val="004A0163"/>
    <w:rsid w:val="004A0755"/>
    <w:rsid w:val="004A0C14"/>
    <w:rsid w:val="004A1070"/>
    <w:rsid w:val="004A1656"/>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0DC"/>
    <w:rsid w:val="004B3B80"/>
    <w:rsid w:val="004B3C78"/>
    <w:rsid w:val="004B3CB6"/>
    <w:rsid w:val="004B4249"/>
    <w:rsid w:val="004B43AA"/>
    <w:rsid w:val="004B4690"/>
    <w:rsid w:val="004B48E7"/>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79A5"/>
    <w:rsid w:val="004D0188"/>
    <w:rsid w:val="004D0498"/>
    <w:rsid w:val="004D04F4"/>
    <w:rsid w:val="004D0763"/>
    <w:rsid w:val="004D0782"/>
    <w:rsid w:val="004D1513"/>
    <w:rsid w:val="004D1D37"/>
    <w:rsid w:val="004D1F9C"/>
    <w:rsid w:val="004D24D1"/>
    <w:rsid w:val="004D2685"/>
    <w:rsid w:val="004D2FF7"/>
    <w:rsid w:val="004D3001"/>
    <w:rsid w:val="004D33A7"/>
    <w:rsid w:val="004D35E5"/>
    <w:rsid w:val="004D37F5"/>
    <w:rsid w:val="004D3EB4"/>
    <w:rsid w:val="004D4423"/>
    <w:rsid w:val="004D4A20"/>
    <w:rsid w:val="004D4EFD"/>
    <w:rsid w:val="004D52F5"/>
    <w:rsid w:val="004D5AEB"/>
    <w:rsid w:val="004D5CA7"/>
    <w:rsid w:val="004D5CAA"/>
    <w:rsid w:val="004D6049"/>
    <w:rsid w:val="004D6A47"/>
    <w:rsid w:val="004D6DBD"/>
    <w:rsid w:val="004D6FA4"/>
    <w:rsid w:val="004D723A"/>
    <w:rsid w:val="004D73E8"/>
    <w:rsid w:val="004D778D"/>
    <w:rsid w:val="004D7F4F"/>
    <w:rsid w:val="004D7F83"/>
    <w:rsid w:val="004E0188"/>
    <w:rsid w:val="004E0267"/>
    <w:rsid w:val="004E0D14"/>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7A2"/>
    <w:rsid w:val="0050186C"/>
    <w:rsid w:val="00501D0A"/>
    <w:rsid w:val="00501F26"/>
    <w:rsid w:val="00501F42"/>
    <w:rsid w:val="00501FD4"/>
    <w:rsid w:val="00502415"/>
    <w:rsid w:val="005027FA"/>
    <w:rsid w:val="005034C1"/>
    <w:rsid w:val="005034D5"/>
    <w:rsid w:val="00503791"/>
    <w:rsid w:val="00503965"/>
    <w:rsid w:val="00503DE0"/>
    <w:rsid w:val="00503E4C"/>
    <w:rsid w:val="00503F5D"/>
    <w:rsid w:val="00503F72"/>
    <w:rsid w:val="0050408B"/>
    <w:rsid w:val="005041DD"/>
    <w:rsid w:val="0050432C"/>
    <w:rsid w:val="0050444D"/>
    <w:rsid w:val="005047A2"/>
    <w:rsid w:val="005049E7"/>
    <w:rsid w:val="005053C6"/>
    <w:rsid w:val="0050570E"/>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ACA"/>
    <w:rsid w:val="00515D66"/>
    <w:rsid w:val="00515DC5"/>
    <w:rsid w:val="00515E1D"/>
    <w:rsid w:val="005160DF"/>
    <w:rsid w:val="00516311"/>
    <w:rsid w:val="005163EA"/>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1A"/>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E66"/>
    <w:rsid w:val="00535533"/>
    <w:rsid w:val="005357F3"/>
    <w:rsid w:val="005359D2"/>
    <w:rsid w:val="00536029"/>
    <w:rsid w:val="00536169"/>
    <w:rsid w:val="005361A4"/>
    <w:rsid w:val="005362A5"/>
    <w:rsid w:val="0053634B"/>
    <w:rsid w:val="0053641C"/>
    <w:rsid w:val="0053671C"/>
    <w:rsid w:val="00536ADF"/>
    <w:rsid w:val="00536C4E"/>
    <w:rsid w:val="00536D42"/>
    <w:rsid w:val="0053706C"/>
    <w:rsid w:val="00537294"/>
    <w:rsid w:val="00537B73"/>
    <w:rsid w:val="0054033F"/>
    <w:rsid w:val="0054064D"/>
    <w:rsid w:val="00540DB3"/>
    <w:rsid w:val="00541044"/>
    <w:rsid w:val="00541230"/>
    <w:rsid w:val="005413CE"/>
    <w:rsid w:val="00541B0A"/>
    <w:rsid w:val="00542755"/>
    <w:rsid w:val="00542B40"/>
    <w:rsid w:val="00542D54"/>
    <w:rsid w:val="005430C3"/>
    <w:rsid w:val="005434C0"/>
    <w:rsid w:val="00543885"/>
    <w:rsid w:val="00543D16"/>
    <w:rsid w:val="00545331"/>
    <w:rsid w:val="00545416"/>
    <w:rsid w:val="00545AB3"/>
    <w:rsid w:val="00545CFF"/>
    <w:rsid w:val="00545EB5"/>
    <w:rsid w:val="00546850"/>
    <w:rsid w:val="005475F2"/>
    <w:rsid w:val="00547753"/>
    <w:rsid w:val="00547FE9"/>
    <w:rsid w:val="00550151"/>
    <w:rsid w:val="00550179"/>
    <w:rsid w:val="00550FBF"/>
    <w:rsid w:val="00551190"/>
    <w:rsid w:val="0055154A"/>
    <w:rsid w:val="005517CC"/>
    <w:rsid w:val="0055263B"/>
    <w:rsid w:val="0055288B"/>
    <w:rsid w:val="005537EC"/>
    <w:rsid w:val="005538DF"/>
    <w:rsid w:val="00553DE9"/>
    <w:rsid w:val="00553F69"/>
    <w:rsid w:val="005544FE"/>
    <w:rsid w:val="005545FC"/>
    <w:rsid w:val="00554FE2"/>
    <w:rsid w:val="00555066"/>
    <w:rsid w:val="005555C1"/>
    <w:rsid w:val="00555A8D"/>
    <w:rsid w:val="00555E5F"/>
    <w:rsid w:val="0055627F"/>
    <w:rsid w:val="00556C33"/>
    <w:rsid w:val="00557BBD"/>
    <w:rsid w:val="00557CEF"/>
    <w:rsid w:val="00557EB1"/>
    <w:rsid w:val="0056070E"/>
    <w:rsid w:val="00560905"/>
    <w:rsid w:val="00560D47"/>
    <w:rsid w:val="00560FA0"/>
    <w:rsid w:val="00561653"/>
    <w:rsid w:val="005619EC"/>
    <w:rsid w:val="00561A1D"/>
    <w:rsid w:val="00563456"/>
    <w:rsid w:val="00563531"/>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0F1D"/>
    <w:rsid w:val="005710A6"/>
    <w:rsid w:val="00571297"/>
    <w:rsid w:val="00571CCE"/>
    <w:rsid w:val="00571CDC"/>
    <w:rsid w:val="0057282E"/>
    <w:rsid w:val="005731C6"/>
    <w:rsid w:val="00573489"/>
    <w:rsid w:val="0057365E"/>
    <w:rsid w:val="005737A6"/>
    <w:rsid w:val="00573960"/>
    <w:rsid w:val="00573ED8"/>
    <w:rsid w:val="005744BA"/>
    <w:rsid w:val="00574903"/>
    <w:rsid w:val="00574E71"/>
    <w:rsid w:val="005755FC"/>
    <w:rsid w:val="0057582B"/>
    <w:rsid w:val="005759FA"/>
    <w:rsid w:val="00576081"/>
    <w:rsid w:val="00576095"/>
    <w:rsid w:val="005763B2"/>
    <w:rsid w:val="005764AF"/>
    <w:rsid w:val="00576728"/>
    <w:rsid w:val="00576A70"/>
    <w:rsid w:val="00576BD5"/>
    <w:rsid w:val="00577036"/>
    <w:rsid w:val="00577AA3"/>
    <w:rsid w:val="00577CC7"/>
    <w:rsid w:val="005803DD"/>
    <w:rsid w:val="00580511"/>
    <w:rsid w:val="00580ED3"/>
    <w:rsid w:val="005818E9"/>
    <w:rsid w:val="0058219C"/>
    <w:rsid w:val="005821C2"/>
    <w:rsid w:val="005823D0"/>
    <w:rsid w:val="0058251B"/>
    <w:rsid w:val="00582705"/>
    <w:rsid w:val="00582914"/>
    <w:rsid w:val="00582DA4"/>
    <w:rsid w:val="00582E00"/>
    <w:rsid w:val="00582FA2"/>
    <w:rsid w:val="0058317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800"/>
    <w:rsid w:val="005B290E"/>
    <w:rsid w:val="005B2985"/>
    <w:rsid w:val="005B2F9A"/>
    <w:rsid w:val="005B350B"/>
    <w:rsid w:val="005B36C4"/>
    <w:rsid w:val="005B41B9"/>
    <w:rsid w:val="005B4779"/>
    <w:rsid w:val="005B5102"/>
    <w:rsid w:val="005B5209"/>
    <w:rsid w:val="005B55E0"/>
    <w:rsid w:val="005B58DE"/>
    <w:rsid w:val="005B65A7"/>
    <w:rsid w:val="005B6A41"/>
    <w:rsid w:val="005B6AD7"/>
    <w:rsid w:val="005B7225"/>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50F"/>
    <w:rsid w:val="005D39B3"/>
    <w:rsid w:val="005D4447"/>
    <w:rsid w:val="005D5304"/>
    <w:rsid w:val="005D5506"/>
    <w:rsid w:val="005D553C"/>
    <w:rsid w:val="005D5635"/>
    <w:rsid w:val="005D5D55"/>
    <w:rsid w:val="005D61C7"/>
    <w:rsid w:val="005D74D1"/>
    <w:rsid w:val="005D783B"/>
    <w:rsid w:val="005E08A3"/>
    <w:rsid w:val="005E08D8"/>
    <w:rsid w:val="005E0A16"/>
    <w:rsid w:val="005E0A7E"/>
    <w:rsid w:val="005E0BFB"/>
    <w:rsid w:val="005E0C9B"/>
    <w:rsid w:val="005E16CF"/>
    <w:rsid w:val="005E1982"/>
    <w:rsid w:val="005E1C34"/>
    <w:rsid w:val="005E1C45"/>
    <w:rsid w:val="005E1F98"/>
    <w:rsid w:val="005E2B2A"/>
    <w:rsid w:val="005E2C2E"/>
    <w:rsid w:val="005E30C1"/>
    <w:rsid w:val="005E3191"/>
    <w:rsid w:val="005E370B"/>
    <w:rsid w:val="005E37BE"/>
    <w:rsid w:val="005E45C2"/>
    <w:rsid w:val="005E46B1"/>
    <w:rsid w:val="005E47F5"/>
    <w:rsid w:val="005E4C2E"/>
    <w:rsid w:val="005E4E67"/>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D3"/>
    <w:rsid w:val="005F0F13"/>
    <w:rsid w:val="005F15F3"/>
    <w:rsid w:val="005F2358"/>
    <w:rsid w:val="005F316B"/>
    <w:rsid w:val="005F3261"/>
    <w:rsid w:val="005F3D17"/>
    <w:rsid w:val="005F461B"/>
    <w:rsid w:val="005F4E73"/>
    <w:rsid w:val="005F5431"/>
    <w:rsid w:val="005F55DC"/>
    <w:rsid w:val="005F6493"/>
    <w:rsid w:val="005F68B5"/>
    <w:rsid w:val="005F6A19"/>
    <w:rsid w:val="005F6B49"/>
    <w:rsid w:val="005F728E"/>
    <w:rsid w:val="005F7303"/>
    <w:rsid w:val="005F73ED"/>
    <w:rsid w:val="005F7B53"/>
    <w:rsid w:val="006006BB"/>
    <w:rsid w:val="00600A11"/>
    <w:rsid w:val="00600C64"/>
    <w:rsid w:val="00600EA5"/>
    <w:rsid w:val="006010AD"/>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10034"/>
    <w:rsid w:val="00610179"/>
    <w:rsid w:val="006104EB"/>
    <w:rsid w:val="00610E2A"/>
    <w:rsid w:val="00610FFF"/>
    <w:rsid w:val="0061129B"/>
    <w:rsid w:val="006112AA"/>
    <w:rsid w:val="0061251A"/>
    <w:rsid w:val="0061253F"/>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279"/>
    <w:rsid w:val="00624689"/>
    <w:rsid w:val="00624708"/>
    <w:rsid w:val="00624D37"/>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5A7"/>
    <w:rsid w:val="00630C4B"/>
    <w:rsid w:val="00630FFF"/>
    <w:rsid w:val="006311A4"/>
    <w:rsid w:val="006313F1"/>
    <w:rsid w:val="006319B4"/>
    <w:rsid w:val="0063280D"/>
    <w:rsid w:val="00632E27"/>
    <w:rsid w:val="00633BB4"/>
    <w:rsid w:val="00634110"/>
    <w:rsid w:val="0063420B"/>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DC6"/>
    <w:rsid w:val="00644F1E"/>
    <w:rsid w:val="00645057"/>
    <w:rsid w:val="0064597A"/>
    <w:rsid w:val="00645CB5"/>
    <w:rsid w:val="00645DC0"/>
    <w:rsid w:val="0064632D"/>
    <w:rsid w:val="0064658A"/>
    <w:rsid w:val="00646AE5"/>
    <w:rsid w:val="00646EBD"/>
    <w:rsid w:val="0064795A"/>
    <w:rsid w:val="00647AF2"/>
    <w:rsid w:val="00647B05"/>
    <w:rsid w:val="00647C3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923"/>
    <w:rsid w:val="00660C6C"/>
    <w:rsid w:val="00660C84"/>
    <w:rsid w:val="006610EB"/>
    <w:rsid w:val="006610F3"/>
    <w:rsid w:val="0066173D"/>
    <w:rsid w:val="00661A64"/>
    <w:rsid w:val="00662060"/>
    <w:rsid w:val="00662227"/>
    <w:rsid w:val="00662544"/>
    <w:rsid w:val="006628B5"/>
    <w:rsid w:val="00662F05"/>
    <w:rsid w:val="00662F89"/>
    <w:rsid w:val="0066315F"/>
    <w:rsid w:val="006632D8"/>
    <w:rsid w:val="00663E3F"/>
    <w:rsid w:val="00664021"/>
    <w:rsid w:val="0066420A"/>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33"/>
    <w:rsid w:val="00675BFB"/>
    <w:rsid w:val="00676400"/>
    <w:rsid w:val="00676601"/>
    <w:rsid w:val="00676924"/>
    <w:rsid w:val="00677037"/>
    <w:rsid w:val="0067759C"/>
    <w:rsid w:val="00677784"/>
    <w:rsid w:val="0067780E"/>
    <w:rsid w:val="0067795A"/>
    <w:rsid w:val="00677A5E"/>
    <w:rsid w:val="00677D0D"/>
    <w:rsid w:val="00677E61"/>
    <w:rsid w:val="00677F7E"/>
    <w:rsid w:val="0068023F"/>
    <w:rsid w:val="00680511"/>
    <w:rsid w:val="006815FA"/>
    <w:rsid w:val="006830E3"/>
    <w:rsid w:val="00683540"/>
    <w:rsid w:val="00683EEE"/>
    <w:rsid w:val="0068434B"/>
    <w:rsid w:val="00684CA8"/>
    <w:rsid w:val="00684EE6"/>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4FE6"/>
    <w:rsid w:val="00695A19"/>
    <w:rsid w:val="00695BBE"/>
    <w:rsid w:val="0069607E"/>
    <w:rsid w:val="0069609D"/>
    <w:rsid w:val="006960E5"/>
    <w:rsid w:val="00696239"/>
    <w:rsid w:val="006966C4"/>
    <w:rsid w:val="00696743"/>
    <w:rsid w:val="00696B8D"/>
    <w:rsid w:val="00697314"/>
    <w:rsid w:val="0069742C"/>
    <w:rsid w:val="0069782A"/>
    <w:rsid w:val="00697A69"/>
    <w:rsid w:val="00697D5F"/>
    <w:rsid w:val="006A01A4"/>
    <w:rsid w:val="006A044E"/>
    <w:rsid w:val="006A13DB"/>
    <w:rsid w:val="006A1AFE"/>
    <w:rsid w:val="006A1BAC"/>
    <w:rsid w:val="006A1C88"/>
    <w:rsid w:val="006A2B54"/>
    <w:rsid w:val="006A3C2E"/>
    <w:rsid w:val="006A4099"/>
    <w:rsid w:val="006A4127"/>
    <w:rsid w:val="006A4ABD"/>
    <w:rsid w:val="006A5130"/>
    <w:rsid w:val="006A54A8"/>
    <w:rsid w:val="006A575B"/>
    <w:rsid w:val="006A57B0"/>
    <w:rsid w:val="006A5A31"/>
    <w:rsid w:val="006A5D15"/>
    <w:rsid w:val="006A5E2E"/>
    <w:rsid w:val="006A600D"/>
    <w:rsid w:val="006A6CC5"/>
    <w:rsid w:val="006A706C"/>
    <w:rsid w:val="006A73BC"/>
    <w:rsid w:val="006A789B"/>
    <w:rsid w:val="006A7E0B"/>
    <w:rsid w:val="006B0026"/>
    <w:rsid w:val="006B06EE"/>
    <w:rsid w:val="006B0ABE"/>
    <w:rsid w:val="006B117F"/>
    <w:rsid w:val="006B1405"/>
    <w:rsid w:val="006B1E91"/>
    <w:rsid w:val="006B2621"/>
    <w:rsid w:val="006B2D50"/>
    <w:rsid w:val="006B31CF"/>
    <w:rsid w:val="006B31D1"/>
    <w:rsid w:val="006B328B"/>
    <w:rsid w:val="006B32A9"/>
    <w:rsid w:val="006B3869"/>
    <w:rsid w:val="006B3AF5"/>
    <w:rsid w:val="006B3D06"/>
    <w:rsid w:val="006B3DF2"/>
    <w:rsid w:val="006B3EC0"/>
    <w:rsid w:val="006B449D"/>
    <w:rsid w:val="006B4A5D"/>
    <w:rsid w:val="006B4B80"/>
    <w:rsid w:val="006B531D"/>
    <w:rsid w:val="006B5AF4"/>
    <w:rsid w:val="006B5E7E"/>
    <w:rsid w:val="006B6705"/>
    <w:rsid w:val="006B67A7"/>
    <w:rsid w:val="006B6D22"/>
    <w:rsid w:val="006B7794"/>
    <w:rsid w:val="006B7B84"/>
    <w:rsid w:val="006B7D19"/>
    <w:rsid w:val="006B7D30"/>
    <w:rsid w:val="006B7DE9"/>
    <w:rsid w:val="006C0772"/>
    <w:rsid w:val="006C09CA"/>
    <w:rsid w:val="006C0F06"/>
    <w:rsid w:val="006C0F82"/>
    <w:rsid w:val="006C1C79"/>
    <w:rsid w:val="006C2F5A"/>
    <w:rsid w:val="006C3007"/>
    <w:rsid w:val="006C3468"/>
    <w:rsid w:val="006C38D0"/>
    <w:rsid w:val="006C43B3"/>
    <w:rsid w:val="006C46D8"/>
    <w:rsid w:val="006C5091"/>
    <w:rsid w:val="006C5309"/>
    <w:rsid w:val="006C54B4"/>
    <w:rsid w:val="006C626D"/>
    <w:rsid w:val="006C63BE"/>
    <w:rsid w:val="006C63C9"/>
    <w:rsid w:val="006C6CEE"/>
    <w:rsid w:val="006C6DAB"/>
    <w:rsid w:val="006C7388"/>
    <w:rsid w:val="006C7423"/>
    <w:rsid w:val="006C7C91"/>
    <w:rsid w:val="006C7EC6"/>
    <w:rsid w:val="006D01CC"/>
    <w:rsid w:val="006D055E"/>
    <w:rsid w:val="006D0711"/>
    <w:rsid w:val="006D0A22"/>
    <w:rsid w:val="006D1128"/>
    <w:rsid w:val="006D1215"/>
    <w:rsid w:val="006D1807"/>
    <w:rsid w:val="006D1ACD"/>
    <w:rsid w:val="006D1B36"/>
    <w:rsid w:val="006D1E0C"/>
    <w:rsid w:val="006D21DC"/>
    <w:rsid w:val="006D269B"/>
    <w:rsid w:val="006D2EF9"/>
    <w:rsid w:val="006D3218"/>
    <w:rsid w:val="006D3351"/>
    <w:rsid w:val="006D363D"/>
    <w:rsid w:val="006D3D8F"/>
    <w:rsid w:val="006D3E13"/>
    <w:rsid w:val="006D3E3E"/>
    <w:rsid w:val="006D42F8"/>
    <w:rsid w:val="006D42FF"/>
    <w:rsid w:val="006D4DF7"/>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FE2"/>
    <w:rsid w:val="006F19BB"/>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289"/>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4F5E"/>
    <w:rsid w:val="007053BE"/>
    <w:rsid w:val="007053F8"/>
    <w:rsid w:val="00705817"/>
    <w:rsid w:val="00705D3A"/>
    <w:rsid w:val="00706010"/>
    <w:rsid w:val="0070689B"/>
    <w:rsid w:val="00706EEE"/>
    <w:rsid w:val="007074AA"/>
    <w:rsid w:val="00707560"/>
    <w:rsid w:val="007075EE"/>
    <w:rsid w:val="007075FF"/>
    <w:rsid w:val="00707646"/>
    <w:rsid w:val="00707788"/>
    <w:rsid w:val="00707B60"/>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B2C"/>
    <w:rsid w:val="00716D31"/>
    <w:rsid w:val="00717415"/>
    <w:rsid w:val="007174FB"/>
    <w:rsid w:val="00717CB1"/>
    <w:rsid w:val="00717E8B"/>
    <w:rsid w:val="007203CF"/>
    <w:rsid w:val="00720953"/>
    <w:rsid w:val="00720DF0"/>
    <w:rsid w:val="00721222"/>
    <w:rsid w:val="0072194F"/>
    <w:rsid w:val="00721A67"/>
    <w:rsid w:val="00721C6A"/>
    <w:rsid w:val="00721C9F"/>
    <w:rsid w:val="007221D0"/>
    <w:rsid w:val="00722635"/>
    <w:rsid w:val="007230AF"/>
    <w:rsid w:val="00723AE9"/>
    <w:rsid w:val="00723CA2"/>
    <w:rsid w:val="0072404A"/>
    <w:rsid w:val="00724F6D"/>
    <w:rsid w:val="00724FAD"/>
    <w:rsid w:val="00725B0E"/>
    <w:rsid w:val="00725CCC"/>
    <w:rsid w:val="007260C7"/>
    <w:rsid w:val="007264D0"/>
    <w:rsid w:val="00726814"/>
    <w:rsid w:val="00726826"/>
    <w:rsid w:val="00726C46"/>
    <w:rsid w:val="00727005"/>
    <w:rsid w:val="00727B50"/>
    <w:rsid w:val="00727F8C"/>
    <w:rsid w:val="0073006B"/>
    <w:rsid w:val="007300D6"/>
    <w:rsid w:val="00730223"/>
    <w:rsid w:val="007309A7"/>
    <w:rsid w:val="00732066"/>
    <w:rsid w:val="00732420"/>
    <w:rsid w:val="00732B23"/>
    <w:rsid w:val="00732C1B"/>
    <w:rsid w:val="00732FC0"/>
    <w:rsid w:val="0073360E"/>
    <w:rsid w:val="0073363E"/>
    <w:rsid w:val="007337A0"/>
    <w:rsid w:val="007339FB"/>
    <w:rsid w:val="00733A51"/>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2CD"/>
    <w:rsid w:val="00742ED1"/>
    <w:rsid w:val="0074310B"/>
    <w:rsid w:val="00743119"/>
    <w:rsid w:val="007439EB"/>
    <w:rsid w:val="00743B10"/>
    <w:rsid w:val="00744013"/>
    <w:rsid w:val="007440A2"/>
    <w:rsid w:val="007446A2"/>
    <w:rsid w:val="00744795"/>
    <w:rsid w:val="00745AD3"/>
    <w:rsid w:val="00745F03"/>
    <w:rsid w:val="00746998"/>
    <w:rsid w:val="007471CE"/>
    <w:rsid w:val="00747AE8"/>
    <w:rsid w:val="00747E89"/>
    <w:rsid w:val="0075011A"/>
    <w:rsid w:val="00750174"/>
    <w:rsid w:val="007509F4"/>
    <w:rsid w:val="00750A3F"/>
    <w:rsid w:val="00750DE9"/>
    <w:rsid w:val="00751259"/>
    <w:rsid w:val="00751278"/>
    <w:rsid w:val="00751561"/>
    <w:rsid w:val="00751744"/>
    <w:rsid w:val="007517BD"/>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06B3"/>
    <w:rsid w:val="0079103C"/>
    <w:rsid w:val="00791094"/>
    <w:rsid w:val="0079194B"/>
    <w:rsid w:val="0079198E"/>
    <w:rsid w:val="00791BD5"/>
    <w:rsid w:val="007920F8"/>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900"/>
    <w:rsid w:val="007A298D"/>
    <w:rsid w:val="007A2EE1"/>
    <w:rsid w:val="007A2F16"/>
    <w:rsid w:val="007A410F"/>
    <w:rsid w:val="007A4863"/>
    <w:rsid w:val="007A529E"/>
    <w:rsid w:val="007A531D"/>
    <w:rsid w:val="007A57C2"/>
    <w:rsid w:val="007A5B34"/>
    <w:rsid w:val="007A5F57"/>
    <w:rsid w:val="007A665F"/>
    <w:rsid w:val="007A67C9"/>
    <w:rsid w:val="007A6FDC"/>
    <w:rsid w:val="007A7783"/>
    <w:rsid w:val="007A7A30"/>
    <w:rsid w:val="007A7EE9"/>
    <w:rsid w:val="007B00EE"/>
    <w:rsid w:val="007B0949"/>
    <w:rsid w:val="007B0E6B"/>
    <w:rsid w:val="007B120D"/>
    <w:rsid w:val="007B1B77"/>
    <w:rsid w:val="007B214D"/>
    <w:rsid w:val="007B28E3"/>
    <w:rsid w:val="007B2ED8"/>
    <w:rsid w:val="007B35C4"/>
    <w:rsid w:val="007B3D9F"/>
    <w:rsid w:val="007B41C4"/>
    <w:rsid w:val="007B41D1"/>
    <w:rsid w:val="007B4723"/>
    <w:rsid w:val="007B4D87"/>
    <w:rsid w:val="007B54F8"/>
    <w:rsid w:val="007B582A"/>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3A68"/>
    <w:rsid w:val="007C3BCA"/>
    <w:rsid w:val="007C40B8"/>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0E1"/>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C4C"/>
    <w:rsid w:val="007D5D09"/>
    <w:rsid w:val="007D6069"/>
    <w:rsid w:val="007D60EE"/>
    <w:rsid w:val="007D6126"/>
    <w:rsid w:val="007D65E2"/>
    <w:rsid w:val="007D664F"/>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4FAC"/>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DB"/>
    <w:rsid w:val="0082766A"/>
    <w:rsid w:val="00827811"/>
    <w:rsid w:val="008278D4"/>
    <w:rsid w:val="00830901"/>
    <w:rsid w:val="00830A3B"/>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A4D"/>
    <w:rsid w:val="00834B2B"/>
    <w:rsid w:val="00834D09"/>
    <w:rsid w:val="00834E0C"/>
    <w:rsid w:val="008352CD"/>
    <w:rsid w:val="008353A2"/>
    <w:rsid w:val="008354B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3CDD"/>
    <w:rsid w:val="00844A8F"/>
    <w:rsid w:val="00844F34"/>
    <w:rsid w:val="008459EC"/>
    <w:rsid w:val="00846131"/>
    <w:rsid w:val="0084664A"/>
    <w:rsid w:val="008466AB"/>
    <w:rsid w:val="008467CB"/>
    <w:rsid w:val="00846AB2"/>
    <w:rsid w:val="00846F3E"/>
    <w:rsid w:val="0084720F"/>
    <w:rsid w:val="0084760B"/>
    <w:rsid w:val="00847B0A"/>
    <w:rsid w:val="00847BC5"/>
    <w:rsid w:val="0085003C"/>
    <w:rsid w:val="00850462"/>
    <w:rsid w:val="00851809"/>
    <w:rsid w:val="00851CE2"/>
    <w:rsid w:val="00852049"/>
    <w:rsid w:val="0085243D"/>
    <w:rsid w:val="00852B33"/>
    <w:rsid w:val="00852D3B"/>
    <w:rsid w:val="00852F55"/>
    <w:rsid w:val="0085336D"/>
    <w:rsid w:val="008540E9"/>
    <w:rsid w:val="00854E7C"/>
    <w:rsid w:val="00854F3F"/>
    <w:rsid w:val="00855007"/>
    <w:rsid w:val="008552BE"/>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004"/>
    <w:rsid w:val="00866475"/>
    <w:rsid w:val="00866934"/>
    <w:rsid w:val="0086698C"/>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814"/>
    <w:rsid w:val="00872CD3"/>
    <w:rsid w:val="00872D32"/>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767"/>
    <w:rsid w:val="00885ACB"/>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6CF4"/>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18A0"/>
    <w:rsid w:val="008B2550"/>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B32"/>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6BF"/>
    <w:rsid w:val="008E5B68"/>
    <w:rsid w:val="008E63F1"/>
    <w:rsid w:val="008E6E2C"/>
    <w:rsid w:val="008E7A8E"/>
    <w:rsid w:val="008F0439"/>
    <w:rsid w:val="008F06E3"/>
    <w:rsid w:val="008F07B6"/>
    <w:rsid w:val="008F0B40"/>
    <w:rsid w:val="008F0D7D"/>
    <w:rsid w:val="008F1194"/>
    <w:rsid w:val="008F1C82"/>
    <w:rsid w:val="008F2535"/>
    <w:rsid w:val="008F353B"/>
    <w:rsid w:val="008F3E90"/>
    <w:rsid w:val="008F4088"/>
    <w:rsid w:val="008F479C"/>
    <w:rsid w:val="008F52B3"/>
    <w:rsid w:val="008F52E9"/>
    <w:rsid w:val="008F5A53"/>
    <w:rsid w:val="008F5B5C"/>
    <w:rsid w:val="008F6367"/>
    <w:rsid w:val="008F7200"/>
    <w:rsid w:val="008F76D1"/>
    <w:rsid w:val="008F7C9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488"/>
    <w:rsid w:val="00905975"/>
    <w:rsid w:val="00905A15"/>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6B"/>
    <w:rsid w:val="00915A58"/>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90F"/>
    <w:rsid w:val="00922976"/>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5B6"/>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6528"/>
    <w:rsid w:val="0094683F"/>
    <w:rsid w:val="0094685B"/>
    <w:rsid w:val="009468A3"/>
    <w:rsid w:val="009469F6"/>
    <w:rsid w:val="009471E5"/>
    <w:rsid w:val="0094723B"/>
    <w:rsid w:val="00950E40"/>
    <w:rsid w:val="0095137D"/>
    <w:rsid w:val="00951AFF"/>
    <w:rsid w:val="00951EE7"/>
    <w:rsid w:val="00951F51"/>
    <w:rsid w:val="009529EF"/>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729"/>
    <w:rsid w:val="0096095C"/>
    <w:rsid w:val="009609EC"/>
    <w:rsid w:val="00960A3F"/>
    <w:rsid w:val="00960D57"/>
    <w:rsid w:val="00961D0B"/>
    <w:rsid w:val="009622E7"/>
    <w:rsid w:val="00963006"/>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3FF6"/>
    <w:rsid w:val="0097421E"/>
    <w:rsid w:val="00974223"/>
    <w:rsid w:val="009743AB"/>
    <w:rsid w:val="009746CC"/>
    <w:rsid w:val="0097480D"/>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57D"/>
    <w:rsid w:val="00992995"/>
    <w:rsid w:val="00992C8A"/>
    <w:rsid w:val="00992EC7"/>
    <w:rsid w:val="00993275"/>
    <w:rsid w:val="009936FE"/>
    <w:rsid w:val="00993B11"/>
    <w:rsid w:val="00993D63"/>
    <w:rsid w:val="009949B9"/>
    <w:rsid w:val="00994B3E"/>
    <w:rsid w:val="009951F8"/>
    <w:rsid w:val="009952ED"/>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275"/>
    <w:rsid w:val="009A534F"/>
    <w:rsid w:val="009A5B2E"/>
    <w:rsid w:val="009A6D5B"/>
    <w:rsid w:val="009A6D6F"/>
    <w:rsid w:val="009A6E70"/>
    <w:rsid w:val="009A73B9"/>
    <w:rsid w:val="009A74E2"/>
    <w:rsid w:val="009A79D9"/>
    <w:rsid w:val="009A7C42"/>
    <w:rsid w:val="009B0069"/>
    <w:rsid w:val="009B0095"/>
    <w:rsid w:val="009B00F1"/>
    <w:rsid w:val="009B03A4"/>
    <w:rsid w:val="009B12A2"/>
    <w:rsid w:val="009B194E"/>
    <w:rsid w:val="009B1B88"/>
    <w:rsid w:val="009B2964"/>
    <w:rsid w:val="009B3651"/>
    <w:rsid w:val="009B391D"/>
    <w:rsid w:val="009B3AE8"/>
    <w:rsid w:val="009B41D5"/>
    <w:rsid w:val="009B444B"/>
    <w:rsid w:val="009B4A0F"/>
    <w:rsid w:val="009B4BBF"/>
    <w:rsid w:val="009B4DE1"/>
    <w:rsid w:val="009B4EA8"/>
    <w:rsid w:val="009B535C"/>
    <w:rsid w:val="009B5460"/>
    <w:rsid w:val="009B5747"/>
    <w:rsid w:val="009B59E2"/>
    <w:rsid w:val="009B5A55"/>
    <w:rsid w:val="009B5D0E"/>
    <w:rsid w:val="009B7004"/>
    <w:rsid w:val="009B7D6E"/>
    <w:rsid w:val="009C0633"/>
    <w:rsid w:val="009C1145"/>
    <w:rsid w:val="009C1173"/>
    <w:rsid w:val="009C1332"/>
    <w:rsid w:val="009C1531"/>
    <w:rsid w:val="009C1758"/>
    <w:rsid w:val="009C1C1E"/>
    <w:rsid w:val="009C1FE8"/>
    <w:rsid w:val="009C25DE"/>
    <w:rsid w:val="009C2ED2"/>
    <w:rsid w:val="009C2FFB"/>
    <w:rsid w:val="009C33B2"/>
    <w:rsid w:val="009C3B67"/>
    <w:rsid w:val="009C3E95"/>
    <w:rsid w:val="009C4148"/>
    <w:rsid w:val="009C4324"/>
    <w:rsid w:val="009C47CE"/>
    <w:rsid w:val="009C4887"/>
    <w:rsid w:val="009C4F95"/>
    <w:rsid w:val="009C526C"/>
    <w:rsid w:val="009C5582"/>
    <w:rsid w:val="009C5A14"/>
    <w:rsid w:val="009C5D47"/>
    <w:rsid w:val="009C5EBB"/>
    <w:rsid w:val="009C6405"/>
    <w:rsid w:val="009C658F"/>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D7D53"/>
    <w:rsid w:val="009E0137"/>
    <w:rsid w:val="009E02AE"/>
    <w:rsid w:val="009E02B3"/>
    <w:rsid w:val="009E1155"/>
    <w:rsid w:val="009E1BD1"/>
    <w:rsid w:val="009E1C57"/>
    <w:rsid w:val="009E2656"/>
    <w:rsid w:val="009E2D5F"/>
    <w:rsid w:val="009E3FBC"/>
    <w:rsid w:val="009E4A34"/>
    <w:rsid w:val="009E59A3"/>
    <w:rsid w:val="009E5D4D"/>
    <w:rsid w:val="009E661E"/>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21B"/>
    <w:rsid w:val="009F3682"/>
    <w:rsid w:val="009F37F0"/>
    <w:rsid w:val="009F38EC"/>
    <w:rsid w:val="009F55E9"/>
    <w:rsid w:val="009F56C9"/>
    <w:rsid w:val="009F58DA"/>
    <w:rsid w:val="009F6533"/>
    <w:rsid w:val="009F6634"/>
    <w:rsid w:val="009F68C7"/>
    <w:rsid w:val="009F696F"/>
    <w:rsid w:val="009F6AA5"/>
    <w:rsid w:val="009F6C7B"/>
    <w:rsid w:val="009F7292"/>
    <w:rsid w:val="009F7788"/>
    <w:rsid w:val="009F78C4"/>
    <w:rsid w:val="009F7C49"/>
    <w:rsid w:val="00A0012F"/>
    <w:rsid w:val="00A0069C"/>
    <w:rsid w:val="00A00976"/>
    <w:rsid w:val="00A00AD1"/>
    <w:rsid w:val="00A00CEE"/>
    <w:rsid w:val="00A013D3"/>
    <w:rsid w:val="00A01413"/>
    <w:rsid w:val="00A014A3"/>
    <w:rsid w:val="00A01A0E"/>
    <w:rsid w:val="00A01C2B"/>
    <w:rsid w:val="00A01C8D"/>
    <w:rsid w:val="00A022F4"/>
    <w:rsid w:val="00A02661"/>
    <w:rsid w:val="00A026FF"/>
    <w:rsid w:val="00A02B34"/>
    <w:rsid w:val="00A02BD7"/>
    <w:rsid w:val="00A03068"/>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AD0"/>
    <w:rsid w:val="00A10C61"/>
    <w:rsid w:val="00A111ED"/>
    <w:rsid w:val="00A1148C"/>
    <w:rsid w:val="00A115BD"/>
    <w:rsid w:val="00A116D5"/>
    <w:rsid w:val="00A118F2"/>
    <w:rsid w:val="00A11BD6"/>
    <w:rsid w:val="00A122C2"/>
    <w:rsid w:val="00A12364"/>
    <w:rsid w:val="00A1265E"/>
    <w:rsid w:val="00A1269C"/>
    <w:rsid w:val="00A12B72"/>
    <w:rsid w:val="00A1316B"/>
    <w:rsid w:val="00A1360D"/>
    <w:rsid w:val="00A13612"/>
    <w:rsid w:val="00A1364E"/>
    <w:rsid w:val="00A13BC4"/>
    <w:rsid w:val="00A13CA6"/>
    <w:rsid w:val="00A1426E"/>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A16"/>
    <w:rsid w:val="00A26BEF"/>
    <w:rsid w:val="00A272A6"/>
    <w:rsid w:val="00A27EF3"/>
    <w:rsid w:val="00A307B7"/>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5F3C"/>
    <w:rsid w:val="00A3618D"/>
    <w:rsid w:val="00A365FF"/>
    <w:rsid w:val="00A366BF"/>
    <w:rsid w:val="00A367E6"/>
    <w:rsid w:val="00A368CD"/>
    <w:rsid w:val="00A376E3"/>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2CB9"/>
    <w:rsid w:val="00A4363B"/>
    <w:rsid w:val="00A43A38"/>
    <w:rsid w:val="00A448D2"/>
    <w:rsid w:val="00A44BB7"/>
    <w:rsid w:val="00A44C25"/>
    <w:rsid w:val="00A44EC6"/>
    <w:rsid w:val="00A44F3D"/>
    <w:rsid w:val="00A4528E"/>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3720"/>
    <w:rsid w:val="00A540C0"/>
    <w:rsid w:val="00A54132"/>
    <w:rsid w:val="00A54157"/>
    <w:rsid w:val="00A542E2"/>
    <w:rsid w:val="00A54A63"/>
    <w:rsid w:val="00A54EC2"/>
    <w:rsid w:val="00A54F2E"/>
    <w:rsid w:val="00A5500C"/>
    <w:rsid w:val="00A55404"/>
    <w:rsid w:val="00A555DD"/>
    <w:rsid w:val="00A55817"/>
    <w:rsid w:val="00A55F7E"/>
    <w:rsid w:val="00A56098"/>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964"/>
    <w:rsid w:val="00A65E09"/>
    <w:rsid w:val="00A65E3D"/>
    <w:rsid w:val="00A66189"/>
    <w:rsid w:val="00A66394"/>
    <w:rsid w:val="00A66A47"/>
    <w:rsid w:val="00A676CC"/>
    <w:rsid w:val="00A67B58"/>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1B8"/>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3A91"/>
    <w:rsid w:val="00A83CF8"/>
    <w:rsid w:val="00A8421B"/>
    <w:rsid w:val="00A844F0"/>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06A"/>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C4B"/>
    <w:rsid w:val="00AA0F59"/>
    <w:rsid w:val="00AA1016"/>
    <w:rsid w:val="00AA10A4"/>
    <w:rsid w:val="00AA1778"/>
    <w:rsid w:val="00AA17F2"/>
    <w:rsid w:val="00AA1DB5"/>
    <w:rsid w:val="00AA2A0D"/>
    <w:rsid w:val="00AA2C9B"/>
    <w:rsid w:val="00AA2F76"/>
    <w:rsid w:val="00AA30CD"/>
    <w:rsid w:val="00AA3776"/>
    <w:rsid w:val="00AA38BF"/>
    <w:rsid w:val="00AA3ABE"/>
    <w:rsid w:val="00AA4736"/>
    <w:rsid w:val="00AA487C"/>
    <w:rsid w:val="00AA4A70"/>
    <w:rsid w:val="00AA51CC"/>
    <w:rsid w:val="00AA59AE"/>
    <w:rsid w:val="00AA5FED"/>
    <w:rsid w:val="00AA6062"/>
    <w:rsid w:val="00AA63A1"/>
    <w:rsid w:val="00AA696A"/>
    <w:rsid w:val="00AA7EFF"/>
    <w:rsid w:val="00AB01A5"/>
    <w:rsid w:val="00AB031A"/>
    <w:rsid w:val="00AB0540"/>
    <w:rsid w:val="00AB19AB"/>
    <w:rsid w:val="00AB1A8C"/>
    <w:rsid w:val="00AB35AF"/>
    <w:rsid w:val="00AB3B02"/>
    <w:rsid w:val="00AB3EC7"/>
    <w:rsid w:val="00AB4214"/>
    <w:rsid w:val="00AB4A50"/>
    <w:rsid w:val="00AB4CCF"/>
    <w:rsid w:val="00AB5B0E"/>
    <w:rsid w:val="00AB5E0E"/>
    <w:rsid w:val="00AB62CA"/>
    <w:rsid w:val="00AB6347"/>
    <w:rsid w:val="00AB65E1"/>
    <w:rsid w:val="00AB6787"/>
    <w:rsid w:val="00AB6BEA"/>
    <w:rsid w:val="00AB6F2B"/>
    <w:rsid w:val="00AB6F95"/>
    <w:rsid w:val="00AB7D98"/>
    <w:rsid w:val="00AC0160"/>
    <w:rsid w:val="00AC06BB"/>
    <w:rsid w:val="00AC093B"/>
    <w:rsid w:val="00AC0C9A"/>
    <w:rsid w:val="00AC12BD"/>
    <w:rsid w:val="00AC1800"/>
    <w:rsid w:val="00AC18DC"/>
    <w:rsid w:val="00AC1ADB"/>
    <w:rsid w:val="00AC1B8D"/>
    <w:rsid w:val="00AC2030"/>
    <w:rsid w:val="00AC217E"/>
    <w:rsid w:val="00AC26D5"/>
    <w:rsid w:val="00AC33B3"/>
    <w:rsid w:val="00AC34CD"/>
    <w:rsid w:val="00AC34DD"/>
    <w:rsid w:val="00AC356A"/>
    <w:rsid w:val="00AC3BAF"/>
    <w:rsid w:val="00AC3EE4"/>
    <w:rsid w:val="00AC42F5"/>
    <w:rsid w:val="00AC4C35"/>
    <w:rsid w:val="00AC4EB6"/>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B7B"/>
    <w:rsid w:val="00AF3D25"/>
    <w:rsid w:val="00AF3D2E"/>
    <w:rsid w:val="00AF44F1"/>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677"/>
    <w:rsid w:val="00B018AA"/>
    <w:rsid w:val="00B02352"/>
    <w:rsid w:val="00B02473"/>
    <w:rsid w:val="00B034BC"/>
    <w:rsid w:val="00B03BA7"/>
    <w:rsid w:val="00B040BB"/>
    <w:rsid w:val="00B04538"/>
    <w:rsid w:val="00B04B3C"/>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BF1"/>
    <w:rsid w:val="00B121DC"/>
    <w:rsid w:val="00B12223"/>
    <w:rsid w:val="00B12235"/>
    <w:rsid w:val="00B12578"/>
    <w:rsid w:val="00B128F7"/>
    <w:rsid w:val="00B12C69"/>
    <w:rsid w:val="00B12DD4"/>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D65"/>
    <w:rsid w:val="00B2426E"/>
    <w:rsid w:val="00B24A27"/>
    <w:rsid w:val="00B24B32"/>
    <w:rsid w:val="00B24BE8"/>
    <w:rsid w:val="00B25B60"/>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BFE"/>
    <w:rsid w:val="00B45EC6"/>
    <w:rsid w:val="00B462FC"/>
    <w:rsid w:val="00B463E5"/>
    <w:rsid w:val="00B46A2B"/>
    <w:rsid w:val="00B46ECF"/>
    <w:rsid w:val="00B472B9"/>
    <w:rsid w:val="00B47321"/>
    <w:rsid w:val="00B4767B"/>
    <w:rsid w:val="00B476F5"/>
    <w:rsid w:val="00B47867"/>
    <w:rsid w:val="00B4787B"/>
    <w:rsid w:val="00B478D4"/>
    <w:rsid w:val="00B479FC"/>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390"/>
    <w:rsid w:val="00B8375A"/>
    <w:rsid w:val="00B83C33"/>
    <w:rsid w:val="00B84013"/>
    <w:rsid w:val="00B84EF7"/>
    <w:rsid w:val="00B850E1"/>
    <w:rsid w:val="00B85474"/>
    <w:rsid w:val="00B857CA"/>
    <w:rsid w:val="00B859B1"/>
    <w:rsid w:val="00B85B2A"/>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169"/>
    <w:rsid w:val="00BA330D"/>
    <w:rsid w:val="00BA34A3"/>
    <w:rsid w:val="00BA355D"/>
    <w:rsid w:val="00BA41FB"/>
    <w:rsid w:val="00BA439C"/>
    <w:rsid w:val="00BA4957"/>
    <w:rsid w:val="00BA5263"/>
    <w:rsid w:val="00BA5304"/>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2011"/>
    <w:rsid w:val="00BB2216"/>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37E"/>
    <w:rsid w:val="00BD3A57"/>
    <w:rsid w:val="00BD3E2A"/>
    <w:rsid w:val="00BD4E4F"/>
    <w:rsid w:val="00BD4E77"/>
    <w:rsid w:val="00BD4F13"/>
    <w:rsid w:val="00BD4F7E"/>
    <w:rsid w:val="00BD58EE"/>
    <w:rsid w:val="00BD5CB2"/>
    <w:rsid w:val="00BD5E35"/>
    <w:rsid w:val="00BD6847"/>
    <w:rsid w:val="00BD6D6D"/>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0FD"/>
    <w:rsid w:val="00BF420E"/>
    <w:rsid w:val="00BF472A"/>
    <w:rsid w:val="00BF4791"/>
    <w:rsid w:val="00BF4C44"/>
    <w:rsid w:val="00BF4DE7"/>
    <w:rsid w:val="00BF4FD3"/>
    <w:rsid w:val="00BF4FF0"/>
    <w:rsid w:val="00BF543B"/>
    <w:rsid w:val="00BF5E4D"/>
    <w:rsid w:val="00BF6A2C"/>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4F1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23B"/>
    <w:rsid w:val="00C573B6"/>
    <w:rsid w:val="00C573C5"/>
    <w:rsid w:val="00C579FB"/>
    <w:rsid w:val="00C57E0F"/>
    <w:rsid w:val="00C60563"/>
    <w:rsid w:val="00C608C8"/>
    <w:rsid w:val="00C60A87"/>
    <w:rsid w:val="00C61075"/>
    <w:rsid w:val="00C62233"/>
    <w:rsid w:val="00C6225D"/>
    <w:rsid w:val="00C6237B"/>
    <w:rsid w:val="00C628AE"/>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6D4"/>
    <w:rsid w:val="00C70747"/>
    <w:rsid w:val="00C71182"/>
    <w:rsid w:val="00C711E5"/>
    <w:rsid w:val="00C71528"/>
    <w:rsid w:val="00C71861"/>
    <w:rsid w:val="00C71BF8"/>
    <w:rsid w:val="00C7226F"/>
    <w:rsid w:val="00C72536"/>
    <w:rsid w:val="00C72972"/>
    <w:rsid w:val="00C7377B"/>
    <w:rsid w:val="00C737D2"/>
    <w:rsid w:val="00C741A7"/>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CA4"/>
    <w:rsid w:val="00C801DA"/>
    <w:rsid w:val="00C80515"/>
    <w:rsid w:val="00C80721"/>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07"/>
    <w:rsid w:val="00C847C0"/>
    <w:rsid w:val="00C8582D"/>
    <w:rsid w:val="00C858A2"/>
    <w:rsid w:val="00C85C33"/>
    <w:rsid w:val="00C86AD7"/>
    <w:rsid w:val="00C86B96"/>
    <w:rsid w:val="00C87687"/>
    <w:rsid w:val="00C87E18"/>
    <w:rsid w:val="00C901C0"/>
    <w:rsid w:val="00C90C1F"/>
    <w:rsid w:val="00C90E5D"/>
    <w:rsid w:val="00C91B06"/>
    <w:rsid w:val="00C91C16"/>
    <w:rsid w:val="00C91D94"/>
    <w:rsid w:val="00C91F58"/>
    <w:rsid w:val="00C9249B"/>
    <w:rsid w:val="00C928A3"/>
    <w:rsid w:val="00C93078"/>
    <w:rsid w:val="00C93130"/>
    <w:rsid w:val="00C932DC"/>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0F5"/>
    <w:rsid w:val="00C967E6"/>
    <w:rsid w:val="00C96877"/>
    <w:rsid w:val="00C968B1"/>
    <w:rsid w:val="00C96C44"/>
    <w:rsid w:val="00C96E48"/>
    <w:rsid w:val="00C97665"/>
    <w:rsid w:val="00C97704"/>
    <w:rsid w:val="00C9789D"/>
    <w:rsid w:val="00C97907"/>
    <w:rsid w:val="00C97D6A"/>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5E0D"/>
    <w:rsid w:val="00CA688E"/>
    <w:rsid w:val="00CA6A8C"/>
    <w:rsid w:val="00CA6AF0"/>
    <w:rsid w:val="00CA6B6E"/>
    <w:rsid w:val="00CA72E1"/>
    <w:rsid w:val="00CA7431"/>
    <w:rsid w:val="00CA750A"/>
    <w:rsid w:val="00CA7978"/>
    <w:rsid w:val="00CA79F6"/>
    <w:rsid w:val="00CA7A6B"/>
    <w:rsid w:val="00CA7D85"/>
    <w:rsid w:val="00CA7EA2"/>
    <w:rsid w:val="00CB0820"/>
    <w:rsid w:val="00CB1016"/>
    <w:rsid w:val="00CB1043"/>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9F2"/>
    <w:rsid w:val="00CB6B42"/>
    <w:rsid w:val="00CB6CFB"/>
    <w:rsid w:val="00CB6ED7"/>
    <w:rsid w:val="00CB6FB1"/>
    <w:rsid w:val="00CB7159"/>
    <w:rsid w:val="00CB7725"/>
    <w:rsid w:val="00CB7E1C"/>
    <w:rsid w:val="00CC0266"/>
    <w:rsid w:val="00CC0B1A"/>
    <w:rsid w:val="00CC0ED6"/>
    <w:rsid w:val="00CC12AB"/>
    <w:rsid w:val="00CC1325"/>
    <w:rsid w:val="00CC273C"/>
    <w:rsid w:val="00CC27B4"/>
    <w:rsid w:val="00CC2DE8"/>
    <w:rsid w:val="00CC2E12"/>
    <w:rsid w:val="00CC2E4F"/>
    <w:rsid w:val="00CC37B7"/>
    <w:rsid w:val="00CC398A"/>
    <w:rsid w:val="00CC3997"/>
    <w:rsid w:val="00CC47F9"/>
    <w:rsid w:val="00CC4ECC"/>
    <w:rsid w:val="00CC4EF9"/>
    <w:rsid w:val="00CC59A6"/>
    <w:rsid w:val="00CC6003"/>
    <w:rsid w:val="00CC669C"/>
    <w:rsid w:val="00CC6943"/>
    <w:rsid w:val="00CC694A"/>
    <w:rsid w:val="00CC7048"/>
    <w:rsid w:val="00CC749C"/>
    <w:rsid w:val="00CC7AD8"/>
    <w:rsid w:val="00CC7D3B"/>
    <w:rsid w:val="00CD00C8"/>
    <w:rsid w:val="00CD022C"/>
    <w:rsid w:val="00CD0482"/>
    <w:rsid w:val="00CD06A8"/>
    <w:rsid w:val="00CD0BDE"/>
    <w:rsid w:val="00CD0CC3"/>
    <w:rsid w:val="00CD0EEC"/>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C8"/>
    <w:rsid w:val="00CD7AEB"/>
    <w:rsid w:val="00CD7F35"/>
    <w:rsid w:val="00CE008E"/>
    <w:rsid w:val="00CE00B4"/>
    <w:rsid w:val="00CE01AB"/>
    <w:rsid w:val="00CE01D5"/>
    <w:rsid w:val="00CE026E"/>
    <w:rsid w:val="00CE034B"/>
    <w:rsid w:val="00CE0A00"/>
    <w:rsid w:val="00CE0F34"/>
    <w:rsid w:val="00CE11E8"/>
    <w:rsid w:val="00CE14D0"/>
    <w:rsid w:val="00CE16B7"/>
    <w:rsid w:val="00CE28B5"/>
    <w:rsid w:val="00CE2CB9"/>
    <w:rsid w:val="00CE3DFC"/>
    <w:rsid w:val="00CE44E9"/>
    <w:rsid w:val="00CE4821"/>
    <w:rsid w:val="00CE5335"/>
    <w:rsid w:val="00CE53FF"/>
    <w:rsid w:val="00CE5618"/>
    <w:rsid w:val="00CE5845"/>
    <w:rsid w:val="00CE5C7A"/>
    <w:rsid w:val="00CE5FD4"/>
    <w:rsid w:val="00CE6CE0"/>
    <w:rsid w:val="00CE6D71"/>
    <w:rsid w:val="00CE6E5D"/>
    <w:rsid w:val="00CE756B"/>
    <w:rsid w:val="00CE75A9"/>
    <w:rsid w:val="00CE7719"/>
    <w:rsid w:val="00CF0D4D"/>
    <w:rsid w:val="00CF0EA8"/>
    <w:rsid w:val="00CF0FA7"/>
    <w:rsid w:val="00CF1028"/>
    <w:rsid w:val="00CF12BA"/>
    <w:rsid w:val="00CF1480"/>
    <w:rsid w:val="00CF2023"/>
    <w:rsid w:val="00CF3809"/>
    <w:rsid w:val="00CF3B02"/>
    <w:rsid w:val="00CF3C7D"/>
    <w:rsid w:val="00CF42B3"/>
    <w:rsid w:val="00CF44B7"/>
    <w:rsid w:val="00CF4E28"/>
    <w:rsid w:val="00CF4E38"/>
    <w:rsid w:val="00CF515C"/>
    <w:rsid w:val="00CF623E"/>
    <w:rsid w:val="00CF6492"/>
    <w:rsid w:val="00CF6496"/>
    <w:rsid w:val="00CF703B"/>
    <w:rsid w:val="00CF70BC"/>
    <w:rsid w:val="00CF741C"/>
    <w:rsid w:val="00CF7522"/>
    <w:rsid w:val="00CF7AC8"/>
    <w:rsid w:val="00CF7FCC"/>
    <w:rsid w:val="00D00084"/>
    <w:rsid w:val="00D00424"/>
    <w:rsid w:val="00D00CA8"/>
    <w:rsid w:val="00D00CD7"/>
    <w:rsid w:val="00D00FC8"/>
    <w:rsid w:val="00D011F5"/>
    <w:rsid w:val="00D01A9C"/>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17CBB"/>
    <w:rsid w:val="00D20376"/>
    <w:rsid w:val="00D203F1"/>
    <w:rsid w:val="00D20891"/>
    <w:rsid w:val="00D208F6"/>
    <w:rsid w:val="00D20B0C"/>
    <w:rsid w:val="00D20C08"/>
    <w:rsid w:val="00D21064"/>
    <w:rsid w:val="00D2113B"/>
    <w:rsid w:val="00D21AFC"/>
    <w:rsid w:val="00D222AC"/>
    <w:rsid w:val="00D226E7"/>
    <w:rsid w:val="00D22894"/>
    <w:rsid w:val="00D241CC"/>
    <w:rsid w:val="00D24934"/>
    <w:rsid w:val="00D24AC1"/>
    <w:rsid w:val="00D251BC"/>
    <w:rsid w:val="00D251DA"/>
    <w:rsid w:val="00D25CC8"/>
    <w:rsid w:val="00D25CF4"/>
    <w:rsid w:val="00D2698F"/>
    <w:rsid w:val="00D26C50"/>
    <w:rsid w:val="00D2740D"/>
    <w:rsid w:val="00D27AE0"/>
    <w:rsid w:val="00D30234"/>
    <w:rsid w:val="00D3072A"/>
    <w:rsid w:val="00D30859"/>
    <w:rsid w:val="00D30B2C"/>
    <w:rsid w:val="00D30C6C"/>
    <w:rsid w:val="00D30E87"/>
    <w:rsid w:val="00D30F47"/>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C3"/>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17C"/>
    <w:rsid w:val="00D407C8"/>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59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200E"/>
    <w:rsid w:val="00D52382"/>
    <w:rsid w:val="00D5274F"/>
    <w:rsid w:val="00D52E1D"/>
    <w:rsid w:val="00D53255"/>
    <w:rsid w:val="00D53356"/>
    <w:rsid w:val="00D533D9"/>
    <w:rsid w:val="00D5353D"/>
    <w:rsid w:val="00D53C87"/>
    <w:rsid w:val="00D53EFC"/>
    <w:rsid w:val="00D547E6"/>
    <w:rsid w:val="00D548B5"/>
    <w:rsid w:val="00D54E8A"/>
    <w:rsid w:val="00D55CE1"/>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0F3E"/>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8E"/>
    <w:rsid w:val="00D741FA"/>
    <w:rsid w:val="00D7431D"/>
    <w:rsid w:val="00D743BE"/>
    <w:rsid w:val="00D74C89"/>
    <w:rsid w:val="00D74CEA"/>
    <w:rsid w:val="00D753AB"/>
    <w:rsid w:val="00D75503"/>
    <w:rsid w:val="00D75E73"/>
    <w:rsid w:val="00D76426"/>
    <w:rsid w:val="00D76FA0"/>
    <w:rsid w:val="00D77B21"/>
    <w:rsid w:val="00D77BD5"/>
    <w:rsid w:val="00D77D6B"/>
    <w:rsid w:val="00D77E22"/>
    <w:rsid w:val="00D77E4D"/>
    <w:rsid w:val="00D77E54"/>
    <w:rsid w:val="00D8021D"/>
    <w:rsid w:val="00D80ABF"/>
    <w:rsid w:val="00D80C98"/>
    <w:rsid w:val="00D80E22"/>
    <w:rsid w:val="00D80E77"/>
    <w:rsid w:val="00D81151"/>
    <w:rsid w:val="00D8152A"/>
    <w:rsid w:val="00D816D5"/>
    <w:rsid w:val="00D81956"/>
    <w:rsid w:val="00D81CEB"/>
    <w:rsid w:val="00D81ED0"/>
    <w:rsid w:val="00D828F9"/>
    <w:rsid w:val="00D830AB"/>
    <w:rsid w:val="00D831AB"/>
    <w:rsid w:val="00D8397B"/>
    <w:rsid w:val="00D839B0"/>
    <w:rsid w:val="00D83BB1"/>
    <w:rsid w:val="00D83E08"/>
    <w:rsid w:val="00D84393"/>
    <w:rsid w:val="00D84464"/>
    <w:rsid w:val="00D849F9"/>
    <w:rsid w:val="00D8519F"/>
    <w:rsid w:val="00D851D6"/>
    <w:rsid w:val="00D859C4"/>
    <w:rsid w:val="00D85CD2"/>
    <w:rsid w:val="00D86076"/>
    <w:rsid w:val="00D86664"/>
    <w:rsid w:val="00D86760"/>
    <w:rsid w:val="00D86E67"/>
    <w:rsid w:val="00D86F01"/>
    <w:rsid w:val="00D872C9"/>
    <w:rsid w:val="00D87862"/>
    <w:rsid w:val="00D87900"/>
    <w:rsid w:val="00D87E7E"/>
    <w:rsid w:val="00D903D9"/>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C9D"/>
    <w:rsid w:val="00D97FA2"/>
    <w:rsid w:val="00DA028C"/>
    <w:rsid w:val="00DA03EE"/>
    <w:rsid w:val="00DA03F6"/>
    <w:rsid w:val="00DA0451"/>
    <w:rsid w:val="00DA131A"/>
    <w:rsid w:val="00DA1386"/>
    <w:rsid w:val="00DA13BD"/>
    <w:rsid w:val="00DA146F"/>
    <w:rsid w:val="00DA14E6"/>
    <w:rsid w:val="00DA1D4B"/>
    <w:rsid w:val="00DA2228"/>
    <w:rsid w:val="00DA225A"/>
    <w:rsid w:val="00DA22A2"/>
    <w:rsid w:val="00DA2525"/>
    <w:rsid w:val="00DA2A84"/>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6CBB"/>
    <w:rsid w:val="00DA719A"/>
    <w:rsid w:val="00DA72AF"/>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838"/>
    <w:rsid w:val="00DB40E3"/>
    <w:rsid w:val="00DB4CE3"/>
    <w:rsid w:val="00DB4DC4"/>
    <w:rsid w:val="00DB5164"/>
    <w:rsid w:val="00DB5538"/>
    <w:rsid w:val="00DB5581"/>
    <w:rsid w:val="00DB5755"/>
    <w:rsid w:val="00DB5936"/>
    <w:rsid w:val="00DB5A86"/>
    <w:rsid w:val="00DB5C26"/>
    <w:rsid w:val="00DB5ED3"/>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301"/>
    <w:rsid w:val="00DC7CA0"/>
    <w:rsid w:val="00DD0036"/>
    <w:rsid w:val="00DD0503"/>
    <w:rsid w:val="00DD0637"/>
    <w:rsid w:val="00DD0889"/>
    <w:rsid w:val="00DD0AB8"/>
    <w:rsid w:val="00DD0BDB"/>
    <w:rsid w:val="00DD1303"/>
    <w:rsid w:val="00DD13CC"/>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589"/>
    <w:rsid w:val="00DD585B"/>
    <w:rsid w:val="00DD5D05"/>
    <w:rsid w:val="00DD72FA"/>
    <w:rsid w:val="00DE01A5"/>
    <w:rsid w:val="00DE068C"/>
    <w:rsid w:val="00DE0B27"/>
    <w:rsid w:val="00DE0DD4"/>
    <w:rsid w:val="00DE1500"/>
    <w:rsid w:val="00DE1E40"/>
    <w:rsid w:val="00DE2249"/>
    <w:rsid w:val="00DE28CF"/>
    <w:rsid w:val="00DE2DE8"/>
    <w:rsid w:val="00DE2EB4"/>
    <w:rsid w:val="00DE2F31"/>
    <w:rsid w:val="00DE36A7"/>
    <w:rsid w:val="00DE490C"/>
    <w:rsid w:val="00DE4A22"/>
    <w:rsid w:val="00DE50AE"/>
    <w:rsid w:val="00DE541C"/>
    <w:rsid w:val="00DE5BA3"/>
    <w:rsid w:val="00DE5BC2"/>
    <w:rsid w:val="00DE5BD3"/>
    <w:rsid w:val="00DE5DE9"/>
    <w:rsid w:val="00DE5E83"/>
    <w:rsid w:val="00DE5FF4"/>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84F"/>
    <w:rsid w:val="00E06B64"/>
    <w:rsid w:val="00E07041"/>
    <w:rsid w:val="00E074ED"/>
    <w:rsid w:val="00E0763A"/>
    <w:rsid w:val="00E079CC"/>
    <w:rsid w:val="00E100E7"/>
    <w:rsid w:val="00E10138"/>
    <w:rsid w:val="00E10235"/>
    <w:rsid w:val="00E1035B"/>
    <w:rsid w:val="00E10753"/>
    <w:rsid w:val="00E107F0"/>
    <w:rsid w:val="00E10B0D"/>
    <w:rsid w:val="00E10F91"/>
    <w:rsid w:val="00E1108E"/>
    <w:rsid w:val="00E11BEF"/>
    <w:rsid w:val="00E11C47"/>
    <w:rsid w:val="00E11E3A"/>
    <w:rsid w:val="00E11E46"/>
    <w:rsid w:val="00E1276C"/>
    <w:rsid w:val="00E12F33"/>
    <w:rsid w:val="00E1355A"/>
    <w:rsid w:val="00E137E4"/>
    <w:rsid w:val="00E13883"/>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AED"/>
    <w:rsid w:val="00E24CEA"/>
    <w:rsid w:val="00E26629"/>
    <w:rsid w:val="00E26C8E"/>
    <w:rsid w:val="00E274DA"/>
    <w:rsid w:val="00E27910"/>
    <w:rsid w:val="00E27D21"/>
    <w:rsid w:val="00E27EAE"/>
    <w:rsid w:val="00E304C3"/>
    <w:rsid w:val="00E307B8"/>
    <w:rsid w:val="00E32405"/>
    <w:rsid w:val="00E32FFB"/>
    <w:rsid w:val="00E33088"/>
    <w:rsid w:val="00E3360D"/>
    <w:rsid w:val="00E337C8"/>
    <w:rsid w:val="00E33CE6"/>
    <w:rsid w:val="00E33ED0"/>
    <w:rsid w:val="00E341FA"/>
    <w:rsid w:val="00E34A57"/>
    <w:rsid w:val="00E34E6F"/>
    <w:rsid w:val="00E352E3"/>
    <w:rsid w:val="00E35307"/>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6D2"/>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15A7"/>
    <w:rsid w:val="00E616A3"/>
    <w:rsid w:val="00E617CA"/>
    <w:rsid w:val="00E619C1"/>
    <w:rsid w:val="00E61B7C"/>
    <w:rsid w:val="00E61E5D"/>
    <w:rsid w:val="00E62303"/>
    <w:rsid w:val="00E62CE8"/>
    <w:rsid w:val="00E63265"/>
    <w:rsid w:val="00E6327E"/>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54F"/>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1404"/>
    <w:rsid w:val="00E9154B"/>
    <w:rsid w:val="00E917E4"/>
    <w:rsid w:val="00E91A78"/>
    <w:rsid w:val="00E91BC5"/>
    <w:rsid w:val="00E92059"/>
    <w:rsid w:val="00E920EF"/>
    <w:rsid w:val="00E920F1"/>
    <w:rsid w:val="00E920F9"/>
    <w:rsid w:val="00E92244"/>
    <w:rsid w:val="00E9251A"/>
    <w:rsid w:val="00E925E6"/>
    <w:rsid w:val="00E927AC"/>
    <w:rsid w:val="00E93053"/>
    <w:rsid w:val="00E93470"/>
    <w:rsid w:val="00E934BB"/>
    <w:rsid w:val="00E934D0"/>
    <w:rsid w:val="00E9504A"/>
    <w:rsid w:val="00E95268"/>
    <w:rsid w:val="00E9612E"/>
    <w:rsid w:val="00E9618D"/>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5EBD"/>
    <w:rsid w:val="00EA6210"/>
    <w:rsid w:val="00EA6353"/>
    <w:rsid w:val="00EA676B"/>
    <w:rsid w:val="00EA74AC"/>
    <w:rsid w:val="00EA7AC1"/>
    <w:rsid w:val="00EA7D28"/>
    <w:rsid w:val="00EA7FE5"/>
    <w:rsid w:val="00EB18FB"/>
    <w:rsid w:val="00EB1C3C"/>
    <w:rsid w:val="00EB2094"/>
    <w:rsid w:val="00EB26C0"/>
    <w:rsid w:val="00EB2A8C"/>
    <w:rsid w:val="00EB2AE1"/>
    <w:rsid w:val="00EB2B55"/>
    <w:rsid w:val="00EB2BED"/>
    <w:rsid w:val="00EB2C61"/>
    <w:rsid w:val="00EB2CF2"/>
    <w:rsid w:val="00EB30FF"/>
    <w:rsid w:val="00EB310E"/>
    <w:rsid w:val="00EB3634"/>
    <w:rsid w:val="00EB37FF"/>
    <w:rsid w:val="00EB3A0D"/>
    <w:rsid w:val="00EB3B11"/>
    <w:rsid w:val="00EB41A7"/>
    <w:rsid w:val="00EB48A3"/>
    <w:rsid w:val="00EB523A"/>
    <w:rsid w:val="00EB533A"/>
    <w:rsid w:val="00EB5430"/>
    <w:rsid w:val="00EB579D"/>
    <w:rsid w:val="00EB5A9E"/>
    <w:rsid w:val="00EB619E"/>
    <w:rsid w:val="00EB6CC3"/>
    <w:rsid w:val="00EB6E59"/>
    <w:rsid w:val="00EB717E"/>
    <w:rsid w:val="00EB71D0"/>
    <w:rsid w:val="00EB74A0"/>
    <w:rsid w:val="00EB79C9"/>
    <w:rsid w:val="00EB7C5F"/>
    <w:rsid w:val="00EB7FE4"/>
    <w:rsid w:val="00EC082B"/>
    <w:rsid w:val="00EC08AD"/>
    <w:rsid w:val="00EC0B69"/>
    <w:rsid w:val="00EC13A2"/>
    <w:rsid w:val="00EC1A98"/>
    <w:rsid w:val="00EC1BAF"/>
    <w:rsid w:val="00EC2514"/>
    <w:rsid w:val="00EC2ACD"/>
    <w:rsid w:val="00EC2C6B"/>
    <w:rsid w:val="00EC2DE7"/>
    <w:rsid w:val="00EC2EE8"/>
    <w:rsid w:val="00EC3E35"/>
    <w:rsid w:val="00EC4390"/>
    <w:rsid w:val="00EC4C7F"/>
    <w:rsid w:val="00EC4D96"/>
    <w:rsid w:val="00EC4F3C"/>
    <w:rsid w:val="00EC50E1"/>
    <w:rsid w:val="00EC51E5"/>
    <w:rsid w:val="00EC52DD"/>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1FC"/>
    <w:rsid w:val="00ED3AA8"/>
    <w:rsid w:val="00ED3EF7"/>
    <w:rsid w:val="00ED4034"/>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5B4"/>
    <w:rsid w:val="00F059AF"/>
    <w:rsid w:val="00F05B08"/>
    <w:rsid w:val="00F05BA0"/>
    <w:rsid w:val="00F05D34"/>
    <w:rsid w:val="00F06378"/>
    <w:rsid w:val="00F06871"/>
    <w:rsid w:val="00F06D0E"/>
    <w:rsid w:val="00F07002"/>
    <w:rsid w:val="00F073BE"/>
    <w:rsid w:val="00F07E85"/>
    <w:rsid w:val="00F101CE"/>
    <w:rsid w:val="00F10802"/>
    <w:rsid w:val="00F10B8F"/>
    <w:rsid w:val="00F10E2E"/>
    <w:rsid w:val="00F10EE8"/>
    <w:rsid w:val="00F10F29"/>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6739"/>
    <w:rsid w:val="00F1708E"/>
    <w:rsid w:val="00F172A3"/>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3597"/>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A40"/>
    <w:rsid w:val="00F34F18"/>
    <w:rsid w:val="00F3504F"/>
    <w:rsid w:val="00F350F5"/>
    <w:rsid w:val="00F352BE"/>
    <w:rsid w:val="00F353B9"/>
    <w:rsid w:val="00F35435"/>
    <w:rsid w:val="00F35C47"/>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868"/>
    <w:rsid w:val="00F43BAC"/>
    <w:rsid w:val="00F43ECB"/>
    <w:rsid w:val="00F4402B"/>
    <w:rsid w:val="00F44627"/>
    <w:rsid w:val="00F45564"/>
    <w:rsid w:val="00F45928"/>
    <w:rsid w:val="00F45DC7"/>
    <w:rsid w:val="00F468B8"/>
    <w:rsid w:val="00F46A22"/>
    <w:rsid w:val="00F46AE9"/>
    <w:rsid w:val="00F4703E"/>
    <w:rsid w:val="00F47399"/>
    <w:rsid w:val="00F47844"/>
    <w:rsid w:val="00F47A6C"/>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22"/>
    <w:rsid w:val="00F5653F"/>
    <w:rsid w:val="00F56574"/>
    <w:rsid w:val="00F5752C"/>
    <w:rsid w:val="00F5768C"/>
    <w:rsid w:val="00F57880"/>
    <w:rsid w:val="00F601A1"/>
    <w:rsid w:val="00F6064F"/>
    <w:rsid w:val="00F60CAC"/>
    <w:rsid w:val="00F6122A"/>
    <w:rsid w:val="00F61317"/>
    <w:rsid w:val="00F614EE"/>
    <w:rsid w:val="00F628ED"/>
    <w:rsid w:val="00F6345C"/>
    <w:rsid w:val="00F63911"/>
    <w:rsid w:val="00F63C68"/>
    <w:rsid w:val="00F64368"/>
    <w:rsid w:val="00F64DE7"/>
    <w:rsid w:val="00F65640"/>
    <w:rsid w:val="00F6566E"/>
    <w:rsid w:val="00F65771"/>
    <w:rsid w:val="00F664F4"/>
    <w:rsid w:val="00F67AFA"/>
    <w:rsid w:val="00F67E31"/>
    <w:rsid w:val="00F70360"/>
    <w:rsid w:val="00F7047C"/>
    <w:rsid w:val="00F70AD3"/>
    <w:rsid w:val="00F70D62"/>
    <w:rsid w:val="00F7106C"/>
    <w:rsid w:val="00F7158D"/>
    <w:rsid w:val="00F72D4E"/>
    <w:rsid w:val="00F72DA3"/>
    <w:rsid w:val="00F73435"/>
    <w:rsid w:val="00F73550"/>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0DB"/>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5C09"/>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447"/>
    <w:rsid w:val="00FA474C"/>
    <w:rsid w:val="00FA6992"/>
    <w:rsid w:val="00FA6BB0"/>
    <w:rsid w:val="00FA6BB9"/>
    <w:rsid w:val="00FA706D"/>
    <w:rsid w:val="00FA7133"/>
    <w:rsid w:val="00FA7D30"/>
    <w:rsid w:val="00FB0259"/>
    <w:rsid w:val="00FB10A1"/>
    <w:rsid w:val="00FB1402"/>
    <w:rsid w:val="00FB15D4"/>
    <w:rsid w:val="00FB16EC"/>
    <w:rsid w:val="00FB279B"/>
    <w:rsid w:val="00FB2F5B"/>
    <w:rsid w:val="00FB2FEA"/>
    <w:rsid w:val="00FB337C"/>
    <w:rsid w:val="00FB348F"/>
    <w:rsid w:val="00FB3DC5"/>
    <w:rsid w:val="00FB3F0A"/>
    <w:rsid w:val="00FB3FDB"/>
    <w:rsid w:val="00FB418D"/>
    <w:rsid w:val="00FB41A0"/>
    <w:rsid w:val="00FB48B9"/>
    <w:rsid w:val="00FB4CF9"/>
    <w:rsid w:val="00FB4ED7"/>
    <w:rsid w:val="00FB502C"/>
    <w:rsid w:val="00FB5407"/>
    <w:rsid w:val="00FB56CC"/>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98D"/>
    <w:rsid w:val="00FC255E"/>
    <w:rsid w:val="00FC26EE"/>
    <w:rsid w:val="00FC2B7D"/>
    <w:rsid w:val="00FC2CCE"/>
    <w:rsid w:val="00FC3975"/>
    <w:rsid w:val="00FC3E75"/>
    <w:rsid w:val="00FC3F6B"/>
    <w:rsid w:val="00FC446B"/>
    <w:rsid w:val="00FC477C"/>
    <w:rsid w:val="00FC4FED"/>
    <w:rsid w:val="00FC533E"/>
    <w:rsid w:val="00FC5E32"/>
    <w:rsid w:val="00FC5EC4"/>
    <w:rsid w:val="00FC5F7F"/>
    <w:rsid w:val="00FC614B"/>
    <w:rsid w:val="00FC620F"/>
    <w:rsid w:val="00FC6670"/>
    <w:rsid w:val="00FC6D7F"/>
    <w:rsid w:val="00FC726D"/>
    <w:rsid w:val="00FC733C"/>
    <w:rsid w:val="00FC774D"/>
    <w:rsid w:val="00FC79E8"/>
    <w:rsid w:val="00FC7A28"/>
    <w:rsid w:val="00FC7C70"/>
    <w:rsid w:val="00FC7D8A"/>
    <w:rsid w:val="00FC7E51"/>
    <w:rsid w:val="00FC7E8F"/>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1A46"/>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9A6"/>
    <w:rsid w:val="00FE7BF9"/>
    <w:rsid w:val="00FE7D45"/>
    <w:rsid w:val="00FE7E92"/>
    <w:rsid w:val="00FF0232"/>
    <w:rsid w:val="00FF0507"/>
    <w:rsid w:val="00FF0ADC"/>
    <w:rsid w:val="00FF0E0B"/>
    <w:rsid w:val="00FF1345"/>
    <w:rsid w:val="00FF16D2"/>
    <w:rsid w:val="00FF1DFB"/>
    <w:rsid w:val="00FF2224"/>
    <w:rsid w:val="00FF2661"/>
    <w:rsid w:val="00FF26C1"/>
    <w:rsid w:val="00FF27F4"/>
    <w:rsid w:val="00FF2869"/>
    <w:rsid w:val="00FF289A"/>
    <w:rsid w:val="00FF3445"/>
    <w:rsid w:val="00FF3548"/>
    <w:rsid w:val="00FF3CE4"/>
    <w:rsid w:val="00FF3E29"/>
    <w:rsid w:val="00FF3E71"/>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28405404">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295835549">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24647829">
      <w:bodyDiv w:val="1"/>
      <w:marLeft w:val="0"/>
      <w:marRight w:val="0"/>
      <w:marTop w:val="0"/>
      <w:marBottom w:val="0"/>
      <w:divBdr>
        <w:top w:val="none" w:sz="0" w:space="0" w:color="auto"/>
        <w:left w:val="none" w:sz="0" w:space="0" w:color="auto"/>
        <w:bottom w:val="none" w:sz="0" w:space="0" w:color="auto"/>
        <w:right w:val="none" w:sz="0" w:space="0" w:color="auto"/>
      </w:divBdr>
      <w:divsChild>
        <w:div w:id="690031531">
          <w:marLeft w:val="0"/>
          <w:marRight w:val="0"/>
          <w:marTop w:val="0"/>
          <w:marBottom w:val="0"/>
          <w:divBdr>
            <w:top w:val="none" w:sz="0" w:space="0" w:color="auto"/>
            <w:left w:val="none" w:sz="0" w:space="0" w:color="auto"/>
            <w:bottom w:val="none" w:sz="0" w:space="0" w:color="auto"/>
            <w:right w:val="none" w:sz="0" w:space="0" w:color="auto"/>
          </w:divBdr>
        </w:div>
      </w:divsChild>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998197774">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155165">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187</cp:revision>
  <dcterms:created xsi:type="dcterms:W3CDTF">2023-08-26T07:53:00Z</dcterms:created>
  <dcterms:modified xsi:type="dcterms:W3CDTF">2023-09-02T18:45:00Z</dcterms:modified>
</cp:coreProperties>
</file>