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58611" w14:textId="025DCBE4" w:rsidR="00676924" w:rsidRPr="00676924" w:rsidRDefault="00EB619E" w:rsidP="00676924">
      <w:pPr>
        <w:pStyle w:val="wordsection1"/>
        <w:rPr>
          <w:rFonts w:ascii="Intel Clear" w:hAnsi="Intel Clear" w:cs="Intel Clear"/>
          <w:b/>
          <w:bCs/>
          <w:color w:val="FF0000"/>
        </w:rPr>
      </w:pPr>
      <w:r>
        <w:rPr>
          <w:rFonts w:ascii="Intel Clear" w:hAnsi="Intel Clear" w:cs="Intel Clear"/>
          <w:b/>
          <w:bCs/>
          <w:color w:val="FF0000"/>
        </w:rPr>
        <w:t>Contains or Derived from Supplier Confidential Information</w:t>
      </w:r>
    </w:p>
    <w:p w14:paraId="1B7B49CF" w14:textId="3D92FCF9" w:rsidR="00676924" w:rsidRPr="00FF1345" w:rsidRDefault="00676924" w:rsidP="00676924">
      <w:pPr>
        <w:pStyle w:val="wordsection1"/>
        <w:rPr>
          <w:rFonts w:cstheme="minorHAnsi"/>
          <w:color w:val="000000" w:themeColor="text1"/>
          <w:sz w:val="22"/>
          <w:szCs w:val="22"/>
        </w:rPr>
      </w:pPr>
      <w:r w:rsidRPr="00FF1345">
        <w:rPr>
          <w:rFonts w:cstheme="minorHAnsi"/>
          <w:color w:val="000000" w:themeColor="text1"/>
          <w:sz w:val="22"/>
          <w:szCs w:val="22"/>
        </w:rPr>
        <w:t>If you do not have a business need to receive this information (</w:t>
      </w:r>
      <w:proofErr w:type="gramStart"/>
      <w:r w:rsidRPr="00FF1345">
        <w:rPr>
          <w:rFonts w:cstheme="minorHAnsi"/>
          <w:color w:val="000000" w:themeColor="text1"/>
          <w:sz w:val="22"/>
          <w:szCs w:val="22"/>
        </w:rPr>
        <w:t>e.g.</w:t>
      </w:r>
      <w:proofErr w:type="gramEnd"/>
      <w:r w:rsidRPr="00FF1345">
        <w:rPr>
          <w:rFonts w:cstheme="minorHAnsi"/>
          <w:color w:val="000000" w:themeColor="text1"/>
          <w:sz w:val="22"/>
          <w:szCs w:val="22"/>
        </w:rPr>
        <w:t xml:space="preserve"> you may have switched jobs from GEMS to another BU), you should not be receiving the information and may have received this email inadvertently.</w:t>
      </w:r>
      <w:r w:rsidR="00516F6F" w:rsidRPr="00FF1345">
        <w:rPr>
          <w:rFonts w:cstheme="minorHAnsi"/>
          <w:color w:val="000000" w:themeColor="text1"/>
          <w:sz w:val="22"/>
          <w:szCs w:val="22"/>
        </w:rPr>
        <w:t xml:space="preserve"> </w:t>
      </w:r>
      <w:r w:rsidRPr="00FF1345">
        <w:rPr>
          <w:rFonts w:cstheme="minorHAnsi"/>
          <w:color w:val="000000" w:themeColor="text1"/>
          <w:sz w:val="22"/>
          <w:szCs w:val="22"/>
        </w:rPr>
        <w:t>Please immediately notify the email author to rectify the distribution list.</w:t>
      </w:r>
    </w:p>
    <w:p w14:paraId="5833B6FE" w14:textId="77777777" w:rsidR="00EB619E" w:rsidRPr="00FF1345" w:rsidRDefault="00EB619E" w:rsidP="00EB619E">
      <w:pPr>
        <w:rPr>
          <w:rFonts w:cstheme="minorHAnsi"/>
        </w:rPr>
      </w:pPr>
    </w:p>
    <w:p w14:paraId="036BC1CE" w14:textId="77777777" w:rsidR="00FF56BB" w:rsidRDefault="00FF56BB" w:rsidP="00FF56BB">
      <w:pPr>
        <w:rPr>
          <w:rFonts w:cstheme="minorHAnsi"/>
          <w:b/>
          <w:bCs/>
          <w:u w:val="single"/>
        </w:rPr>
      </w:pPr>
      <w:r>
        <w:rPr>
          <w:rFonts w:cstheme="minorHAnsi"/>
          <w:b/>
          <w:bCs/>
          <w:u w:val="single"/>
        </w:rPr>
        <w:t>Logic Technology</w:t>
      </w:r>
    </w:p>
    <w:p w14:paraId="432D017C" w14:textId="5DF080D1" w:rsidR="00E4766D" w:rsidRDefault="00355834" w:rsidP="00E4766D">
      <w:pPr>
        <w:ind w:left="180"/>
        <w:rPr>
          <w:rFonts w:ascii="Calibri" w:eastAsia="Times New Roman" w:hAnsi="Calibri" w:cs="Calibri"/>
        </w:rPr>
      </w:pPr>
      <w:r>
        <w:rPr>
          <w:rFonts w:ascii="Calibri" w:eastAsia="Times New Roman" w:hAnsi="Calibri" w:cs="Calibri"/>
          <w:b/>
          <w:bCs/>
        </w:rPr>
        <w:t>N2 Risk Assessment:</w:t>
      </w:r>
      <w:r w:rsidRPr="002C4316">
        <w:rPr>
          <w:rFonts w:ascii="Calibri" w:eastAsia="Times New Roman" w:hAnsi="Calibri" w:cs="Calibri"/>
        </w:rPr>
        <w:t xml:space="preserve"> </w:t>
      </w:r>
      <w:r>
        <w:rPr>
          <w:rFonts w:ascii="Calibri" w:eastAsia="Times New Roman" w:hAnsi="Calibri" w:cs="Calibri"/>
        </w:rPr>
        <w:t xml:space="preserve"> </w:t>
      </w:r>
      <w:r w:rsidR="00574903" w:rsidRPr="00574903">
        <w:rPr>
          <w:rFonts w:ascii="Calibri" w:eastAsia="Times New Roman" w:hAnsi="Calibri" w:cs="Calibri"/>
        </w:rPr>
        <w:t xml:space="preserve">All the planned tasks are complete. </w:t>
      </w:r>
      <w:r w:rsidR="00687F0C">
        <w:rPr>
          <w:rFonts w:ascii="Calibri" w:eastAsia="Times New Roman" w:hAnsi="Calibri" w:cs="Calibri"/>
        </w:rPr>
        <w:t xml:space="preserve">  </w:t>
      </w:r>
      <w:r w:rsidR="009746CC">
        <w:rPr>
          <w:rFonts w:ascii="Calibri" w:eastAsia="Times New Roman" w:hAnsi="Calibri" w:cs="Calibri"/>
        </w:rPr>
        <w:t>DTS R</w:t>
      </w:r>
      <w:r w:rsidR="00C54C2F" w:rsidRPr="00C54C2F">
        <w:rPr>
          <w:rFonts w:ascii="Calibri" w:eastAsia="PMingLiU" w:hAnsi="Calibri" w:cs="Calibri"/>
        </w:rPr>
        <w:t xml:space="preserve">isk assessment is done by segmenting through key parameters including mobility, parasitic resistance, </w:t>
      </w:r>
      <w:proofErr w:type="gramStart"/>
      <w:r w:rsidR="00C54C2F" w:rsidRPr="00C54C2F">
        <w:rPr>
          <w:rFonts w:ascii="Calibri" w:eastAsia="PMingLiU" w:hAnsi="Calibri" w:cs="Calibri"/>
        </w:rPr>
        <w:t>Cox</w:t>
      </w:r>
      <w:proofErr w:type="gramEnd"/>
      <w:r w:rsidR="00C54C2F" w:rsidRPr="00C54C2F">
        <w:rPr>
          <w:rFonts w:ascii="Calibri" w:eastAsia="PMingLiU" w:hAnsi="Calibri" w:cs="Calibri"/>
        </w:rPr>
        <w:t xml:space="preserve"> and other physical parameters, together with TCAD study + literature survey.</w:t>
      </w:r>
      <w:r w:rsidR="00E4766D">
        <w:rPr>
          <w:rFonts w:ascii="Calibri" w:eastAsia="Times New Roman" w:hAnsi="Calibri" w:cs="Calibri"/>
        </w:rPr>
        <w:t xml:space="preserve">  </w:t>
      </w:r>
      <w:r w:rsidR="00C54C2F" w:rsidRPr="00C54C2F">
        <w:rPr>
          <w:rFonts w:ascii="Calibri" w:eastAsia="PMingLiU" w:hAnsi="Calibri" w:cs="Calibri"/>
        </w:rPr>
        <w:t>BEOL + MOL analysis completed with highlights on possibility of new material or process introduction + RC benchmark vs previous node.</w:t>
      </w:r>
      <w:r w:rsidR="00E4766D">
        <w:rPr>
          <w:rFonts w:ascii="Calibri" w:eastAsia="Times New Roman" w:hAnsi="Calibri" w:cs="Calibri"/>
        </w:rPr>
        <w:t xml:space="preserve">  </w:t>
      </w:r>
      <w:r w:rsidR="003C6A1F">
        <w:rPr>
          <w:rFonts w:ascii="Calibri" w:eastAsia="Times New Roman" w:hAnsi="Calibri" w:cs="Calibri"/>
        </w:rPr>
        <w:t>N2 Technology r</w:t>
      </w:r>
      <w:r w:rsidR="00E4766D">
        <w:rPr>
          <w:rFonts w:ascii="Calibri" w:eastAsia="Times New Roman" w:hAnsi="Calibri" w:cs="Calibri"/>
        </w:rPr>
        <w:t>isk assessment review is planned next week among N2 NDA peers</w:t>
      </w:r>
      <w:r w:rsidR="00E4766D">
        <w:rPr>
          <w:rFonts w:ascii="Calibri" w:hAnsi="Calibri" w:cs="Calibri"/>
          <w:color w:val="212121"/>
        </w:rPr>
        <w:t>.</w:t>
      </w:r>
    </w:p>
    <w:p w14:paraId="70A69EF5" w14:textId="77777777" w:rsidR="00E4766D" w:rsidRDefault="00E4766D" w:rsidP="00A818A3">
      <w:pPr>
        <w:ind w:left="180"/>
        <w:rPr>
          <w:rFonts w:ascii="Calibri" w:eastAsia="PMingLiU" w:hAnsi="Calibri" w:cs="Calibri"/>
        </w:rPr>
      </w:pPr>
    </w:p>
    <w:p w14:paraId="7ED7ABAF" w14:textId="4DA0295B" w:rsidR="0031658D" w:rsidRPr="007E3353" w:rsidRDefault="00DB36FC" w:rsidP="007E3353">
      <w:pPr>
        <w:ind w:left="180"/>
        <w:rPr>
          <w:rFonts w:ascii="Calibri" w:eastAsia="PMingLiU" w:hAnsi="Calibri" w:cs="Calibri"/>
          <w:b/>
          <w:bCs/>
        </w:rPr>
      </w:pPr>
      <w:r w:rsidRPr="007E3353">
        <w:rPr>
          <w:rFonts w:ascii="Calibri" w:eastAsia="PMingLiU" w:hAnsi="Calibri" w:cs="Calibri"/>
          <w:b/>
          <w:bCs/>
        </w:rPr>
        <w:t>Self-Consistent L1-L2 PPA Modeling</w:t>
      </w:r>
      <w:r w:rsidR="007E3353">
        <w:rPr>
          <w:rFonts w:ascii="Calibri" w:eastAsia="PMingLiU" w:hAnsi="Calibri" w:cs="Calibri"/>
          <w:b/>
          <w:bCs/>
        </w:rPr>
        <w:t xml:space="preserve">: </w:t>
      </w:r>
      <w:r w:rsidRPr="00DB36FC">
        <w:rPr>
          <w:rFonts w:ascii="Calibri" w:eastAsia="PMingLiU" w:hAnsi="Calibri" w:cs="Calibri"/>
        </w:rPr>
        <w:t xml:space="preserve">Performance modeling for circuit-level voltage scaling via parallelism (for power reduction) complete. Parallelism reduces power </w:t>
      </w:r>
      <w:r w:rsidR="007E3353" w:rsidRPr="00DB36FC">
        <w:rPr>
          <w:rFonts w:ascii="Calibri" w:eastAsia="PMingLiU" w:hAnsi="Calibri" w:cs="Calibri"/>
        </w:rPr>
        <w:t>consumption but</w:t>
      </w:r>
      <w:r w:rsidRPr="00DB36FC">
        <w:rPr>
          <w:rFonts w:ascii="Calibri" w:eastAsia="PMingLiU" w:hAnsi="Calibri" w:cs="Calibri"/>
        </w:rPr>
        <w:t xml:space="preserve"> saturates for higher </w:t>
      </w:r>
      <w:r w:rsidR="007E3353" w:rsidRPr="00DB36FC">
        <w:rPr>
          <w:rFonts w:ascii="Calibri" w:eastAsia="PMingLiU" w:hAnsi="Calibri" w:cs="Calibri"/>
        </w:rPr>
        <w:t>parallelization.</w:t>
      </w:r>
    </w:p>
    <w:p w14:paraId="41705D4E" w14:textId="77777777" w:rsidR="00DB36FC" w:rsidRPr="00127073" w:rsidRDefault="00DB36FC" w:rsidP="00DB36FC">
      <w:pPr>
        <w:ind w:left="180"/>
        <w:rPr>
          <w:rFonts w:ascii="Calibri" w:eastAsia="PMingLiU" w:hAnsi="Calibri" w:cs="Calibri"/>
        </w:rPr>
      </w:pPr>
    </w:p>
    <w:p w14:paraId="4142449B" w14:textId="209CC1FD" w:rsidR="00CD3862" w:rsidRPr="00127073" w:rsidRDefault="00CD3862" w:rsidP="00CD3862">
      <w:pPr>
        <w:rPr>
          <w:rFonts w:ascii="Calibri" w:hAnsi="Calibri" w:cs="Calibri"/>
          <w:b/>
          <w:bCs/>
          <w:u w:val="single"/>
        </w:rPr>
      </w:pPr>
      <w:r w:rsidRPr="00127073">
        <w:rPr>
          <w:rFonts w:ascii="Calibri" w:hAnsi="Calibri" w:cs="Calibri"/>
          <w:b/>
          <w:bCs/>
          <w:u w:val="single"/>
        </w:rPr>
        <w:t>Memory</w:t>
      </w:r>
      <w:r w:rsidR="00411C24" w:rsidRPr="00127073">
        <w:rPr>
          <w:rFonts w:ascii="Calibri" w:hAnsi="Calibri" w:cs="Calibri"/>
          <w:b/>
          <w:bCs/>
          <w:u w:val="single"/>
        </w:rPr>
        <w:t xml:space="preserve"> Technology</w:t>
      </w:r>
    </w:p>
    <w:p w14:paraId="41B90FA6" w14:textId="780C321B" w:rsidR="00AC0C9A" w:rsidRPr="00AC0C9A" w:rsidRDefault="00CD0BDE" w:rsidP="002B4DC4">
      <w:pPr>
        <w:ind w:left="180"/>
        <w:rPr>
          <w:rFonts w:ascii="Calibri" w:hAnsi="Calibri" w:cs="Calibri"/>
        </w:rPr>
      </w:pPr>
      <w:r w:rsidRPr="00127073">
        <w:rPr>
          <w:rFonts w:ascii="Calibri" w:hAnsi="Calibri" w:cs="Calibri"/>
          <w:b/>
          <w:bCs/>
          <w:color w:val="000000"/>
        </w:rPr>
        <w:t>Electric Pond</w:t>
      </w:r>
      <w:r w:rsidRPr="00127073">
        <w:rPr>
          <w:rFonts w:ascii="Calibri" w:hAnsi="Calibri" w:cs="Calibri"/>
          <w:b/>
          <w:bCs/>
        </w:rPr>
        <w:t xml:space="preserve"> (ELP)</w:t>
      </w:r>
      <w:r w:rsidR="00ED4BEB">
        <w:rPr>
          <w:rFonts w:ascii="Calibri" w:hAnsi="Calibri" w:cs="Calibri"/>
          <w:b/>
          <w:bCs/>
        </w:rPr>
        <w:t xml:space="preserve"> soft landing </w:t>
      </w:r>
      <w:r w:rsidR="007A665F">
        <w:rPr>
          <w:rFonts w:ascii="Calibri" w:hAnsi="Calibri" w:cs="Calibri"/>
          <w:b/>
          <w:bCs/>
        </w:rPr>
        <w:t>at APR1.0 convergence</w:t>
      </w:r>
      <w:r w:rsidR="002B4DC4">
        <w:rPr>
          <w:rFonts w:ascii="Calibri" w:hAnsi="Calibri" w:cs="Calibri"/>
          <w:b/>
          <w:bCs/>
        </w:rPr>
        <w:t>:</w:t>
      </w:r>
      <w:r w:rsidR="00073EC6">
        <w:rPr>
          <w:rFonts w:ascii="Calibri" w:hAnsi="Calibri" w:cs="Calibri"/>
        </w:rPr>
        <w:t xml:space="preserve"> </w:t>
      </w:r>
      <w:r w:rsidR="00AC0C9A" w:rsidRPr="00AC0C9A">
        <w:rPr>
          <w:rFonts w:ascii="Calibri" w:hAnsi="Calibri" w:cs="Calibri"/>
        </w:rPr>
        <w:t>APR database migrated to v0.9 release, and key focus remains on timing closure. Planning to park Electric Pond after current round of timing improvements, to leverage learnings toward Muddy Creek. Decision to be ratified with pathfinding team next week.</w:t>
      </w:r>
    </w:p>
    <w:p w14:paraId="5BF5774F" w14:textId="113E86F8" w:rsidR="00AC0C9A" w:rsidRDefault="00AC0C9A" w:rsidP="002B4DC4">
      <w:pPr>
        <w:ind w:left="180"/>
        <w:rPr>
          <w:rFonts w:ascii="Calibri" w:hAnsi="Calibri" w:cs="Calibri"/>
        </w:rPr>
      </w:pPr>
    </w:p>
    <w:p w14:paraId="71220E9C" w14:textId="58D23343" w:rsidR="005517CC" w:rsidRDefault="00D0430B" w:rsidP="005517CC">
      <w:pPr>
        <w:ind w:left="180"/>
        <w:rPr>
          <w:rFonts w:ascii="Calibri" w:hAnsi="Calibri" w:cs="Calibri"/>
        </w:rPr>
      </w:pPr>
      <w:r>
        <w:rPr>
          <w:rFonts w:ascii="Calibri" w:hAnsi="Calibri" w:cs="Calibri"/>
          <w:b/>
          <w:bCs/>
          <w:color w:val="000000"/>
        </w:rPr>
        <w:t>Muddy Creek</w:t>
      </w:r>
      <w:r w:rsidR="00846F3E">
        <w:rPr>
          <w:rFonts w:ascii="Calibri" w:hAnsi="Calibri" w:cs="Calibri"/>
          <w:b/>
          <w:bCs/>
          <w:color w:val="000000"/>
        </w:rPr>
        <w:t xml:space="preserve"> Porting </w:t>
      </w:r>
      <w:r w:rsidR="009C7779">
        <w:rPr>
          <w:rFonts w:ascii="Calibri" w:hAnsi="Calibri" w:cs="Calibri"/>
          <w:b/>
          <w:bCs/>
          <w:color w:val="000000"/>
        </w:rPr>
        <w:t xml:space="preserve">ELP </w:t>
      </w:r>
      <w:r w:rsidR="00846F3E">
        <w:rPr>
          <w:rFonts w:ascii="Calibri" w:hAnsi="Calibri" w:cs="Calibri"/>
          <w:b/>
          <w:bCs/>
          <w:color w:val="000000"/>
        </w:rPr>
        <w:t>to SF4</w:t>
      </w:r>
      <w:r w:rsidRPr="00127073">
        <w:rPr>
          <w:rFonts w:ascii="Calibri" w:hAnsi="Calibri" w:cs="Calibri"/>
          <w:b/>
          <w:bCs/>
        </w:rPr>
        <w:t>:</w:t>
      </w:r>
      <w:r>
        <w:rPr>
          <w:rFonts w:ascii="Calibri" w:hAnsi="Calibri" w:cs="Calibri"/>
          <w:b/>
          <w:bCs/>
        </w:rPr>
        <w:t xml:space="preserve"> </w:t>
      </w:r>
      <w:r w:rsidR="007774BF" w:rsidRPr="007774BF">
        <w:rPr>
          <w:rFonts w:ascii="Calibri" w:hAnsi="Calibri" w:cs="Calibri"/>
        </w:rPr>
        <w:t>RTL v0.5 was released this week, including all latest RTL changes and pulled-in L0 validation of DFT</w:t>
      </w:r>
      <w:r w:rsidR="00204B9D">
        <w:rPr>
          <w:rFonts w:ascii="Calibri" w:hAnsi="Calibri" w:cs="Calibri"/>
        </w:rPr>
        <w:t xml:space="preserve">, </w:t>
      </w:r>
      <w:r w:rsidR="007774BF" w:rsidRPr="005A7C0C">
        <w:rPr>
          <w:rFonts w:ascii="Calibri" w:hAnsi="Calibri" w:cs="Calibri"/>
        </w:rPr>
        <w:t>converged r2r timing, much better compared to ELP as expected</w:t>
      </w:r>
      <w:r w:rsidR="001D5306">
        <w:rPr>
          <w:rFonts w:ascii="Calibri" w:hAnsi="Calibri" w:cs="Calibri"/>
        </w:rPr>
        <w:t xml:space="preserve">. </w:t>
      </w:r>
      <w:r w:rsidR="001D5306" w:rsidRPr="005A7C0C">
        <w:rPr>
          <w:rFonts w:ascii="Calibri" w:hAnsi="Calibri" w:cs="Calibri"/>
        </w:rPr>
        <w:t>S4LPP APR flow flush. Working on floorplan migration from ELP</w:t>
      </w:r>
      <w:r w:rsidR="001D5306">
        <w:rPr>
          <w:rFonts w:ascii="Calibri" w:hAnsi="Calibri" w:cs="Calibri"/>
        </w:rPr>
        <w:t>.</w:t>
      </w:r>
      <w:r w:rsidR="007774BF" w:rsidRPr="007774BF">
        <w:rPr>
          <w:rFonts w:ascii="Calibri" w:hAnsi="Calibri" w:cs="Calibri"/>
        </w:rPr>
        <w:t xml:space="preserve"> Next key readout on Muddy Creek will be the timing report of APR v0.5</w:t>
      </w:r>
      <w:r w:rsidR="0015004A">
        <w:rPr>
          <w:rFonts w:ascii="Calibri" w:hAnsi="Calibri" w:cs="Calibri"/>
        </w:rPr>
        <w:t xml:space="preserve"> with</w:t>
      </w:r>
      <w:r w:rsidR="007774BF" w:rsidRPr="007774BF">
        <w:rPr>
          <w:rFonts w:ascii="Calibri" w:hAnsi="Calibri" w:cs="Calibri"/>
        </w:rPr>
        <w:t xml:space="preserve"> better schedule visibility. </w:t>
      </w:r>
      <w:r w:rsidR="0015004A" w:rsidRPr="005A7C0C">
        <w:rPr>
          <w:rFonts w:ascii="Calibri" w:hAnsi="Calibri" w:cs="Calibri"/>
        </w:rPr>
        <w:t>Discussions ongoing regarding potential pull-in to August shuttle considering (1) reducing signoff scenarios and RV lifetime assumption, (2) easier timing closure from N6-4LPP process scaling, (3) not impacted by delayed Samsung TSV delivery. Still need to monitor the IP readiness progress (IO &amp; clock cells design/layout), and LV convergence resource at final stage.</w:t>
      </w:r>
      <w:r w:rsidR="00BE1449">
        <w:rPr>
          <w:rFonts w:ascii="Calibri" w:hAnsi="Calibri" w:cs="Calibri"/>
        </w:rPr>
        <w:t xml:space="preserve">  </w:t>
      </w:r>
      <w:r w:rsidR="007774BF" w:rsidRPr="007774BF">
        <w:rPr>
          <w:rFonts w:ascii="Calibri" w:hAnsi="Calibri" w:cs="Calibri"/>
        </w:rPr>
        <w:t xml:space="preserve">CW </w:t>
      </w:r>
      <w:r w:rsidR="00E158B9">
        <w:rPr>
          <w:rFonts w:ascii="Calibri" w:hAnsi="Calibri" w:cs="Calibri"/>
        </w:rPr>
        <w:t xml:space="preserve">augmenting </w:t>
      </w:r>
      <w:r w:rsidR="005E0C9B">
        <w:rPr>
          <w:rFonts w:ascii="Calibri" w:hAnsi="Calibri" w:cs="Calibri"/>
        </w:rPr>
        <w:t xml:space="preserve">backend resources </w:t>
      </w:r>
      <w:r w:rsidR="005517CC">
        <w:rPr>
          <w:rFonts w:ascii="Calibri" w:hAnsi="Calibri" w:cs="Calibri"/>
        </w:rPr>
        <w:t>is also considered for schedule risk mitigation.</w:t>
      </w:r>
    </w:p>
    <w:p w14:paraId="205884FB" w14:textId="0733817B" w:rsidR="002467CF" w:rsidRDefault="002467CF" w:rsidP="002467CF">
      <w:pPr>
        <w:ind w:left="180"/>
        <w:rPr>
          <w:rFonts w:ascii="Calibri" w:hAnsi="Calibri" w:cs="Calibri"/>
        </w:rPr>
      </w:pPr>
    </w:p>
    <w:p w14:paraId="114B840C" w14:textId="4DE1E8B3" w:rsidR="005A7C0C" w:rsidRDefault="000E7D94" w:rsidP="00D514CB">
      <w:pPr>
        <w:ind w:left="180"/>
        <w:rPr>
          <w:rFonts w:ascii="Calibri" w:hAnsi="Calibri" w:cs="Calibri"/>
        </w:rPr>
      </w:pPr>
      <w:r w:rsidRPr="000E7D94">
        <w:rPr>
          <w:rFonts w:ascii="Calibri" w:hAnsi="Calibri" w:cs="Calibri"/>
          <w:b/>
          <w:bCs/>
          <w:color w:val="000000"/>
        </w:rPr>
        <w:t>2.3D Stencil Project Summary</w:t>
      </w:r>
      <w:r>
        <w:rPr>
          <w:rFonts w:ascii="Calibri" w:hAnsi="Calibri" w:cs="Calibri"/>
          <w:b/>
          <w:bCs/>
          <w:color w:val="000000"/>
        </w:rPr>
        <w:t xml:space="preserve">: </w:t>
      </w:r>
      <w:r w:rsidR="00D156C5" w:rsidRPr="00D156C5">
        <w:rPr>
          <w:rFonts w:ascii="Calibri" w:eastAsia="Times New Roman" w:hAnsi="Calibri" w:cs="Calibri"/>
          <w:color w:val="212121"/>
        </w:rPr>
        <w:t xml:space="preserve">Completed a first round of alignment on the bump pad dimensions for Alu pad width (LB layer) and passivation opening (RS layer), between requirements for SPIL and capabilities from SF, allowing us to create the bump pad cell for Muddy Creek design database. The Alu pad layer dimensions meet DRC for width / spacing on LB </w:t>
      </w:r>
      <w:proofErr w:type="gramStart"/>
      <w:r w:rsidR="00D156C5" w:rsidRPr="00D156C5">
        <w:rPr>
          <w:rFonts w:ascii="Calibri" w:eastAsia="Times New Roman" w:hAnsi="Calibri" w:cs="Calibri"/>
          <w:color w:val="212121"/>
        </w:rPr>
        <w:t>layer, but</w:t>
      </w:r>
      <w:proofErr w:type="gramEnd"/>
      <w:r w:rsidR="00D156C5" w:rsidRPr="00D156C5">
        <w:rPr>
          <w:rFonts w:ascii="Calibri" w:eastAsia="Times New Roman" w:hAnsi="Calibri" w:cs="Calibri"/>
          <w:color w:val="212121"/>
        </w:rPr>
        <w:t xml:space="preserve"> require relaxation of DRC for passivation opening (RS layer), given that we are requesting ox/nit only passivation (without PSPI). This DRC relaxation will need to be reviewed with SF.</w:t>
      </w:r>
      <w:r w:rsidR="00E920EF">
        <w:rPr>
          <w:rFonts w:ascii="Calibri" w:hAnsi="Calibri" w:cs="Calibri"/>
        </w:rPr>
        <w:t xml:space="preserve">  </w:t>
      </w:r>
      <w:r w:rsidR="00D156C5" w:rsidRPr="00D156C5">
        <w:rPr>
          <w:rFonts w:ascii="Calibri" w:eastAsia="Times New Roman" w:hAnsi="Calibri" w:cs="Calibri"/>
          <w:color w:val="212121"/>
        </w:rPr>
        <w:t xml:space="preserve">Samsung provided cross sections information for top layers (Alu pad layer &amp; passivation), showing now </w:t>
      </w:r>
      <w:r w:rsidR="00D514CB">
        <w:rPr>
          <w:rFonts w:ascii="Calibri" w:eastAsia="Times New Roman" w:hAnsi="Calibri" w:cs="Calibri"/>
          <w:color w:val="212121"/>
        </w:rPr>
        <w:t>Al</w:t>
      </w:r>
      <w:r w:rsidR="00D156C5" w:rsidRPr="00D156C5">
        <w:rPr>
          <w:rFonts w:ascii="Calibri" w:eastAsia="Times New Roman" w:hAnsi="Calibri" w:cs="Calibri"/>
          <w:color w:val="212121"/>
        </w:rPr>
        <w:t xml:space="preserve">u pad on the streets. Team will be reviewing the cross section in preparation for next </w:t>
      </w:r>
      <w:r w:rsidR="00D514CB">
        <w:rPr>
          <w:rFonts w:ascii="Calibri" w:eastAsia="Times New Roman" w:hAnsi="Calibri" w:cs="Calibri"/>
          <w:color w:val="212121"/>
        </w:rPr>
        <w:t>meeting.</w:t>
      </w:r>
    </w:p>
    <w:p w14:paraId="6AF4DD47" w14:textId="77777777" w:rsidR="005A7C0C" w:rsidRPr="00127073" w:rsidRDefault="005A7C0C" w:rsidP="001E3BA7">
      <w:pPr>
        <w:rPr>
          <w:rFonts w:ascii="Calibri" w:hAnsi="Calibri" w:cs="Calibri"/>
        </w:rPr>
      </w:pPr>
    </w:p>
    <w:p w14:paraId="1BBABE2C" w14:textId="199346F3" w:rsidR="001513C6" w:rsidRDefault="006A5E2E" w:rsidP="001513C6">
      <w:pPr>
        <w:rPr>
          <w:color w:val="000000"/>
          <w:u w:val="single"/>
        </w:rPr>
      </w:pPr>
      <w:r>
        <w:rPr>
          <w:b/>
          <w:bCs/>
          <w:color w:val="000000"/>
          <w:u w:val="single"/>
        </w:rPr>
        <w:t>Muddy Creek</w:t>
      </w:r>
      <w:r w:rsidR="001513C6">
        <w:rPr>
          <w:b/>
          <w:bCs/>
          <w:color w:val="000000"/>
          <w:u w:val="single"/>
        </w:rPr>
        <w:t xml:space="preserve"> Tracking Summary</w:t>
      </w:r>
      <w:r w:rsidR="001513C6">
        <w:rPr>
          <w:color w:val="0000FF"/>
        </w:rPr>
        <w:t xml:space="preserve"> </w:t>
      </w:r>
      <w:r w:rsidR="001513C6">
        <w:t>(Target | Current Projection)</w:t>
      </w:r>
    </w:p>
    <w:p w14:paraId="445DD9D3" w14:textId="7CBC61F3" w:rsidR="003B40D1" w:rsidRDefault="00A5055A" w:rsidP="00340E61">
      <w:pPr>
        <w:ind w:left="180"/>
        <w:rPr>
          <w:rFonts w:eastAsia="PMingLiU" w:cs="Times New Roman"/>
          <w:color w:val="000000"/>
        </w:rPr>
      </w:pPr>
      <w:r>
        <w:rPr>
          <w:rFonts w:ascii="Calibri" w:hAnsi="Calibri" w:cs="Calibri"/>
          <w:b/>
          <w:bCs/>
          <w:color w:val="212121"/>
        </w:rPr>
        <w:t xml:space="preserve">TO signoff </w:t>
      </w:r>
      <w:r w:rsidR="00340E61">
        <w:rPr>
          <w:rFonts w:ascii="Calibri" w:hAnsi="Calibri" w:cs="Calibri"/>
          <w:b/>
          <w:bCs/>
          <w:color w:val="212121"/>
        </w:rPr>
        <w:t xml:space="preserve">– </w:t>
      </w:r>
      <w:r w:rsidR="00340E61" w:rsidRPr="0058531F">
        <w:rPr>
          <w:rFonts w:ascii="Calibri" w:hAnsi="Calibri" w:cs="Calibri"/>
          <w:color w:val="212121"/>
        </w:rPr>
        <w:t>APR 1</w:t>
      </w:r>
      <w:r w:rsidR="00340E61" w:rsidRPr="0058531F">
        <w:rPr>
          <w:rFonts w:ascii="Calibri" w:hAnsi="Calibri" w:cs="Calibri"/>
          <w:color w:val="000000"/>
        </w:rPr>
        <w:t>.0 convergence:</w:t>
      </w:r>
      <w:r w:rsidR="00340E61">
        <w:rPr>
          <w:rFonts w:ascii="Calibri" w:hAnsi="Calibri" w:cs="Calibri"/>
          <w:color w:val="000000"/>
        </w:rPr>
        <w:t xml:space="preserve">  WW</w:t>
      </w:r>
      <w:r>
        <w:rPr>
          <w:rFonts w:ascii="Calibri" w:hAnsi="Calibri" w:cs="Calibri"/>
          <w:color w:val="000000"/>
        </w:rPr>
        <w:t>30</w:t>
      </w:r>
      <w:r w:rsidR="00340E61">
        <w:rPr>
          <w:rFonts w:ascii="Calibri" w:hAnsi="Calibri" w:cs="Calibri"/>
          <w:color w:val="000000"/>
        </w:rPr>
        <w:t xml:space="preserve"> |</w:t>
      </w:r>
      <w:r w:rsidR="00340E61">
        <w:rPr>
          <w:rStyle w:val="apple-converted-space"/>
          <w:rFonts w:ascii="Calibri" w:hAnsi="Calibri" w:cs="Calibri"/>
          <w:color w:val="000000"/>
        </w:rPr>
        <w:t> </w:t>
      </w:r>
      <w:r w:rsidR="00AA0F59" w:rsidRPr="00AA0F59">
        <w:rPr>
          <w:rStyle w:val="apple-converted-space"/>
          <w:rFonts w:ascii="Calibri" w:hAnsi="Calibri" w:cs="Calibri"/>
          <w:color w:val="00B050"/>
        </w:rPr>
        <w:t>WW30</w:t>
      </w:r>
    </w:p>
    <w:p w14:paraId="5F7A4BFE" w14:textId="3408EAD1" w:rsidR="003B40D1" w:rsidRPr="00AA0F59" w:rsidRDefault="003B40D1" w:rsidP="003B40D1">
      <w:pPr>
        <w:ind w:left="180"/>
        <w:rPr>
          <w:rFonts w:eastAsia="PMingLiU" w:cs="Times New Roman"/>
          <w:color w:val="00B050"/>
        </w:rPr>
      </w:pPr>
      <w:r>
        <w:rPr>
          <w:rFonts w:eastAsia="PMingLiU" w:cs="Times New Roman"/>
          <w:b/>
          <w:bCs/>
        </w:rPr>
        <w:t>Next Major Milestone</w:t>
      </w:r>
      <w:r w:rsidR="00340E61">
        <w:rPr>
          <w:rFonts w:eastAsia="PMingLiU" w:cs="Times New Roman"/>
          <w:color w:val="0000FF"/>
        </w:rPr>
        <w:t xml:space="preserve"> –</w:t>
      </w:r>
      <w:r>
        <w:rPr>
          <w:rFonts w:eastAsia="PMingLiU" w:cs="Times New Roman"/>
          <w:color w:val="0000FF"/>
        </w:rPr>
        <w:t> </w:t>
      </w:r>
      <w:r w:rsidR="00AA0F59" w:rsidRPr="006A5E2E">
        <w:rPr>
          <w:rFonts w:ascii="Calibri" w:eastAsia="Times New Roman" w:hAnsi="Calibri" w:cs="Calibri"/>
          <w:color w:val="212121"/>
        </w:rPr>
        <w:t>APR 0.5 timing analysis</w:t>
      </w:r>
      <w:r w:rsidRPr="00340E61">
        <w:rPr>
          <w:rFonts w:eastAsia="PMingLiU" w:cs="Times New Roman"/>
          <w:color w:val="000000"/>
        </w:rPr>
        <w:t>:</w:t>
      </w:r>
      <w:r>
        <w:rPr>
          <w:rFonts w:eastAsia="PMingLiU" w:cs="Times New Roman"/>
          <w:color w:val="000000"/>
        </w:rPr>
        <w:t> </w:t>
      </w:r>
      <w:r w:rsidR="00AA0F59" w:rsidRPr="006A5E2E">
        <w:rPr>
          <w:rFonts w:ascii="Calibri" w:eastAsia="Times New Roman" w:hAnsi="Calibri" w:cs="Calibri"/>
          <w:color w:val="1F497D"/>
        </w:rPr>
        <w:t>WW23 | </w:t>
      </w:r>
      <w:r w:rsidR="00AA0F59" w:rsidRPr="006A5E2E">
        <w:rPr>
          <w:rFonts w:ascii="Calibri" w:eastAsia="Times New Roman" w:hAnsi="Calibri" w:cs="Calibri"/>
          <w:color w:val="00B050"/>
        </w:rPr>
        <w:t>WW23</w:t>
      </w:r>
    </w:p>
    <w:p w14:paraId="1F8D39FC" w14:textId="7E9720DE" w:rsidR="001513C6" w:rsidRDefault="001513C6" w:rsidP="001513C6">
      <w:pPr>
        <w:ind w:left="180"/>
        <w:rPr>
          <w:color w:val="000000"/>
        </w:rPr>
      </w:pPr>
      <w:r>
        <w:rPr>
          <w:b/>
          <w:bCs/>
        </w:rPr>
        <w:t>Memory Density</w:t>
      </w:r>
      <w:r>
        <w:t xml:space="preserve">: </w:t>
      </w:r>
      <w:r>
        <w:rPr>
          <w:color w:val="000000"/>
        </w:rPr>
        <w:t>2.</w:t>
      </w:r>
      <w:r w:rsidR="00AA0F59">
        <w:rPr>
          <w:color w:val="000000"/>
        </w:rPr>
        <w:t>2</w:t>
      </w:r>
      <w:r>
        <w:rPr>
          <w:color w:val="000000"/>
        </w:rPr>
        <w:t xml:space="preserve"> MB/mm</w:t>
      </w:r>
      <w:r>
        <w:rPr>
          <w:color w:val="000000"/>
          <w:vertAlign w:val="superscript"/>
        </w:rPr>
        <w:t>2 </w:t>
      </w:r>
      <w:r>
        <w:rPr>
          <w:b/>
          <w:bCs/>
          <w:color w:val="000000"/>
        </w:rPr>
        <w:t>| </w:t>
      </w:r>
      <w:r>
        <w:rPr>
          <w:color w:val="00B050"/>
        </w:rPr>
        <w:t>2.</w:t>
      </w:r>
      <w:r w:rsidR="00AA0F59">
        <w:rPr>
          <w:color w:val="00B050"/>
        </w:rPr>
        <w:t>7</w:t>
      </w:r>
      <w:r>
        <w:rPr>
          <w:color w:val="00B050"/>
        </w:rPr>
        <w:t xml:space="preserve"> MB/mm</w:t>
      </w:r>
      <w:r>
        <w:rPr>
          <w:color w:val="00B050"/>
          <w:vertAlign w:val="superscript"/>
        </w:rPr>
        <w:t>2</w:t>
      </w:r>
    </w:p>
    <w:p w14:paraId="07F645CD" w14:textId="77777777" w:rsidR="001513C6" w:rsidRDefault="001513C6" w:rsidP="001513C6">
      <w:pPr>
        <w:ind w:left="180"/>
        <w:rPr>
          <w:color w:val="00B050"/>
        </w:rPr>
      </w:pPr>
      <w:r>
        <w:rPr>
          <w:b/>
          <w:bCs/>
        </w:rPr>
        <w:t>POR RD/WR Bandwidth</w:t>
      </w:r>
      <w:r>
        <w:rPr>
          <w:color w:val="0000FF"/>
        </w:rPr>
        <w:t xml:space="preserve">: </w:t>
      </w:r>
      <w:r>
        <w:rPr>
          <w:color w:val="000000"/>
        </w:rPr>
        <w:t>102GB/s / 102GB/s | </w:t>
      </w:r>
      <w:r>
        <w:rPr>
          <w:color w:val="00B050"/>
        </w:rPr>
        <w:t>102GB/s / 102GB/s</w:t>
      </w:r>
    </w:p>
    <w:p w14:paraId="0DE0875E" w14:textId="77777777" w:rsidR="001513C6" w:rsidRDefault="001513C6" w:rsidP="001513C6">
      <w:pPr>
        <w:ind w:left="180"/>
        <w:rPr>
          <w:color w:val="00B050"/>
        </w:rPr>
      </w:pPr>
      <w:r>
        <w:rPr>
          <w:b/>
          <w:bCs/>
        </w:rPr>
        <w:t>POR RD/WR Latency</w:t>
      </w:r>
      <w:r>
        <w:rPr>
          <w:color w:val="0000FF"/>
        </w:rPr>
        <w:t xml:space="preserve">: </w:t>
      </w:r>
      <w:r>
        <w:rPr>
          <w:color w:val="000000"/>
        </w:rPr>
        <w:t xml:space="preserve">3ns / 3ns | </w:t>
      </w:r>
      <w:r>
        <w:rPr>
          <w:color w:val="FFC000"/>
        </w:rPr>
        <w:t xml:space="preserve">4.375ns </w:t>
      </w:r>
      <w:r>
        <w:rPr>
          <w:color w:val="000000"/>
        </w:rPr>
        <w:t xml:space="preserve">/ </w:t>
      </w:r>
      <w:r>
        <w:rPr>
          <w:color w:val="00B050"/>
        </w:rPr>
        <w:t>2.5ns</w:t>
      </w:r>
    </w:p>
    <w:p w14:paraId="79B5D5F8" w14:textId="3B1D9C40" w:rsidR="001513C6" w:rsidRDefault="001513C6" w:rsidP="001513C6">
      <w:pPr>
        <w:ind w:left="180"/>
        <w:rPr>
          <w:color w:val="00B050"/>
        </w:rPr>
      </w:pPr>
      <w:r>
        <w:rPr>
          <w:b/>
          <w:bCs/>
        </w:rPr>
        <w:t>Energy per bit</w:t>
      </w:r>
      <w:r>
        <w:t>:</w:t>
      </w:r>
      <w:r>
        <w:rPr>
          <w:color w:val="0000FF"/>
        </w:rPr>
        <w:t> </w:t>
      </w:r>
      <w:r>
        <w:rPr>
          <w:color w:val="000000"/>
        </w:rPr>
        <w:t>0.4pJ/bit |</w:t>
      </w:r>
      <w:r w:rsidR="00FD7422" w:rsidRPr="00FD7422">
        <w:rPr>
          <w:color w:val="FFC000"/>
        </w:rPr>
        <w:t>TBD</w:t>
      </w:r>
    </w:p>
    <w:p w14:paraId="27B01632" w14:textId="78D84422" w:rsidR="008B334F" w:rsidRDefault="008B334F" w:rsidP="001513C6">
      <w:pPr>
        <w:rPr>
          <w:rFonts w:ascii="Calibri" w:eastAsia="Times New Roman" w:hAnsi="Calibri" w:cs="Calibri"/>
          <w:color w:val="00B050"/>
        </w:rPr>
      </w:pPr>
    </w:p>
    <w:p w14:paraId="5E735A9F" w14:textId="77777777" w:rsidR="006A5E2E" w:rsidRDefault="006A5E2E" w:rsidP="001513C6">
      <w:pPr>
        <w:rPr>
          <w:rFonts w:ascii="Calibri" w:eastAsia="Times New Roman" w:hAnsi="Calibri" w:cs="Calibri"/>
          <w:color w:val="00B050"/>
        </w:rPr>
      </w:pPr>
    </w:p>
    <w:p w14:paraId="28B2C2B7" w14:textId="77777777" w:rsidR="006A5E2E" w:rsidRPr="00127073" w:rsidRDefault="006A5E2E" w:rsidP="001513C6">
      <w:pPr>
        <w:rPr>
          <w:rFonts w:ascii="Calibri" w:eastAsia="Times New Roman" w:hAnsi="Calibri" w:cs="Calibri"/>
          <w:color w:val="00B050"/>
        </w:rPr>
      </w:pPr>
    </w:p>
    <w:sectPr w:rsidR="006A5E2E" w:rsidRPr="001270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Intel Clear">
    <w:panose1 w:val="020B0604020203020204"/>
    <w:charset w:val="00"/>
    <w:family w:val="swiss"/>
    <w:pitch w:val="variable"/>
    <w:sig w:usb0="E10006FF" w:usb1="400060F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D049C"/>
    <w:multiLevelType w:val="multilevel"/>
    <w:tmpl w:val="F24269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53B5497"/>
    <w:multiLevelType w:val="hybridMultilevel"/>
    <w:tmpl w:val="13F89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8D75D74"/>
    <w:multiLevelType w:val="multilevel"/>
    <w:tmpl w:val="D03AF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263461"/>
    <w:multiLevelType w:val="multilevel"/>
    <w:tmpl w:val="3BAA4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492726"/>
    <w:multiLevelType w:val="multilevel"/>
    <w:tmpl w:val="40DE12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322748"/>
    <w:multiLevelType w:val="hybridMultilevel"/>
    <w:tmpl w:val="79BA5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8DC76DB"/>
    <w:multiLevelType w:val="multilevel"/>
    <w:tmpl w:val="FCD04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8C4DCC"/>
    <w:multiLevelType w:val="multilevel"/>
    <w:tmpl w:val="AEF0A8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22141259"/>
    <w:multiLevelType w:val="multilevel"/>
    <w:tmpl w:val="0E9E0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2584175"/>
    <w:multiLevelType w:val="multilevel"/>
    <w:tmpl w:val="CA906C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2AB92778"/>
    <w:multiLevelType w:val="multilevel"/>
    <w:tmpl w:val="C18A7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3213AA4"/>
    <w:multiLevelType w:val="multilevel"/>
    <w:tmpl w:val="DDC67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75E4A9C"/>
    <w:multiLevelType w:val="multilevel"/>
    <w:tmpl w:val="031A4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8147737"/>
    <w:multiLevelType w:val="multilevel"/>
    <w:tmpl w:val="7062E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17411AB"/>
    <w:multiLevelType w:val="multilevel"/>
    <w:tmpl w:val="EF3A0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DE14484"/>
    <w:multiLevelType w:val="multilevel"/>
    <w:tmpl w:val="99C230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A5A41E7"/>
    <w:multiLevelType w:val="multilevel"/>
    <w:tmpl w:val="F71208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77472CE"/>
    <w:multiLevelType w:val="multilevel"/>
    <w:tmpl w:val="41DACF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7D81152B"/>
    <w:multiLevelType w:val="multilevel"/>
    <w:tmpl w:val="794245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304430304">
    <w:abstractNumId w:val="9"/>
  </w:num>
  <w:num w:numId="2" w16cid:durableId="1832940999">
    <w:abstractNumId w:val="12"/>
  </w:num>
  <w:num w:numId="3" w16cid:durableId="1021932211">
    <w:abstractNumId w:val="2"/>
  </w:num>
  <w:num w:numId="4" w16cid:durableId="978924198">
    <w:abstractNumId w:val="14"/>
  </w:num>
  <w:num w:numId="5" w16cid:durableId="1133446117">
    <w:abstractNumId w:val="13"/>
  </w:num>
  <w:num w:numId="6" w16cid:durableId="389227385">
    <w:abstractNumId w:val="17"/>
  </w:num>
  <w:num w:numId="7" w16cid:durableId="2025670155">
    <w:abstractNumId w:val="6"/>
  </w:num>
  <w:num w:numId="8" w16cid:durableId="1779372170">
    <w:abstractNumId w:val="0"/>
  </w:num>
  <w:num w:numId="9" w16cid:durableId="1370567990">
    <w:abstractNumId w:val="15"/>
  </w:num>
  <w:num w:numId="10" w16cid:durableId="166672139">
    <w:abstractNumId w:val="4"/>
  </w:num>
  <w:num w:numId="11" w16cid:durableId="2031253403">
    <w:abstractNumId w:val="10"/>
  </w:num>
  <w:num w:numId="12" w16cid:durableId="1949777767">
    <w:abstractNumId w:val="11"/>
  </w:num>
  <w:num w:numId="13" w16cid:durableId="2026513101">
    <w:abstractNumId w:val="3"/>
  </w:num>
  <w:num w:numId="14" w16cid:durableId="1324119017">
    <w:abstractNumId w:val="16"/>
  </w:num>
  <w:num w:numId="15" w16cid:durableId="446320190">
    <w:abstractNumId w:val="18"/>
  </w:num>
  <w:num w:numId="16" w16cid:durableId="1697657930">
    <w:abstractNumId w:val="5"/>
  </w:num>
  <w:num w:numId="17" w16cid:durableId="528183960">
    <w:abstractNumId w:val="1"/>
  </w:num>
  <w:num w:numId="18" w16cid:durableId="487090159">
    <w:abstractNumId w:val="8"/>
  </w:num>
  <w:num w:numId="19" w16cid:durableId="5393225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B96"/>
    <w:rsid w:val="00000229"/>
    <w:rsid w:val="00000F46"/>
    <w:rsid w:val="00001B56"/>
    <w:rsid w:val="00002A0F"/>
    <w:rsid w:val="00003025"/>
    <w:rsid w:val="000033C7"/>
    <w:rsid w:val="0000391A"/>
    <w:rsid w:val="000039A5"/>
    <w:rsid w:val="00003FFE"/>
    <w:rsid w:val="0000422A"/>
    <w:rsid w:val="0000470B"/>
    <w:rsid w:val="00004ADF"/>
    <w:rsid w:val="00004EB9"/>
    <w:rsid w:val="00005568"/>
    <w:rsid w:val="00005A77"/>
    <w:rsid w:val="00005D11"/>
    <w:rsid w:val="00005DCF"/>
    <w:rsid w:val="00006CCF"/>
    <w:rsid w:val="00006DE4"/>
    <w:rsid w:val="00006E62"/>
    <w:rsid w:val="00007139"/>
    <w:rsid w:val="00007818"/>
    <w:rsid w:val="00007CBC"/>
    <w:rsid w:val="00011074"/>
    <w:rsid w:val="00011641"/>
    <w:rsid w:val="0001180B"/>
    <w:rsid w:val="00011BE5"/>
    <w:rsid w:val="00011E62"/>
    <w:rsid w:val="0001215F"/>
    <w:rsid w:val="000124D9"/>
    <w:rsid w:val="00012F05"/>
    <w:rsid w:val="00012F52"/>
    <w:rsid w:val="00012FBB"/>
    <w:rsid w:val="00013C91"/>
    <w:rsid w:val="00013F2F"/>
    <w:rsid w:val="000146E1"/>
    <w:rsid w:val="00015499"/>
    <w:rsid w:val="00015B64"/>
    <w:rsid w:val="00016949"/>
    <w:rsid w:val="00016FDF"/>
    <w:rsid w:val="000175CF"/>
    <w:rsid w:val="000176AB"/>
    <w:rsid w:val="0001786F"/>
    <w:rsid w:val="00017A22"/>
    <w:rsid w:val="00017C36"/>
    <w:rsid w:val="00017C69"/>
    <w:rsid w:val="000203F1"/>
    <w:rsid w:val="00020482"/>
    <w:rsid w:val="00020A91"/>
    <w:rsid w:val="00020F39"/>
    <w:rsid w:val="00021070"/>
    <w:rsid w:val="00021623"/>
    <w:rsid w:val="0002184F"/>
    <w:rsid w:val="00021BAE"/>
    <w:rsid w:val="000226A1"/>
    <w:rsid w:val="00022876"/>
    <w:rsid w:val="00023414"/>
    <w:rsid w:val="000245BD"/>
    <w:rsid w:val="00024CD3"/>
    <w:rsid w:val="00024EA4"/>
    <w:rsid w:val="00025467"/>
    <w:rsid w:val="0002575B"/>
    <w:rsid w:val="00025C8C"/>
    <w:rsid w:val="00025E41"/>
    <w:rsid w:val="00025F12"/>
    <w:rsid w:val="0002600A"/>
    <w:rsid w:val="00026943"/>
    <w:rsid w:val="000277D1"/>
    <w:rsid w:val="00027D97"/>
    <w:rsid w:val="00030205"/>
    <w:rsid w:val="00030635"/>
    <w:rsid w:val="0003070B"/>
    <w:rsid w:val="0003119A"/>
    <w:rsid w:val="00031A13"/>
    <w:rsid w:val="00031A4F"/>
    <w:rsid w:val="00032021"/>
    <w:rsid w:val="00032212"/>
    <w:rsid w:val="00032D13"/>
    <w:rsid w:val="00033EA9"/>
    <w:rsid w:val="0003413D"/>
    <w:rsid w:val="0003488D"/>
    <w:rsid w:val="00034EEE"/>
    <w:rsid w:val="00035066"/>
    <w:rsid w:val="00035446"/>
    <w:rsid w:val="00035496"/>
    <w:rsid w:val="000354A9"/>
    <w:rsid w:val="000358A7"/>
    <w:rsid w:val="00035E5E"/>
    <w:rsid w:val="00035FC7"/>
    <w:rsid w:val="00036C00"/>
    <w:rsid w:val="00037144"/>
    <w:rsid w:val="0004066C"/>
    <w:rsid w:val="00040745"/>
    <w:rsid w:val="00040BA8"/>
    <w:rsid w:val="00041E33"/>
    <w:rsid w:val="000422EB"/>
    <w:rsid w:val="00042FB0"/>
    <w:rsid w:val="00043019"/>
    <w:rsid w:val="00043231"/>
    <w:rsid w:val="000432D4"/>
    <w:rsid w:val="00043492"/>
    <w:rsid w:val="00043829"/>
    <w:rsid w:val="0004400A"/>
    <w:rsid w:val="00044121"/>
    <w:rsid w:val="00044710"/>
    <w:rsid w:val="000447D3"/>
    <w:rsid w:val="00044C4D"/>
    <w:rsid w:val="00044CB6"/>
    <w:rsid w:val="00045737"/>
    <w:rsid w:val="0004575D"/>
    <w:rsid w:val="00045780"/>
    <w:rsid w:val="00045ADF"/>
    <w:rsid w:val="00045C00"/>
    <w:rsid w:val="00045F87"/>
    <w:rsid w:val="00046958"/>
    <w:rsid w:val="00046B54"/>
    <w:rsid w:val="00046E02"/>
    <w:rsid w:val="0004711C"/>
    <w:rsid w:val="00047167"/>
    <w:rsid w:val="00047D91"/>
    <w:rsid w:val="00047DCE"/>
    <w:rsid w:val="00047E3E"/>
    <w:rsid w:val="00047F00"/>
    <w:rsid w:val="000505BA"/>
    <w:rsid w:val="00050769"/>
    <w:rsid w:val="00050996"/>
    <w:rsid w:val="00050A73"/>
    <w:rsid w:val="0005145D"/>
    <w:rsid w:val="000515B0"/>
    <w:rsid w:val="00051A0D"/>
    <w:rsid w:val="00051B17"/>
    <w:rsid w:val="00051C91"/>
    <w:rsid w:val="00051CD1"/>
    <w:rsid w:val="0005214B"/>
    <w:rsid w:val="00052CDD"/>
    <w:rsid w:val="000534A7"/>
    <w:rsid w:val="000535E4"/>
    <w:rsid w:val="00053A1C"/>
    <w:rsid w:val="00053D50"/>
    <w:rsid w:val="00054133"/>
    <w:rsid w:val="00054517"/>
    <w:rsid w:val="00054D86"/>
    <w:rsid w:val="00054E33"/>
    <w:rsid w:val="000566B5"/>
    <w:rsid w:val="00056C06"/>
    <w:rsid w:val="0005714F"/>
    <w:rsid w:val="00057595"/>
    <w:rsid w:val="0005779C"/>
    <w:rsid w:val="00057FEC"/>
    <w:rsid w:val="00060613"/>
    <w:rsid w:val="00061072"/>
    <w:rsid w:val="000612BA"/>
    <w:rsid w:val="00061BD5"/>
    <w:rsid w:val="00063A40"/>
    <w:rsid w:val="00063E30"/>
    <w:rsid w:val="000648F2"/>
    <w:rsid w:val="00065422"/>
    <w:rsid w:val="00065530"/>
    <w:rsid w:val="00065AF2"/>
    <w:rsid w:val="00066378"/>
    <w:rsid w:val="000665F9"/>
    <w:rsid w:val="000669CA"/>
    <w:rsid w:val="00066B38"/>
    <w:rsid w:val="000670A1"/>
    <w:rsid w:val="00067707"/>
    <w:rsid w:val="00067C23"/>
    <w:rsid w:val="00070937"/>
    <w:rsid w:val="000709F1"/>
    <w:rsid w:val="00070C9F"/>
    <w:rsid w:val="00070D3F"/>
    <w:rsid w:val="000716BC"/>
    <w:rsid w:val="00071A46"/>
    <w:rsid w:val="00072229"/>
    <w:rsid w:val="00072C4E"/>
    <w:rsid w:val="00072E2C"/>
    <w:rsid w:val="0007384B"/>
    <w:rsid w:val="00073EC6"/>
    <w:rsid w:val="00074284"/>
    <w:rsid w:val="000742C0"/>
    <w:rsid w:val="00074438"/>
    <w:rsid w:val="000747A2"/>
    <w:rsid w:val="000748CA"/>
    <w:rsid w:val="000756CE"/>
    <w:rsid w:val="000758FC"/>
    <w:rsid w:val="00075D9F"/>
    <w:rsid w:val="00075E91"/>
    <w:rsid w:val="000762BE"/>
    <w:rsid w:val="000762D7"/>
    <w:rsid w:val="00076DBF"/>
    <w:rsid w:val="00076E84"/>
    <w:rsid w:val="00076EB3"/>
    <w:rsid w:val="000772B2"/>
    <w:rsid w:val="000772E5"/>
    <w:rsid w:val="00077412"/>
    <w:rsid w:val="00077A57"/>
    <w:rsid w:val="000814C4"/>
    <w:rsid w:val="00081603"/>
    <w:rsid w:val="000817C6"/>
    <w:rsid w:val="000817D1"/>
    <w:rsid w:val="000818B2"/>
    <w:rsid w:val="00081AA2"/>
    <w:rsid w:val="000827F5"/>
    <w:rsid w:val="00082D2F"/>
    <w:rsid w:val="000830C8"/>
    <w:rsid w:val="000832D3"/>
    <w:rsid w:val="000835DB"/>
    <w:rsid w:val="00084108"/>
    <w:rsid w:val="0008461C"/>
    <w:rsid w:val="00084924"/>
    <w:rsid w:val="00084D64"/>
    <w:rsid w:val="00084F15"/>
    <w:rsid w:val="00085427"/>
    <w:rsid w:val="000856F6"/>
    <w:rsid w:val="00085A63"/>
    <w:rsid w:val="00085C3F"/>
    <w:rsid w:val="00085FAA"/>
    <w:rsid w:val="00086366"/>
    <w:rsid w:val="000867B0"/>
    <w:rsid w:val="0008739F"/>
    <w:rsid w:val="00087AC6"/>
    <w:rsid w:val="00087B40"/>
    <w:rsid w:val="0009028F"/>
    <w:rsid w:val="00090667"/>
    <w:rsid w:val="0009074E"/>
    <w:rsid w:val="00090A90"/>
    <w:rsid w:val="00090F72"/>
    <w:rsid w:val="00091409"/>
    <w:rsid w:val="00091A6C"/>
    <w:rsid w:val="00094334"/>
    <w:rsid w:val="00094767"/>
    <w:rsid w:val="00094933"/>
    <w:rsid w:val="00094D94"/>
    <w:rsid w:val="00095331"/>
    <w:rsid w:val="0009537A"/>
    <w:rsid w:val="000955FE"/>
    <w:rsid w:val="00095E63"/>
    <w:rsid w:val="00096041"/>
    <w:rsid w:val="000960B9"/>
    <w:rsid w:val="000970CF"/>
    <w:rsid w:val="00097D99"/>
    <w:rsid w:val="00097FDB"/>
    <w:rsid w:val="000A0078"/>
    <w:rsid w:val="000A008D"/>
    <w:rsid w:val="000A032B"/>
    <w:rsid w:val="000A0A57"/>
    <w:rsid w:val="000A1ED0"/>
    <w:rsid w:val="000A1FEB"/>
    <w:rsid w:val="000A2045"/>
    <w:rsid w:val="000A22FB"/>
    <w:rsid w:val="000A2323"/>
    <w:rsid w:val="000A35C2"/>
    <w:rsid w:val="000A3C4C"/>
    <w:rsid w:val="000A3CE3"/>
    <w:rsid w:val="000A3D5D"/>
    <w:rsid w:val="000A419E"/>
    <w:rsid w:val="000A4358"/>
    <w:rsid w:val="000A44FF"/>
    <w:rsid w:val="000A4942"/>
    <w:rsid w:val="000A54AB"/>
    <w:rsid w:val="000A568C"/>
    <w:rsid w:val="000A5C8F"/>
    <w:rsid w:val="000A714F"/>
    <w:rsid w:val="000A7173"/>
    <w:rsid w:val="000A76C2"/>
    <w:rsid w:val="000A7D19"/>
    <w:rsid w:val="000B0909"/>
    <w:rsid w:val="000B133D"/>
    <w:rsid w:val="000B1748"/>
    <w:rsid w:val="000B1A5B"/>
    <w:rsid w:val="000B1D92"/>
    <w:rsid w:val="000B1E69"/>
    <w:rsid w:val="000B1EEF"/>
    <w:rsid w:val="000B250E"/>
    <w:rsid w:val="000B2744"/>
    <w:rsid w:val="000B295D"/>
    <w:rsid w:val="000B2995"/>
    <w:rsid w:val="000B3122"/>
    <w:rsid w:val="000B31AC"/>
    <w:rsid w:val="000B31F1"/>
    <w:rsid w:val="000B34E2"/>
    <w:rsid w:val="000B364C"/>
    <w:rsid w:val="000B4390"/>
    <w:rsid w:val="000B4513"/>
    <w:rsid w:val="000B4C24"/>
    <w:rsid w:val="000B4E1A"/>
    <w:rsid w:val="000B5007"/>
    <w:rsid w:val="000B5818"/>
    <w:rsid w:val="000B6058"/>
    <w:rsid w:val="000B63A3"/>
    <w:rsid w:val="000B6762"/>
    <w:rsid w:val="000B6871"/>
    <w:rsid w:val="000B6A2C"/>
    <w:rsid w:val="000B6CF6"/>
    <w:rsid w:val="000B70F4"/>
    <w:rsid w:val="000B73AF"/>
    <w:rsid w:val="000B73B9"/>
    <w:rsid w:val="000B7485"/>
    <w:rsid w:val="000B7905"/>
    <w:rsid w:val="000C0390"/>
    <w:rsid w:val="000C04E5"/>
    <w:rsid w:val="000C0BF8"/>
    <w:rsid w:val="000C0DD5"/>
    <w:rsid w:val="000C16DB"/>
    <w:rsid w:val="000C275E"/>
    <w:rsid w:val="000C2921"/>
    <w:rsid w:val="000C37FF"/>
    <w:rsid w:val="000C3EBD"/>
    <w:rsid w:val="000C3FA3"/>
    <w:rsid w:val="000C42C5"/>
    <w:rsid w:val="000C4745"/>
    <w:rsid w:val="000C4CA3"/>
    <w:rsid w:val="000C510D"/>
    <w:rsid w:val="000C51E2"/>
    <w:rsid w:val="000C5BCF"/>
    <w:rsid w:val="000C5DE3"/>
    <w:rsid w:val="000C6035"/>
    <w:rsid w:val="000C6394"/>
    <w:rsid w:val="000C6A24"/>
    <w:rsid w:val="000C7487"/>
    <w:rsid w:val="000C7827"/>
    <w:rsid w:val="000C787E"/>
    <w:rsid w:val="000D0488"/>
    <w:rsid w:val="000D0BE1"/>
    <w:rsid w:val="000D0F37"/>
    <w:rsid w:val="000D12A1"/>
    <w:rsid w:val="000D34E0"/>
    <w:rsid w:val="000D353C"/>
    <w:rsid w:val="000D3A35"/>
    <w:rsid w:val="000D3FB8"/>
    <w:rsid w:val="000D4644"/>
    <w:rsid w:val="000D4723"/>
    <w:rsid w:val="000D53CB"/>
    <w:rsid w:val="000D60D8"/>
    <w:rsid w:val="000D60E4"/>
    <w:rsid w:val="000D6549"/>
    <w:rsid w:val="000D6566"/>
    <w:rsid w:val="000D69B0"/>
    <w:rsid w:val="000D6DAC"/>
    <w:rsid w:val="000D6DCF"/>
    <w:rsid w:val="000D6F08"/>
    <w:rsid w:val="000D7036"/>
    <w:rsid w:val="000D70CF"/>
    <w:rsid w:val="000D752A"/>
    <w:rsid w:val="000D762A"/>
    <w:rsid w:val="000D7BFA"/>
    <w:rsid w:val="000D7F52"/>
    <w:rsid w:val="000E063D"/>
    <w:rsid w:val="000E06CB"/>
    <w:rsid w:val="000E0B0F"/>
    <w:rsid w:val="000E21DF"/>
    <w:rsid w:val="000E243C"/>
    <w:rsid w:val="000E3046"/>
    <w:rsid w:val="000E3584"/>
    <w:rsid w:val="000E3B01"/>
    <w:rsid w:val="000E3F14"/>
    <w:rsid w:val="000E4C41"/>
    <w:rsid w:val="000E4CF2"/>
    <w:rsid w:val="000E4D1C"/>
    <w:rsid w:val="000E5063"/>
    <w:rsid w:val="000E580F"/>
    <w:rsid w:val="000E59AB"/>
    <w:rsid w:val="000E5AC3"/>
    <w:rsid w:val="000E61ED"/>
    <w:rsid w:val="000E6707"/>
    <w:rsid w:val="000E70F9"/>
    <w:rsid w:val="000E743A"/>
    <w:rsid w:val="000E7820"/>
    <w:rsid w:val="000E7D94"/>
    <w:rsid w:val="000F0113"/>
    <w:rsid w:val="000F071C"/>
    <w:rsid w:val="000F0CB0"/>
    <w:rsid w:val="000F11B0"/>
    <w:rsid w:val="000F141A"/>
    <w:rsid w:val="000F2695"/>
    <w:rsid w:val="000F270C"/>
    <w:rsid w:val="000F28C4"/>
    <w:rsid w:val="000F2BFF"/>
    <w:rsid w:val="000F32CF"/>
    <w:rsid w:val="000F3DEE"/>
    <w:rsid w:val="000F446C"/>
    <w:rsid w:val="000F5749"/>
    <w:rsid w:val="000F5977"/>
    <w:rsid w:val="000F66A8"/>
    <w:rsid w:val="000F7342"/>
    <w:rsid w:val="000F7A45"/>
    <w:rsid w:val="000F7B58"/>
    <w:rsid w:val="000F7C4C"/>
    <w:rsid w:val="00100246"/>
    <w:rsid w:val="001007FD"/>
    <w:rsid w:val="00100CCC"/>
    <w:rsid w:val="00100F7A"/>
    <w:rsid w:val="00101008"/>
    <w:rsid w:val="00101AD0"/>
    <w:rsid w:val="00101B9E"/>
    <w:rsid w:val="00102605"/>
    <w:rsid w:val="00102CA8"/>
    <w:rsid w:val="001032E6"/>
    <w:rsid w:val="0010374B"/>
    <w:rsid w:val="00103D10"/>
    <w:rsid w:val="00104728"/>
    <w:rsid w:val="001047B1"/>
    <w:rsid w:val="0010481D"/>
    <w:rsid w:val="001052B4"/>
    <w:rsid w:val="001054A8"/>
    <w:rsid w:val="00105888"/>
    <w:rsid w:val="00105AF4"/>
    <w:rsid w:val="00105FD2"/>
    <w:rsid w:val="001067FA"/>
    <w:rsid w:val="00106A5C"/>
    <w:rsid w:val="001076D2"/>
    <w:rsid w:val="001079E9"/>
    <w:rsid w:val="00107AEB"/>
    <w:rsid w:val="001106A4"/>
    <w:rsid w:val="00111061"/>
    <w:rsid w:val="001110AC"/>
    <w:rsid w:val="00111181"/>
    <w:rsid w:val="00111193"/>
    <w:rsid w:val="00111B1B"/>
    <w:rsid w:val="00111CB9"/>
    <w:rsid w:val="0011222A"/>
    <w:rsid w:val="00112B4D"/>
    <w:rsid w:val="0011340B"/>
    <w:rsid w:val="001135E9"/>
    <w:rsid w:val="001137AC"/>
    <w:rsid w:val="00114677"/>
    <w:rsid w:val="00114899"/>
    <w:rsid w:val="001153AA"/>
    <w:rsid w:val="001158FE"/>
    <w:rsid w:val="00115A95"/>
    <w:rsid w:val="00115FC4"/>
    <w:rsid w:val="001160E7"/>
    <w:rsid w:val="001161C6"/>
    <w:rsid w:val="001164E6"/>
    <w:rsid w:val="001171EF"/>
    <w:rsid w:val="00117A04"/>
    <w:rsid w:val="00120223"/>
    <w:rsid w:val="00120335"/>
    <w:rsid w:val="0012076A"/>
    <w:rsid w:val="00120BB6"/>
    <w:rsid w:val="00121406"/>
    <w:rsid w:val="00121425"/>
    <w:rsid w:val="00121A2D"/>
    <w:rsid w:val="00121DA0"/>
    <w:rsid w:val="00122450"/>
    <w:rsid w:val="001224C4"/>
    <w:rsid w:val="001227EE"/>
    <w:rsid w:val="001228A8"/>
    <w:rsid w:val="00123425"/>
    <w:rsid w:val="00123579"/>
    <w:rsid w:val="0012364D"/>
    <w:rsid w:val="00123810"/>
    <w:rsid w:val="00123DB6"/>
    <w:rsid w:val="00123E19"/>
    <w:rsid w:val="00123E6A"/>
    <w:rsid w:val="0012442C"/>
    <w:rsid w:val="00124454"/>
    <w:rsid w:val="001245C2"/>
    <w:rsid w:val="00124FA6"/>
    <w:rsid w:val="001255BC"/>
    <w:rsid w:val="0012574A"/>
    <w:rsid w:val="00125BE2"/>
    <w:rsid w:val="00126021"/>
    <w:rsid w:val="00126995"/>
    <w:rsid w:val="00127073"/>
    <w:rsid w:val="001270C5"/>
    <w:rsid w:val="0012716F"/>
    <w:rsid w:val="00127ABD"/>
    <w:rsid w:val="00127D40"/>
    <w:rsid w:val="0013008D"/>
    <w:rsid w:val="001300ED"/>
    <w:rsid w:val="0013048C"/>
    <w:rsid w:val="00130B89"/>
    <w:rsid w:val="00131039"/>
    <w:rsid w:val="00131A5F"/>
    <w:rsid w:val="0013254C"/>
    <w:rsid w:val="00132F86"/>
    <w:rsid w:val="00133001"/>
    <w:rsid w:val="0013315B"/>
    <w:rsid w:val="00133AF2"/>
    <w:rsid w:val="00133B10"/>
    <w:rsid w:val="00134769"/>
    <w:rsid w:val="001353F8"/>
    <w:rsid w:val="001359A7"/>
    <w:rsid w:val="00135FC4"/>
    <w:rsid w:val="00136468"/>
    <w:rsid w:val="0013685C"/>
    <w:rsid w:val="0013710F"/>
    <w:rsid w:val="00137206"/>
    <w:rsid w:val="00140CC7"/>
    <w:rsid w:val="001412E6"/>
    <w:rsid w:val="001415B2"/>
    <w:rsid w:val="00141815"/>
    <w:rsid w:val="00141C44"/>
    <w:rsid w:val="00142191"/>
    <w:rsid w:val="00142C6B"/>
    <w:rsid w:val="00142D32"/>
    <w:rsid w:val="00142EC6"/>
    <w:rsid w:val="00143023"/>
    <w:rsid w:val="00143739"/>
    <w:rsid w:val="00143835"/>
    <w:rsid w:val="00143B77"/>
    <w:rsid w:val="0014479F"/>
    <w:rsid w:val="00144B63"/>
    <w:rsid w:val="00144CA0"/>
    <w:rsid w:val="00145A37"/>
    <w:rsid w:val="00145FA6"/>
    <w:rsid w:val="00145FB2"/>
    <w:rsid w:val="001463A6"/>
    <w:rsid w:val="001467F0"/>
    <w:rsid w:val="00146AE5"/>
    <w:rsid w:val="00146E13"/>
    <w:rsid w:val="00147507"/>
    <w:rsid w:val="0015004A"/>
    <w:rsid w:val="00150366"/>
    <w:rsid w:val="0015074C"/>
    <w:rsid w:val="001513C6"/>
    <w:rsid w:val="0015187D"/>
    <w:rsid w:val="001519CA"/>
    <w:rsid w:val="001525E8"/>
    <w:rsid w:val="001529FB"/>
    <w:rsid w:val="001536A6"/>
    <w:rsid w:val="00153A90"/>
    <w:rsid w:val="0015432A"/>
    <w:rsid w:val="0015436E"/>
    <w:rsid w:val="00154CF6"/>
    <w:rsid w:val="0015502A"/>
    <w:rsid w:val="00155167"/>
    <w:rsid w:val="001551C2"/>
    <w:rsid w:val="00155509"/>
    <w:rsid w:val="0015563A"/>
    <w:rsid w:val="00155E83"/>
    <w:rsid w:val="00156421"/>
    <w:rsid w:val="00156B18"/>
    <w:rsid w:val="00157334"/>
    <w:rsid w:val="001576F3"/>
    <w:rsid w:val="00157EEA"/>
    <w:rsid w:val="00160266"/>
    <w:rsid w:val="00160435"/>
    <w:rsid w:val="00161018"/>
    <w:rsid w:val="00161355"/>
    <w:rsid w:val="00161414"/>
    <w:rsid w:val="001614F9"/>
    <w:rsid w:val="00161962"/>
    <w:rsid w:val="00161E0E"/>
    <w:rsid w:val="001622CC"/>
    <w:rsid w:val="001628BA"/>
    <w:rsid w:val="00163080"/>
    <w:rsid w:val="0016316B"/>
    <w:rsid w:val="001637B8"/>
    <w:rsid w:val="00163C7D"/>
    <w:rsid w:val="00163C81"/>
    <w:rsid w:val="00163EF7"/>
    <w:rsid w:val="00164254"/>
    <w:rsid w:val="00164406"/>
    <w:rsid w:val="0016474E"/>
    <w:rsid w:val="00164A5B"/>
    <w:rsid w:val="00164D21"/>
    <w:rsid w:val="00165396"/>
    <w:rsid w:val="0016576C"/>
    <w:rsid w:val="00165A66"/>
    <w:rsid w:val="001662B9"/>
    <w:rsid w:val="001674BB"/>
    <w:rsid w:val="00167898"/>
    <w:rsid w:val="00167F9D"/>
    <w:rsid w:val="001704D5"/>
    <w:rsid w:val="00170BBB"/>
    <w:rsid w:val="001710A4"/>
    <w:rsid w:val="00171662"/>
    <w:rsid w:val="00171F09"/>
    <w:rsid w:val="001721F6"/>
    <w:rsid w:val="001727AB"/>
    <w:rsid w:val="00172C1E"/>
    <w:rsid w:val="00172DDA"/>
    <w:rsid w:val="0017330D"/>
    <w:rsid w:val="0017334C"/>
    <w:rsid w:val="00173533"/>
    <w:rsid w:val="00173DE0"/>
    <w:rsid w:val="00173DFF"/>
    <w:rsid w:val="00174B48"/>
    <w:rsid w:val="0017513C"/>
    <w:rsid w:val="00175487"/>
    <w:rsid w:val="001757A5"/>
    <w:rsid w:val="001759A6"/>
    <w:rsid w:val="00175E05"/>
    <w:rsid w:val="00176E25"/>
    <w:rsid w:val="00176FAD"/>
    <w:rsid w:val="00177129"/>
    <w:rsid w:val="001779BC"/>
    <w:rsid w:val="00180A47"/>
    <w:rsid w:val="00180B28"/>
    <w:rsid w:val="00181085"/>
    <w:rsid w:val="001812B6"/>
    <w:rsid w:val="0018162C"/>
    <w:rsid w:val="001820B8"/>
    <w:rsid w:val="0018222B"/>
    <w:rsid w:val="001827F5"/>
    <w:rsid w:val="00182E51"/>
    <w:rsid w:val="00182E9B"/>
    <w:rsid w:val="001835C2"/>
    <w:rsid w:val="00183E11"/>
    <w:rsid w:val="00183EAA"/>
    <w:rsid w:val="0018411F"/>
    <w:rsid w:val="001844A6"/>
    <w:rsid w:val="00184673"/>
    <w:rsid w:val="00184AF2"/>
    <w:rsid w:val="00184D22"/>
    <w:rsid w:val="00184FA8"/>
    <w:rsid w:val="001850FB"/>
    <w:rsid w:val="00185285"/>
    <w:rsid w:val="00185AA0"/>
    <w:rsid w:val="00185D0D"/>
    <w:rsid w:val="00186BC1"/>
    <w:rsid w:val="001875EA"/>
    <w:rsid w:val="001878BB"/>
    <w:rsid w:val="00187BB6"/>
    <w:rsid w:val="00187CF5"/>
    <w:rsid w:val="00190CD5"/>
    <w:rsid w:val="00191333"/>
    <w:rsid w:val="001927BF"/>
    <w:rsid w:val="001932DF"/>
    <w:rsid w:val="00193780"/>
    <w:rsid w:val="00194259"/>
    <w:rsid w:val="0019453F"/>
    <w:rsid w:val="0019461F"/>
    <w:rsid w:val="00195069"/>
    <w:rsid w:val="0019527F"/>
    <w:rsid w:val="00195700"/>
    <w:rsid w:val="0019584E"/>
    <w:rsid w:val="00195AF5"/>
    <w:rsid w:val="00195CAF"/>
    <w:rsid w:val="00195ED8"/>
    <w:rsid w:val="0019616B"/>
    <w:rsid w:val="0019639A"/>
    <w:rsid w:val="00196C57"/>
    <w:rsid w:val="001A0174"/>
    <w:rsid w:val="001A08AD"/>
    <w:rsid w:val="001A08EA"/>
    <w:rsid w:val="001A0C70"/>
    <w:rsid w:val="001A1541"/>
    <w:rsid w:val="001A26F3"/>
    <w:rsid w:val="001A2C76"/>
    <w:rsid w:val="001A3091"/>
    <w:rsid w:val="001A3E75"/>
    <w:rsid w:val="001A4475"/>
    <w:rsid w:val="001A4543"/>
    <w:rsid w:val="001A4BCC"/>
    <w:rsid w:val="001A5991"/>
    <w:rsid w:val="001A5B3D"/>
    <w:rsid w:val="001A6041"/>
    <w:rsid w:val="001A6701"/>
    <w:rsid w:val="001A713A"/>
    <w:rsid w:val="001A7234"/>
    <w:rsid w:val="001A789A"/>
    <w:rsid w:val="001A793D"/>
    <w:rsid w:val="001B02E1"/>
    <w:rsid w:val="001B13B2"/>
    <w:rsid w:val="001B13C2"/>
    <w:rsid w:val="001B190D"/>
    <w:rsid w:val="001B1FDD"/>
    <w:rsid w:val="001B215A"/>
    <w:rsid w:val="001B21E3"/>
    <w:rsid w:val="001B28C4"/>
    <w:rsid w:val="001B2D39"/>
    <w:rsid w:val="001B2D90"/>
    <w:rsid w:val="001B30B3"/>
    <w:rsid w:val="001B3B59"/>
    <w:rsid w:val="001B3D5F"/>
    <w:rsid w:val="001B42FB"/>
    <w:rsid w:val="001B48D7"/>
    <w:rsid w:val="001B51FC"/>
    <w:rsid w:val="001B58AC"/>
    <w:rsid w:val="001B5DD7"/>
    <w:rsid w:val="001B5DED"/>
    <w:rsid w:val="001B6083"/>
    <w:rsid w:val="001B674A"/>
    <w:rsid w:val="001B7ABF"/>
    <w:rsid w:val="001C04FF"/>
    <w:rsid w:val="001C05CC"/>
    <w:rsid w:val="001C0C33"/>
    <w:rsid w:val="001C0FB7"/>
    <w:rsid w:val="001C10CF"/>
    <w:rsid w:val="001C1180"/>
    <w:rsid w:val="001C18A6"/>
    <w:rsid w:val="001C1F58"/>
    <w:rsid w:val="001C2127"/>
    <w:rsid w:val="001C22D0"/>
    <w:rsid w:val="001C24A2"/>
    <w:rsid w:val="001C277F"/>
    <w:rsid w:val="001C2955"/>
    <w:rsid w:val="001C2A4D"/>
    <w:rsid w:val="001C35A6"/>
    <w:rsid w:val="001C3BB2"/>
    <w:rsid w:val="001C3E4A"/>
    <w:rsid w:val="001C41C5"/>
    <w:rsid w:val="001C4555"/>
    <w:rsid w:val="001C48DC"/>
    <w:rsid w:val="001C5529"/>
    <w:rsid w:val="001C5BEF"/>
    <w:rsid w:val="001C61B4"/>
    <w:rsid w:val="001C6D8A"/>
    <w:rsid w:val="001C7761"/>
    <w:rsid w:val="001C7A55"/>
    <w:rsid w:val="001D05A6"/>
    <w:rsid w:val="001D08B8"/>
    <w:rsid w:val="001D0A6A"/>
    <w:rsid w:val="001D0F80"/>
    <w:rsid w:val="001D10BA"/>
    <w:rsid w:val="001D1F31"/>
    <w:rsid w:val="001D281B"/>
    <w:rsid w:val="001D2A48"/>
    <w:rsid w:val="001D2D25"/>
    <w:rsid w:val="001D39A7"/>
    <w:rsid w:val="001D3A4D"/>
    <w:rsid w:val="001D3F37"/>
    <w:rsid w:val="001D4185"/>
    <w:rsid w:val="001D4946"/>
    <w:rsid w:val="001D5306"/>
    <w:rsid w:val="001D53AD"/>
    <w:rsid w:val="001D57BF"/>
    <w:rsid w:val="001D5F7C"/>
    <w:rsid w:val="001D601E"/>
    <w:rsid w:val="001D6080"/>
    <w:rsid w:val="001D620E"/>
    <w:rsid w:val="001D65D0"/>
    <w:rsid w:val="001D6CF5"/>
    <w:rsid w:val="001D6E89"/>
    <w:rsid w:val="001D7195"/>
    <w:rsid w:val="001D761A"/>
    <w:rsid w:val="001D782A"/>
    <w:rsid w:val="001D7F28"/>
    <w:rsid w:val="001E0D7E"/>
    <w:rsid w:val="001E13F7"/>
    <w:rsid w:val="001E17CD"/>
    <w:rsid w:val="001E1CE4"/>
    <w:rsid w:val="001E1F54"/>
    <w:rsid w:val="001E1FF2"/>
    <w:rsid w:val="001E201A"/>
    <w:rsid w:val="001E2B74"/>
    <w:rsid w:val="001E2BFB"/>
    <w:rsid w:val="001E3BA7"/>
    <w:rsid w:val="001E4225"/>
    <w:rsid w:val="001E44FB"/>
    <w:rsid w:val="001E46F4"/>
    <w:rsid w:val="001E4CDE"/>
    <w:rsid w:val="001E5BF8"/>
    <w:rsid w:val="001E5C99"/>
    <w:rsid w:val="001E5D47"/>
    <w:rsid w:val="001E5FC8"/>
    <w:rsid w:val="001E6BC6"/>
    <w:rsid w:val="001E7173"/>
    <w:rsid w:val="001E7EB8"/>
    <w:rsid w:val="001F022B"/>
    <w:rsid w:val="001F02E7"/>
    <w:rsid w:val="001F05B6"/>
    <w:rsid w:val="001F0C1D"/>
    <w:rsid w:val="001F0CAE"/>
    <w:rsid w:val="001F11A9"/>
    <w:rsid w:val="001F1938"/>
    <w:rsid w:val="001F2379"/>
    <w:rsid w:val="001F30DF"/>
    <w:rsid w:val="001F348A"/>
    <w:rsid w:val="001F4185"/>
    <w:rsid w:val="001F4475"/>
    <w:rsid w:val="001F4DEB"/>
    <w:rsid w:val="001F5579"/>
    <w:rsid w:val="001F598E"/>
    <w:rsid w:val="001F5A91"/>
    <w:rsid w:val="001F5BF5"/>
    <w:rsid w:val="001F626B"/>
    <w:rsid w:val="001F6667"/>
    <w:rsid w:val="001F6808"/>
    <w:rsid w:val="001F735D"/>
    <w:rsid w:val="001F74A6"/>
    <w:rsid w:val="001F75EB"/>
    <w:rsid w:val="00200ABA"/>
    <w:rsid w:val="00200DA6"/>
    <w:rsid w:val="00200EB1"/>
    <w:rsid w:val="002013A0"/>
    <w:rsid w:val="0020180F"/>
    <w:rsid w:val="00201A4E"/>
    <w:rsid w:val="00201B11"/>
    <w:rsid w:val="00202233"/>
    <w:rsid w:val="002032C6"/>
    <w:rsid w:val="002034E8"/>
    <w:rsid w:val="00203967"/>
    <w:rsid w:val="00203B03"/>
    <w:rsid w:val="00204058"/>
    <w:rsid w:val="00204B9D"/>
    <w:rsid w:val="00204FD1"/>
    <w:rsid w:val="0020573F"/>
    <w:rsid w:val="00205AE6"/>
    <w:rsid w:val="00205C68"/>
    <w:rsid w:val="002061B7"/>
    <w:rsid w:val="002061C2"/>
    <w:rsid w:val="00207B5E"/>
    <w:rsid w:val="00207D87"/>
    <w:rsid w:val="00207DB9"/>
    <w:rsid w:val="00207F75"/>
    <w:rsid w:val="00210CFB"/>
    <w:rsid w:val="00210D1A"/>
    <w:rsid w:val="0021210D"/>
    <w:rsid w:val="00212859"/>
    <w:rsid w:val="00212936"/>
    <w:rsid w:val="00212B4F"/>
    <w:rsid w:val="00213046"/>
    <w:rsid w:val="002130EF"/>
    <w:rsid w:val="00213333"/>
    <w:rsid w:val="00213654"/>
    <w:rsid w:val="002137B7"/>
    <w:rsid w:val="00213AA7"/>
    <w:rsid w:val="002143C5"/>
    <w:rsid w:val="002146DF"/>
    <w:rsid w:val="002148A5"/>
    <w:rsid w:val="002151D4"/>
    <w:rsid w:val="002154C0"/>
    <w:rsid w:val="0021562D"/>
    <w:rsid w:val="00215A9E"/>
    <w:rsid w:val="00215F9A"/>
    <w:rsid w:val="002166BA"/>
    <w:rsid w:val="00216BC7"/>
    <w:rsid w:val="00216C87"/>
    <w:rsid w:val="00216F19"/>
    <w:rsid w:val="00217114"/>
    <w:rsid w:val="002171CD"/>
    <w:rsid w:val="0021790A"/>
    <w:rsid w:val="00217D0D"/>
    <w:rsid w:val="002205D7"/>
    <w:rsid w:val="00220FE2"/>
    <w:rsid w:val="00221682"/>
    <w:rsid w:val="00221B86"/>
    <w:rsid w:val="002222B7"/>
    <w:rsid w:val="0022279D"/>
    <w:rsid w:val="00223865"/>
    <w:rsid w:val="00223B93"/>
    <w:rsid w:val="00223BBB"/>
    <w:rsid w:val="002246A4"/>
    <w:rsid w:val="00224875"/>
    <w:rsid w:val="0022523C"/>
    <w:rsid w:val="002255F5"/>
    <w:rsid w:val="0022563D"/>
    <w:rsid w:val="002259CB"/>
    <w:rsid w:val="00225BE1"/>
    <w:rsid w:val="00225C10"/>
    <w:rsid w:val="00225F46"/>
    <w:rsid w:val="00226807"/>
    <w:rsid w:val="0022683D"/>
    <w:rsid w:val="00226BF7"/>
    <w:rsid w:val="00226C4A"/>
    <w:rsid w:val="00227393"/>
    <w:rsid w:val="00227FA7"/>
    <w:rsid w:val="00230D9F"/>
    <w:rsid w:val="002317C8"/>
    <w:rsid w:val="00231E1B"/>
    <w:rsid w:val="002320E1"/>
    <w:rsid w:val="00232834"/>
    <w:rsid w:val="002334D5"/>
    <w:rsid w:val="00233901"/>
    <w:rsid w:val="00233960"/>
    <w:rsid w:val="00234680"/>
    <w:rsid w:val="00234D47"/>
    <w:rsid w:val="00235482"/>
    <w:rsid w:val="0023568C"/>
    <w:rsid w:val="00235701"/>
    <w:rsid w:val="00236166"/>
    <w:rsid w:val="00237CB1"/>
    <w:rsid w:val="00237F92"/>
    <w:rsid w:val="00237FB4"/>
    <w:rsid w:val="0024002A"/>
    <w:rsid w:val="002401F6"/>
    <w:rsid w:val="002404EF"/>
    <w:rsid w:val="00240501"/>
    <w:rsid w:val="00240523"/>
    <w:rsid w:val="00240D62"/>
    <w:rsid w:val="002416FA"/>
    <w:rsid w:val="00241BFF"/>
    <w:rsid w:val="00242A9F"/>
    <w:rsid w:val="00242DC5"/>
    <w:rsid w:val="00243269"/>
    <w:rsid w:val="00243930"/>
    <w:rsid w:val="002440A1"/>
    <w:rsid w:val="00244198"/>
    <w:rsid w:val="00244787"/>
    <w:rsid w:val="00244F83"/>
    <w:rsid w:val="0024542A"/>
    <w:rsid w:val="00245558"/>
    <w:rsid w:val="0024578D"/>
    <w:rsid w:val="00245D4B"/>
    <w:rsid w:val="00246417"/>
    <w:rsid w:val="002467CF"/>
    <w:rsid w:val="002470C9"/>
    <w:rsid w:val="0024755B"/>
    <w:rsid w:val="00247F64"/>
    <w:rsid w:val="002505C7"/>
    <w:rsid w:val="00250D95"/>
    <w:rsid w:val="00251592"/>
    <w:rsid w:val="0025229D"/>
    <w:rsid w:val="00252314"/>
    <w:rsid w:val="00252DFA"/>
    <w:rsid w:val="00253421"/>
    <w:rsid w:val="0025380B"/>
    <w:rsid w:val="00253A52"/>
    <w:rsid w:val="002541C5"/>
    <w:rsid w:val="00255B80"/>
    <w:rsid w:val="00255C21"/>
    <w:rsid w:val="00255EB8"/>
    <w:rsid w:val="0025661E"/>
    <w:rsid w:val="0026033E"/>
    <w:rsid w:val="00260525"/>
    <w:rsid w:val="002605FE"/>
    <w:rsid w:val="002607C3"/>
    <w:rsid w:val="00261A87"/>
    <w:rsid w:val="00261BF3"/>
    <w:rsid w:val="00262598"/>
    <w:rsid w:val="00262CCB"/>
    <w:rsid w:val="00262DBA"/>
    <w:rsid w:val="00262F7E"/>
    <w:rsid w:val="00262F9A"/>
    <w:rsid w:val="00263132"/>
    <w:rsid w:val="002633FF"/>
    <w:rsid w:val="00263885"/>
    <w:rsid w:val="002642E7"/>
    <w:rsid w:val="00264D7F"/>
    <w:rsid w:val="00264E72"/>
    <w:rsid w:val="00264FCA"/>
    <w:rsid w:val="00265455"/>
    <w:rsid w:val="002660C4"/>
    <w:rsid w:val="00266D8D"/>
    <w:rsid w:val="00266F29"/>
    <w:rsid w:val="00267098"/>
    <w:rsid w:val="0026739A"/>
    <w:rsid w:val="00270115"/>
    <w:rsid w:val="002705B4"/>
    <w:rsid w:val="00271A6A"/>
    <w:rsid w:val="00271DE5"/>
    <w:rsid w:val="002723F3"/>
    <w:rsid w:val="002723FC"/>
    <w:rsid w:val="00272755"/>
    <w:rsid w:val="00272836"/>
    <w:rsid w:val="002729AE"/>
    <w:rsid w:val="002735FD"/>
    <w:rsid w:val="00273714"/>
    <w:rsid w:val="00273AC2"/>
    <w:rsid w:val="00274EF7"/>
    <w:rsid w:val="0027524C"/>
    <w:rsid w:val="00275D5C"/>
    <w:rsid w:val="00276175"/>
    <w:rsid w:val="002761DE"/>
    <w:rsid w:val="00276EEF"/>
    <w:rsid w:val="002774DA"/>
    <w:rsid w:val="002779E8"/>
    <w:rsid w:val="00277CDA"/>
    <w:rsid w:val="0028024F"/>
    <w:rsid w:val="00280314"/>
    <w:rsid w:val="0028061F"/>
    <w:rsid w:val="00280634"/>
    <w:rsid w:val="00282540"/>
    <w:rsid w:val="00283033"/>
    <w:rsid w:val="00283051"/>
    <w:rsid w:val="00283121"/>
    <w:rsid w:val="00283F82"/>
    <w:rsid w:val="00284B65"/>
    <w:rsid w:val="00285198"/>
    <w:rsid w:val="00285243"/>
    <w:rsid w:val="00285621"/>
    <w:rsid w:val="002856E4"/>
    <w:rsid w:val="0028619F"/>
    <w:rsid w:val="0028647A"/>
    <w:rsid w:val="0029014B"/>
    <w:rsid w:val="002902C0"/>
    <w:rsid w:val="00290A6D"/>
    <w:rsid w:val="00290B2D"/>
    <w:rsid w:val="00290BDF"/>
    <w:rsid w:val="0029176D"/>
    <w:rsid w:val="00291ED6"/>
    <w:rsid w:val="002921B4"/>
    <w:rsid w:val="002922C5"/>
    <w:rsid w:val="00292916"/>
    <w:rsid w:val="0029293A"/>
    <w:rsid w:val="00293640"/>
    <w:rsid w:val="00293FFC"/>
    <w:rsid w:val="00294001"/>
    <w:rsid w:val="00294A35"/>
    <w:rsid w:val="00294DD7"/>
    <w:rsid w:val="0029552D"/>
    <w:rsid w:val="00295F60"/>
    <w:rsid w:val="0029705C"/>
    <w:rsid w:val="00297D77"/>
    <w:rsid w:val="002A0539"/>
    <w:rsid w:val="002A0839"/>
    <w:rsid w:val="002A0B91"/>
    <w:rsid w:val="002A155A"/>
    <w:rsid w:val="002A1E34"/>
    <w:rsid w:val="002A2421"/>
    <w:rsid w:val="002A3176"/>
    <w:rsid w:val="002A3C37"/>
    <w:rsid w:val="002A3C81"/>
    <w:rsid w:val="002A3D60"/>
    <w:rsid w:val="002A3DA8"/>
    <w:rsid w:val="002A4538"/>
    <w:rsid w:val="002A4E25"/>
    <w:rsid w:val="002A54AE"/>
    <w:rsid w:val="002A58E5"/>
    <w:rsid w:val="002A5BDA"/>
    <w:rsid w:val="002A5EE4"/>
    <w:rsid w:val="002A6672"/>
    <w:rsid w:val="002A66B9"/>
    <w:rsid w:val="002B0924"/>
    <w:rsid w:val="002B0AA3"/>
    <w:rsid w:val="002B0CDE"/>
    <w:rsid w:val="002B0D97"/>
    <w:rsid w:val="002B1292"/>
    <w:rsid w:val="002B1420"/>
    <w:rsid w:val="002B1AB3"/>
    <w:rsid w:val="002B2557"/>
    <w:rsid w:val="002B3120"/>
    <w:rsid w:val="002B3206"/>
    <w:rsid w:val="002B335B"/>
    <w:rsid w:val="002B36C6"/>
    <w:rsid w:val="002B3FC6"/>
    <w:rsid w:val="002B4097"/>
    <w:rsid w:val="002B429D"/>
    <w:rsid w:val="002B4605"/>
    <w:rsid w:val="002B4926"/>
    <w:rsid w:val="002B4DC4"/>
    <w:rsid w:val="002B5217"/>
    <w:rsid w:val="002B5787"/>
    <w:rsid w:val="002B58CE"/>
    <w:rsid w:val="002B5B31"/>
    <w:rsid w:val="002B5B61"/>
    <w:rsid w:val="002B6729"/>
    <w:rsid w:val="002B7154"/>
    <w:rsid w:val="002B797B"/>
    <w:rsid w:val="002C05BE"/>
    <w:rsid w:val="002C0B06"/>
    <w:rsid w:val="002C0E85"/>
    <w:rsid w:val="002C0FFA"/>
    <w:rsid w:val="002C16B9"/>
    <w:rsid w:val="002C1767"/>
    <w:rsid w:val="002C1E5F"/>
    <w:rsid w:val="002C21C0"/>
    <w:rsid w:val="002C25FD"/>
    <w:rsid w:val="002C2DB5"/>
    <w:rsid w:val="002C2F9A"/>
    <w:rsid w:val="002C2FCC"/>
    <w:rsid w:val="002C33DC"/>
    <w:rsid w:val="002C33DE"/>
    <w:rsid w:val="002C3574"/>
    <w:rsid w:val="002C4054"/>
    <w:rsid w:val="002C4316"/>
    <w:rsid w:val="002C45D7"/>
    <w:rsid w:val="002C45F3"/>
    <w:rsid w:val="002C495E"/>
    <w:rsid w:val="002C52A8"/>
    <w:rsid w:val="002C5502"/>
    <w:rsid w:val="002C5931"/>
    <w:rsid w:val="002C67A8"/>
    <w:rsid w:val="002C6A23"/>
    <w:rsid w:val="002C6E4E"/>
    <w:rsid w:val="002C76D5"/>
    <w:rsid w:val="002C77E4"/>
    <w:rsid w:val="002C7EA2"/>
    <w:rsid w:val="002D0485"/>
    <w:rsid w:val="002D0C08"/>
    <w:rsid w:val="002D11F3"/>
    <w:rsid w:val="002D125F"/>
    <w:rsid w:val="002D1365"/>
    <w:rsid w:val="002D142A"/>
    <w:rsid w:val="002D18BC"/>
    <w:rsid w:val="002D21D2"/>
    <w:rsid w:val="002D296E"/>
    <w:rsid w:val="002D29AB"/>
    <w:rsid w:val="002D2EE6"/>
    <w:rsid w:val="002D2FC3"/>
    <w:rsid w:val="002D39DA"/>
    <w:rsid w:val="002D4523"/>
    <w:rsid w:val="002D4834"/>
    <w:rsid w:val="002D487A"/>
    <w:rsid w:val="002D4942"/>
    <w:rsid w:val="002D4E96"/>
    <w:rsid w:val="002D5342"/>
    <w:rsid w:val="002D5610"/>
    <w:rsid w:val="002D565C"/>
    <w:rsid w:val="002D578D"/>
    <w:rsid w:val="002D6320"/>
    <w:rsid w:val="002D6B24"/>
    <w:rsid w:val="002D716A"/>
    <w:rsid w:val="002D7747"/>
    <w:rsid w:val="002D7A02"/>
    <w:rsid w:val="002E14DB"/>
    <w:rsid w:val="002E2537"/>
    <w:rsid w:val="002E269F"/>
    <w:rsid w:val="002E29F6"/>
    <w:rsid w:val="002E316C"/>
    <w:rsid w:val="002E33EC"/>
    <w:rsid w:val="002E3E80"/>
    <w:rsid w:val="002E5178"/>
    <w:rsid w:val="002E5836"/>
    <w:rsid w:val="002E5AC3"/>
    <w:rsid w:val="002E77D1"/>
    <w:rsid w:val="002E787F"/>
    <w:rsid w:val="002F0CEB"/>
    <w:rsid w:val="002F11DF"/>
    <w:rsid w:val="002F169C"/>
    <w:rsid w:val="002F1A44"/>
    <w:rsid w:val="002F218B"/>
    <w:rsid w:val="002F2B02"/>
    <w:rsid w:val="002F2B4A"/>
    <w:rsid w:val="002F30C5"/>
    <w:rsid w:val="002F36DF"/>
    <w:rsid w:val="002F39AF"/>
    <w:rsid w:val="002F3AE8"/>
    <w:rsid w:val="002F3D13"/>
    <w:rsid w:val="002F3E4A"/>
    <w:rsid w:val="002F3ECD"/>
    <w:rsid w:val="002F47EF"/>
    <w:rsid w:val="002F4845"/>
    <w:rsid w:val="002F489D"/>
    <w:rsid w:val="002F495B"/>
    <w:rsid w:val="002F4C23"/>
    <w:rsid w:val="002F50DA"/>
    <w:rsid w:val="002F56ED"/>
    <w:rsid w:val="002F5913"/>
    <w:rsid w:val="002F5A47"/>
    <w:rsid w:val="002F5DE4"/>
    <w:rsid w:val="002F6388"/>
    <w:rsid w:val="002F63FB"/>
    <w:rsid w:val="002F6549"/>
    <w:rsid w:val="002F6743"/>
    <w:rsid w:val="002F687E"/>
    <w:rsid w:val="002F68DF"/>
    <w:rsid w:val="002F6934"/>
    <w:rsid w:val="002F7453"/>
    <w:rsid w:val="002F7656"/>
    <w:rsid w:val="002F78C4"/>
    <w:rsid w:val="002F7D31"/>
    <w:rsid w:val="002F7EC3"/>
    <w:rsid w:val="003000BC"/>
    <w:rsid w:val="0030018A"/>
    <w:rsid w:val="00300426"/>
    <w:rsid w:val="00300B2E"/>
    <w:rsid w:val="003010B5"/>
    <w:rsid w:val="003012EE"/>
    <w:rsid w:val="003013C7"/>
    <w:rsid w:val="003018A1"/>
    <w:rsid w:val="00301AF8"/>
    <w:rsid w:val="00302457"/>
    <w:rsid w:val="00302AD8"/>
    <w:rsid w:val="00303335"/>
    <w:rsid w:val="00303618"/>
    <w:rsid w:val="00303849"/>
    <w:rsid w:val="00303ECA"/>
    <w:rsid w:val="003041CC"/>
    <w:rsid w:val="0030470F"/>
    <w:rsid w:val="00304850"/>
    <w:rsid w:val="00304C5B"/>
    <w:rsid w:val="00305028"/>
    <w:rsid w:val="0030582A"/>
    <w:rsid w:val="00305BF6"/>
    <w:rsid w:val="00305C7C"/>
    <w:rsid w:val="00305DB4"/>
    <w:rsid w:val="003071A3"/>
    <w:rsid w:val="003079EC"/>
    <w:rsid w:val="003102A0"/>
    <w:rsid w:val="00310984"/>
    <w:rsid w:val="00310A7F"/>
    <w:rsid w:val="003112D8"/>
    <w:rsid w:val="003121B0"/>
    <w:rsid w:val="0031287F"/>
    <w:rsid w:val="00312D04"/>
    <w:rsid w:val="00312F5E"/>
    <w:rsid w:val="0031328E"/>
    <w:rsid w:val="00313743"/>
    <w:rsid w:val="00313F9A"/>
    <w:rsid w:val="003140A6"/>
    <w:rsid w:val="00314551"/>
    <w:rsid w:val="00314B09"/>
    <w:rsid w:val="00314C6D"/>
    <w:rsid w:val="003155F2"/>
    <w:rsid w:val="00315CC3"/>
    <w:rsid w:val="00315DDA"/>
    <w:rsid w:val="0031600E"/>
    <w:rsid w:val="00316257"/>
    <w:rsid w:val="003163DC"/>
    <w:rsid w:val="0031658D"/>
    <w:rsid w:val="00316846"/>
    <w:rsid w:val="00317060"/>
    <w:rsid w:val="00317DA0"/>
    <w:rsid w:val="0032057D"/>
    <w:rsid w:val="003211AA"/>
    <w:rsid w:val="003214DE"/>
    <w:rsid w:val="00321A26"/>
    <w:rsid w:val="00321C75"/>
    <w:rsid w:val="00323AD9"/>
    <w:rsid w:val="00323DCE"/>
    <w:rsid w:val="00323FEB"/>
    <w:rsid w:val="0032422E"/>
    <w:rsid w:val="0032457C"/>
    <w:rsid w:val="00324C41"/>
    <w:rsid w:val="00324DC9"/>
    <w:rsid w:val="00325A4C"/>
    <w:rsid w:val="00325F30"/>
    <w:rsid w:val="00326934"/>
    <w:rsid w:val="0032698F"/>
    <w:rsid w:val="003270E8"/>
    <w:rsid w:val="003277FB"/>
    <w:rsid w:val="003278F7"/>
    <w:rsid w:val="00330095"/>
    <w:rsid w:val="003300E5"/>
    <w:rsid w:val="00330939"/>
    <w:rsid w:val="0033164A"/>
    <w:rsid w:val="00331E54"/>
    <w:rsid w:val="00331F5A"/>
    <w:rsid w:val="00332081"/>
    <w:rsid w:val="003322E3"/>
    <w:rsid w:val="00332BE8"/>
    <w:rsid w:val="0033350B"/>
    <w:rsid w:val="00333B59"/>
    <w:rsid w:val="00333F79"/>
    <w:rsid w:val="00334597"/>
    <w:rsid w:val="00335354"/>
    <w:rsid w:val="0033567A"/>
    <w:rsid w:val="003356D3"/>
    <w:rsid w:val="00335B7C"/>
    <w:rsid w:val="00335C87"/>
    <w:rsid w:val="00335DD2"/>
    <w:rsid w:val="0033625A"/>
    <w:rsid w:val="00336804"/>
    <w:rsid w:val="00336B66"/>
    <w:rsid w:val="00336BDF"/>
    <w:rsid w:val="00336CAF"/>
    <w:rsid w:val="003374D6"/>
    <w:rsid w:val="003403DD"/>
    <w:rsid w:val="003403F4"/>
    <w:rsid w:val="00340424"/>
    <w:rsid w:val="00340604"/>
    <w:rsid w:val="00340E61"/>
    <w:rsid w:val="00341749"/>
    <w:rsid w:val="00341B64"/>
    <w:rsid w:val="00341C2B"/>
    <w:rsid w:val="00341CAD"/>
    <w:rsid w:val="00342041"/>
    <w:rsid w:val="00342BC3"/>
    <w:rsid w:val="00344CFA"/>
    <w:rsid w:val="00344E45"/>
    <w:rsid w:val="00345454"/>
    <w:rsid w:val="00345A1C"/>
    <w:rsid w:val="00345A34"/>
    <w:rsid w:val="00346194"/>
    <w:rsid w:val="00347BE1"/>
    <w:rsid w:val="0035047C"/>
    <w:rsid w:val="00350EB2"/>
    <w:rsid w:val="0035119E"/>
    <w:rsid w:val="0035136C"/>
    <w:rsid w:val="00352140"/>
    <w:rsid w:val="003536DF"/>
    <w:rsid w:val="003546FB"/>
    <w:rsid w:val="003549D6"/>
    <w:rsid w:val="00355151"/>
    <w:rsid w:val="00355263"/>
    <w:rsid w:val="003557A0"/>
    <w:rsid w:val="00355834"/>
    <w:rsid w:val="00355F38"/>
    <w:rsid w:val="00356051"/>
    <w:rsid w:val="00356D00"/>
    <w:rsid w:val="00356DE7"/>
    <w:rsid w:val="003571E9"/>
    <w:rsid w:val="0035733D"/>
    <w:rsid w:val="003574DD"/>
    <w:rsid w:val="003576D8"/>
    <w:rsid w:val="0036032A"/>
    <w:rsid w:val="00361163"/>
    <w:rsid w:val="003614F1"/>
    <w:rsid w:val="00361918"/>
    <w:rsid w:val="00361AB8"/>
    <w:rsid w:val="00361E6F"/>
    <w:rsid w:val="00362A5A"/>
    <w:rsid w:val="00363360"/>
    <w:rsid w:val="00363442"/>
    <w:rsid w:val="003635BE"/>
    <w:rsid w:val="0036498F"/>
    <w:rsid w:val="00364E58"/>
    <w:rsid w:val="00365666"/>
    <w:rsid w:val="00365859"/>
    <w:rsid w:val="00365E85"/>
    <w:rsid w:val="00366B10"/>
    <w:rsid w:val="003674A6"/>
    <w:rsid w:val="00367E8A"/>
    <w:rsid w:val="00370259"/>
    <w:rsid w:val="003709C9"/>
    <w:rsid w:val="00370AC5"/>
    <w:rsid w:val="003712EF"/>
    <w:rsid w:val="003714B7"/>
    <w:rsid w:val="00371826"/>
    <w:rsid w:val="00371874"/>
    <w:rsid w:val="00371CB0"/>
    <w:rsid w:val="00371EB6"/>
    <w:rsid w:val="003723EF"/>
    <w:rsid w:val="0037244E"/>
    <w:rsid w:val="003725F1"/>
    <w:rsid w:val="00372640"/>
    <w:rsid w:val="0037270D"/>
    <w:rsid w:val="00372C97"/>
    <w:rsid w:val="00372EB5"/>
    <w:rsid w:val="00373DC8"/>
    <w:rsid w:val="00373E28"/>
    <w:rsid w:val="00374231"/>
    <w:rsid w:val="003742C2"/>
    <w:rsid w:val="00374441"/>
    <w:rsid w:val="0037453C"/>
    <w:rsid w:val="00375054"/>
    <w:rsid w:val="0037516D"/>
    <w:rsid w:val="00375C40"/>
    <w:rsid w:val="003767AD"/>
    <w:rsid w:val="003770D3"/>
    <w:rsid w:val="003772AF"/>
    <w:rsid w:val="00377337"/>
    <w:rsid w:val="003773A0"/>
    <w:rsid w:val="003779C2"/>
    <w:rsid w:val="00377EBD"/>
    <w:rsid w:val="00377F66"/>
    <w:rsid w:val="003800C5"/>
    <w:rsid w:val="003806EC"/>
    <w:rsid w:val="0038075A"/>
    <w:rsid w:val="003807F7"/>
    <w:rsid w:val="0038302F"/>
    <w:rsid w:val="0038322C"/>
    <w:rsid w:val="003832AF"/>
    <w:rsid w:val="003836DC"/>
    <w:rsid w:val="00383747"/>
    <w:rsid w:val="0038376B"/>
    <w:rsid w:val="00383FDD"/>
    <w:rsid w:val="003841F3"/>
    <w:rsid w:val="003848FD"/>
    <w:rsid w:val="0038491D"/>
    <w:rsid w:val="00384997"/>
    <w:rsid w:val="00384E1B"/>
    <w:rsid w:val="00385024"/>
    <w:rsid w:val="0038619D"/>
    <w:rsid w:val="003863EF"/>
    <w:rsid w:val="0038689A"/>
    <w:rsid w:val="0038771A"/>
    <w:rsid w:val="003878AB"/>
    <w:rsid w:val="00387FA6"/>
    <w:rsid w:val="0039073A"/>
    <w:rsid w:val="00390CB2"/>
    <w:rsid w:val="00390F2B"/>
    <w:rsid w:val="00391887"/>
    <w:rsid w:val="00391AA9"/>
    <w:rsid w:val="00391B78"/>
    <w:rsid w:val="00392751"/>
    <w:rsid w:val="00393FFB"/>
    <w:rsid w:val="0039572B"/>
    <w:rsid w:val="00395E11"/>
    <w:rsid w:val="00396723"/>
    <w:rsid w:val="00396887"/>
    <w:rsid w:val="00396B04"/>
    <w:rsid w:val="00396DA3"/>
    <w:rsid w:val="00396EA2"/>
    <w:rsid w:val="00396F85"/>
    <w:rsid w:val="0039714D"/>
    <w:rsid w:val="003978DA"/>
    <w:rsid w:val="00397A05"/>
    <w:rsid w:val="003A0279"/>
    <w:rsid w:val="003A042E"/>
    <w:rsid w:val="003A0B9F"/>
    <w:rsid w:val="003A12DF"/>
    <w:rsid w:val="003A18A8"/>
    <w:rsid w:val="003A202C"/>
    <w:rsid w:val="003A20CD"/>
    <w:rsid w:val="003A22C5"/>
    <w:rsid w:val="003A22EA"/>
    <w:rsid w:val="003A24DC"/>
    <w:rsid w:val="003A2D89"/>
    <w:rsid w:val="003A4765"/>
    <w:rsid w:val="003A4847"/>
    <w:rsid w:val="003A5869"/>
    <w:rsid w:val="003A64D5"/>
    <w:rsid w:val="003A67C9"/>
    <w:rsid w:val="003A6E60"/>
    <w:rsid w:val="003A712B"/>
    <w:rsid w:val="003A7FDB"/>
    <w:rsid w:val="003B0981"/>
    <w:rsid w:val="003B09FD"/>
    <w:rsid w:val="003B0A65"/>
    <w:rsid w:val="003B0A82"/>
    <w:rsid w:val="003B0D54"/>
    <w:rsid w:val="003B1817"/>
    <w:rsid w:val="003B1B13"/>
    <w:rsid w:val="003B2A4C"/>
    <w:rsid w:val="003B2C54"/>
    <w:rsid w:val="003B3391"/>
    <w:rsid w:val="003B3D99"/>
    <w:rsid w:val="003B3E09"/>
    <w:rsid w:val="003B40D1"/>
    <w:rsid w:val="003B41F8"/>
    <w:rsid w:val="003B54B4"/>
    <w:rsid w:val="003B5943"/>
    <w:rsid w:val="003B5B6C"/>
    <w:rsid w:val="003B5D66"/>
    <w:rsid w:val="003B617F"/>
    <w:rsid w:val="003B6289"/>
    <w:rsid w:val="003B6CEC"/>
    <w:rsid w:val="003B6E23"/>
    <w:rsid w:val="003B77FE"/>
    <w:rsid w:val="003B7912"/>
    <w:rsid w:val="003B7E5C"/>
    <w:rsid w:val="003C0295"/>
    <w:rsid w:val="003C04B9"/>
    <w:rsid w:val="003C0558"/>
    <w:rsid w:val="003C15F4"/>
    <w:rsid w:val="003C19A3"/>
    <w:rsid w:val="003C22E2"/>
    <w:rsid w:val="003C2499"/>
    <w:rsid w:val="003C2568"/>
    <w:rsid w:val="003C313A"/>
    <w:rsid w:val="003C31EE"/>
    <w:rsid w:val="003C3ACB"/>
    <w:rsid w:val="003C3F08"/>
    <w:rsid w:val="003C3F9B"/>
    <w:rsid w:val="003C40A1"/>
    <w:rsid w:val="003C43AF"/>
    <w:rsid w:val="003C47E5"/>
    <w:rsid w:val="003C5415"/>
    <w:rsid w:val="003C590F"/>
    <w:rsid w:val="003C627A"/>
    <w:rsid w:val="003C656A"/>
    <w:rsid w:val="003C65A4"/>
    <w:rsid w:val="003C6639"/>
    <w:rsid w:val="003C6A1F"/>
    <w:rsid w:val="003C7410"/>
    <w:rsid w:val="003C76C4"/>
    <w:rsid w:val="003C770A"/>
    <w:rsid w:val="003C7E5C"/>
    <w:rsid w:val="003D01B0"/>
    <w:rsid w:val="003D0491"/>
    <w:rsid w:val="003D078D"/>
    <w:rsid w:val="003D0A9E"/>
    <w:rsid w:val="003D0EAE"/>
    <w:rsid w:val="003D0EBE"/>
    <w:rsid w:val="003D100E"/>
    <w:rsid w:val="003D1069"/>
    <w:rsid w:val="003D14B7"/>
    <w:rsid w:val="003D1567"/>
    <w:rsid w:val="003D26C0"/>
    <w:rsid w:val="003D2AAC"/>
    <w:rsid w:val="003D3051"/>
    <w:rsid w:val="003D3242"/>
    <w:rsid w:val="003D33F7"/>
    <w:rsid w:val="003D3627"/>
    <w:rsid w:val="003D38E3"/>
    <w:rsid w:val="003D3E2F"/>
    <w:rsid w:val="003D3EEC"/>
    <w:rsid w:val="003D4566"/>
    <w:rsid w:val="003D4CD8"/>
    <w:rsid w:val="003D50AF"/>
    <w:rsid w:val="003D571D"/>
    <w:rsid w:val="003D5890"/>
    <w:rsid w:val="003D5B0D"/>
    <w:rsid w:val="003D5F19"/>
    <w:rsid w:val="003D5F81"/>
    <w:rsid w:val="003D68DD"/>
    <w:rsid w:val="003D6913"/>
    <w:rsid w:val="003D6D28"/>
    <w:rsid w:val="003D7006"/>
    <w:rsid w:val="003D71E9"/>
    <w:rsid w:val="003D7972"/>
    <w:rsid w:val="003D7C65"/>
    <w:rsid w:val="003E008E"/>
    <w:rsid w:val="003E0940"/>
    <w:rsid w:val="003E1556"/>
    <w:rsid w:val="003E17FF"/>
    <w:rsid w:val="003E21E4"/>
    <w:rsid w:val="003E3FDF"/>
    <w:rsid w:val="003E417B"/>
    <w:rsid w:val="003E5736"/>
    <w:rsid w:val="003E602F"/>
    <w:rsid w:val="003E655B"/>
    <w:rsid w:val="003E66D0"/>
    <w:rsid w:val="003E671E"/>
    <w:rsid w:val="003E695B"/>
    <w:rsid w:val="003E6990"/>
    <w:rsid w:val="003E6B09"/>
    <w:rsid w:val="003E6D40"/>
    <w:rsid w:val="003E6F4D"/>
    <w:rsid w:val="003E7813"/>
    <w:rsid w:val="003F045F"/>
    <w:rsid w:val="003F0655"/>
    <w:rsid w:val="003F07C8"/>
    <w:rsid w:val="003F0DD8"/>
    <w:rsid w:val="003F0DDC"/>
    <w:rsid w:val="003F10BB"/>
    <w:rsid w:val="003F1988"/>
    <w:rsid w:val="003F247F"/>
    <w:rsid w:val="003F24AB"/>
    <w:rsid w:val="003F2E75"/>
    <w:rsid w:val="003F2F83"/>
    <w:rsid w:val="003F33A1"/>
    <w:rsid w:val="003F4A08"/>
    <w:rsid w:val="003F4DFF"/>
    <w:rsid w:val="003F583B"/>
    <w:rsid w:val="003F5980"/>
    <w:rsid w:val="003F5FFC"/>
    <w:rsid w:val="003F63F3"/>
    <w:rsid w:val="003F65D0"/>
    <w:rsid w:val="003F6EAF"/>
    <w:rsid w:val="003F7321"/>
    <w:rsid w:val="003F7CE3"/>
    <w:rsid w:val="003F7DA1"/>
    <w:rsid w:val="00400017"/>
    <w:rsid w:val="0040026B"/>
    <w:rsid w:val="004002A6"/>
    <w:rsid w:val="00400322"/>
    <w:rsid w:val="004003FA"/>
    <w:rsid w:val="00400792"/>
    <w:rsid w:val="00400C69"/>
    <w:rsid w:val="00401C19"/>
    <w:rsid w:val="00401C7D"/>
    <w:rsid w:val="0040201A"/>
    <w:rsid w:val="004020F7"/>
    <w:rsid w:val="004022E5"/>
    <w:rsid w:val="004023A8"/>
    <w:rsid w:val="004027E5"/>
    <w:rsid w:val="00403142"/>
    <w:rsid w:val="004033E9"/>
    <w:rsid w:val="004033F7"/>
    <w:rsid w:val="0040354B"/>
    <w:rsid w:val="004035D8"/>
    <w:rsid w:val="004041C9"/>
    <w:rsid w:val="00404332"/>
    <w:rsid w:val="00404461"/>
    <w:rsid w:val="0040467F"/>
    <w:rsid w:val="00404892"/>
    <w:rsid w:val="004049FB"/>
    <w:rsid w:val="00404C40"/>
    <w:rsid w:val="00404D11"/>
    <w:rsid w:val="00404E65"/>
    <w:rsid w:val="00405012"/>
    <w:rsid w:val="004053A5"/>
    <w:rsid w:val="00405EA8"/>
    <w:rsid w:val="004065FA"/>
    <w:rsid w:val="00406A6E"/>
    <w:rsid w:val="00406BA8"/>
    <w:rsid w:val="00406C45"/>
    <w:rsid w:val="00406C52"/>
    <w:rsid w:val="00406F25"/>
    <w:rsid w:val="004074F7"/>
    <w:rsid w:val="00410596"/>
    <w:rsid w:val="00410676"/>
    <w:rsid w:val="00411AB4"/>
    <w:rsid w:val="00411C24"/>
    <w:rsid w:val="00411E49"/>
    <w:rsid w:val="0041207A"/>
    <w:rsid w:val="004121C4"/>
    <w:rsid w:val="004125E6"/>
    <w:rsid w:val="0041267D"/>
    <w:rsid w:val="00412C7C"/>
    <w:rsid w:val="00413475"/>
    <w:rsid w:val="0041365D"/>
    <w:rsid w:val="00413B28"/>
    <w:rsid w:val="00413B3A"/>
    <w:rsid w:val="004147DB"/>
    <w:rsid w:val="00415150"/>
    <w:rsid w:val="00415853"/>
    <w:rsid w:val="004158B8"/>
    <w:rsid w:val="00416D28"/>
    <w:rsid w:val="00417CBA"/>
    <w:rsid w:val="00420A3F"/>
    <w:rsid w:val="00421210"/>
    <w:rsid w:val="00422B70"/>
    <w:rsid w:val="004231B2"/>
    <w:rsid w:val="00423BD7"/>
    <w:rsid w:val="00423E49"/>
    <w:rsid w:val="004243FC"/>
    <w:rsid w:val="00424453"/>
    <w:rsid w:val="004247F4"/>
    <w:rsid w:val="004251C3"/>
    <w:rsid w:val="00425224"/>
    <w:rsid w:val="00425954"/>
    <w:rsid w:val="00425E85"/>
    <w:rsid w:val="0042644E"/>
    <w:rsid w:val="004264B3"/>
    <w:rsid w:val="00426B5D"/>
    <w:rsid w:val="00426EC1"/>
    <w:rsid w:val="004270F1"/>
    <w:rsid w:val="00427165"/>
    <w:rsid w:val="00427353"/>
    <w:rsid w:val="00427ACE"/>
    <w:rsid w:val="004305AF"/>
    <w:rsid w:val="00431504"/>
    <w:rsid w:val="0043167F"/>
    <w:rsid w:val="00431786"/>
    <w:rsid w:val="00431D30"/>
    <w:rsid w:val="00431D62"/>
    <w:rsid w:val="00431E2B"/>
    <w:rsid w:val="0043221C"/>
    <w:rsid w:val="004325F9"/>
    <w:rsid w:val="004326A2"/>
    <w:rsid w:val="00432DCC"/>
    <w:rsid w:val="00433BDD"/>
    <w:rsid w:val="00433D28"/>
    <w:rsid w:val="00434B61"/>
    <w:rsid w:val="00434D7D"/>
    <w:rsid w:val="00435807"/>
    <w:rsid w:val="00435F5D"/>
    <w:rsid w:val="00436343"/>
    <w:rsid w:val="00436443"/>
    <w:rsid w:val="00436F1E"/>
    <w:rsid w:val="004373B8"/>
    <w:rsid w:val="004375AE"/>
    <w:rsid w:val="0043782E"/>
    <w:rsid w:val="00437A63"/>
    <w:rsid w:val="00437AAE"/>
    <w:rsid w:val="004400F8"/>
    <w:rsid w:val="0044052E"/>
    <w:rsid w:val="00441D1F"/>
    <w:rsid w:val="00441F2C"/>
    <w:rsid w:val="004421EA"/>
    <w:rsid w:val="0044232A"/>
    <w:rsid w:val="00442B27"/>
    <w:rsid w:val="00444673"/>
    <w:rsid w:val="0044564E"/>
    <w:rsid w:val="00445870"/>
    <w:rsid w:val="00446BA0"/>
    <w:rsid w:val="00446E79"/>
    <w:rsid w:val="00447524"/>
    <w:rsid w:val="004505E1"/>
    <w:rsid w:val="00450A01"/>
    <w:rsid w:val="00450BC2"/>
    <w:rsid w:val="00450E76"/>
    <w:rsid w:val="00451656"/>
    <w:rsid w:val="00451E21"/>
    <w:rsid w:val="0045224F"/>
    <w:rsid w:val="00452578"/>
    <w:rsid w:val="00452A86"/>
    <w:rsid w:val="00453184"/>
    <w:rsid w:val="0045328A"/>
    <w:rsid w:val="004534AC"/>
    <w:rsid w:val="004536CB"/>
    <w:rsid w:val="00453F69"/>
    <w:rsid w:val="0045437E"/>
    <w:rsid w:val="00454404"/>
    <w:rsid w:val="00454F47"/>
    <w:rsid w:val="00455C81"/>
    <w:rsid w:val="0045613B"/>
    <w:rsid w:val="00456294"/>
    <w:rsid w:val="004564D3"/>
    <w:rsid w:val="00456A1A"/>
    <w:rsid w:val="0045742A"/>
    <w:rsid w:val="004574D8"/>
    <w:rsid w:val="00457B06"/>
    <w:rsid w:val="00460039"/>
    <w:rsid w:val="004606BF"/>
    <w:rsid w:val="00460997"/>
    <w:rsid w:val="00460E86"/>
    <w:rsid w:val="00460F10"/>
    <w:rsid w:val="004618EB"/>
    <w:rsid w:val="00461CD3"/>
    <w:rsid w:val="00462090"/>
    <w:rsid w:val="0046212D"/>
    <w:rsid w:val="004622BA"/>
    <w:rsid w:val="00463222"/>
    <w:rsid w:val="00463441"/>
    <w:rsid w:val="0046366D"/>
    <w:rsid w:val="004645B1"/>
    <w:rsid w:val="00464A25"/>
    <w:rsid w:val="00464A59"/>
    <w:rsid w:val="00464DED"/>
    <w:rsid w:val="004659A1"/>
    <w:rsid w:val="00466209"/>
    <w:rsid w:val="00466726"/>
    <w:rsid w:val="004669EF"/>
    <w:rsid w:val="004678C8"/>
    <w:rsid w:val="004678FD"/>
    <w:rsid w:val="0046799C"/>
    <w:rsid w:val="00467C75"/>
    <w:rsid w:val="0047029C"/>
    <w:rsid w:val="0047092C"/>
    <w:rsid w:val="00470B22"/>
    <w:rsid w:val="00471013"/>
    <w:rsid w:val="00471203"/>
    <w:rsid w:val="00471BA5"/>
    <w:rsid w:val="00472600"/>
    <w:rsid w:val="00472A2F"/>
    <w:rsid w:val="004735C7"/>
    <w:rsid w:val="0047377B"/>
    <w:rsid w:val="00473914"/>
    <w:rsid w:val="004745C4"/>
    <w:rsid w:val="00475743"/>
    <w:rsid w:val="00475777"/>
    <w:rsid w:val="00475CAE"/>
    <w:rsid w:val="0047637D"/>
    <w:rsid w:val="00477038"/>
    <w:rsid w:val="00477338"/>
    <w:rsid w:val="00477B7F"/>
    <w:rsid w:val="00477CAD"/>
    <w:rsid w:val="00477F4C"/>
    <w:rsid w:val="0048041B"/>
    <w:rsid w:val="0048044F"/>
    <w:rsid w:val="00480859"/>
    <w:rsid w:val="00480AFD"/>
    <w:rsid w:val="00483CD2"/>
    <w:rsid w:val="004846B5"/>
    <w:rsid w:val="00485B74"/>
    <w:rsid w:val="0048616F"/>
    <w:rsid w:val="0048683A"/>
    <w:rsid w:val="0048684D"/>
    <w:rsid w:val="00486AC2"/>
    <w:rsid w:val="00486AD3"/>
    <w:rsid w:val="00486CE4"/>
    <w:rsid w:val="00487291"/>
    <w:rsid w:val="0048795C"/>
    <w:rsid w:val="004903F6"/>
    <w:rsid w:val="004905D2"/>
    <w:rsid w:val="00490BDD"/>
    <w:rsid w:val="00491C62"/>
    <w:rsid w:val="00492324"/>
    <w:rsid w:val="00492369"/>
    <w:rsid w:val="00492BD5"/>
    <w:rsid w:val="00494677"/>
    <w:rsid w:val="00494C9A"/>
    <w:rsid w:val="00496623"/>
    <w:rsid w:val="00496D52"/>
    <w:rsid w:val="00496DC3"/>
    <w:rsid w:val="00497579"/>
    <w:rsid w:val="00497603"/>
    <w:rsid w:val="004977A5"/>
    <w:rsid w:val="004A0163"/>
    <w:rsid w:val="004A0755"/>
    <w:rsid w:val="004A0C14"/>
    <w:rsid w:val="004A1070"/>
    <w:rsid w:val="004A1A36"/>
    <w:rsid w:val="004A22D4"/>
    <w:rsid w:val="004A277B"/>
    <w:rsid w:val="004A2C29"/>
    <w:rsid w:val="004A318A"/>
    <w:rsid w:val="004A3622"/>
    <w:rsid w:val="004A37CC"/>
    <w:rsid w:val="004A3AB9"/>
    <w:rsid w:val="004A4C95"/>
    <w:rsid w:val="004A516A"/>
    <w:rsid w:val="004A5422"/>
    <w:rsid w:val="004A5914"/>
    <w:rsid w:val="004A59EE"/>
    <w:rsid w:val="004A6491"/>
    <w:rsid w:val="004A6F16"/>
    <w:rsid w:val="004A73D5"/>
    <w:rsid w:val="004A7825"/>
    <w:rsid w:val="004B019C"/>
    <w:rsid w:val="004B0825"/>
    <w:rsid w:val="004B0F9D"/>
    <w:rsid w:val="004B0FE8"/>
    <w:rsid w:val="004B18F8"/>
    <w:rsid w:val="004B1B2E"/>
    <w:rsid w:val="004B1D01"/>
    <w:rsid w:val="004B21FA"/>
    <w:rsid w:val="004B25BF"/>
    <w:rsid w:val="004B2A89"/>
    <w:rsid w:val="004B2F53"/>
    <w:rsid w:val="004B3B80"/>
    <w:rsid w:val="004B3C78"/>
    <w:rsid w:val="004B3CB6"/>
    <w:rsid w:val="004B4249"/>
    <w:rsid w:val="004B43AA"/>
    <w:rsid w:val="004B4F2A"/>
    <w:rsid w:val="004B5368"/>
    <w:rsid w:val="004B53F8"/>
    <w:rsid w:val="004B5C3C"/>
    <w:rsid w:val="004B604B"/>
    <w:rsid w:val="004B6378"/>
    <w:rsid w:val="004B7298"/>
    <w:rsid w:val="004B73EF"/>
    <w:rsid w:val="004B7627"/>
    <w:rsid w:val="004B76DF"/>
    <w:rsid w:val="004B7BF6"/>
    <w:rsid w:val="004B7CEB"/>
    <w:rsid w:val="004C0272"/>
    <w:rsid w:val="004C08BC"/>
    <w:rsid w:val="004C09A8"/>
    <w:rsid w:val="004C14E9"/>
    <w:rsid w:val="004C1BF9"/>
    <w:rsid w:val="004C215E"/>
    <w:rsid w:val="004C21B2"/>
    <w:rsid w:val="004C2F2B"/>
    <w:rsid w:val="004C30E5"/>
    <w:rsid w:val="004C371A"/>
    <w:rsid w:val="004C3777"/>
    <w:rsid w:val="004C398E"/>
    <w:rsid w:val="004C3A3D"/>
    <w:rsid w:val="004C3CAF"/>
    <w:rsid w:val="004C411D"/>
    <w:rsid w:val="004C413A"/>
    <w:rsid w:val="004C465F"/>
    <w:rsid w:val="004C49BC"/>
    <w:rsid w:val="004C4F18"/>
    <w:rsid w:val="004C50BE"/>
    <w:rsid w:val="004C5304"/>
    <w:rsid w:val="004C53BA"/>
    <w:rsid w:val="004C56FF"/>
    <w:rsid w:val="004C5725"/>
    <w:rsid w:val="004C60DE"/>
    <w:rsid w:val="004C6BD8"/>
    <w:rsid w:val="004C79A5"/>
    <w:rsid w:val="004D0188"/>
    <w:rsid w:val="004D0498"/>
    <w:rsid w:val="004D04F4"/>
    <w:rsid w:val="004D0763"/>
    <w:rsid w:val="004D1513"/>
    <w:rsid w:val="004D1F9C"/>
    <w:rsid w:val="004D24D1"/>
    <w:rsid w:val="004D2685"/>
    <w:rsid w:val="004D2FF7"/>
    <w:rsid w:val="004D3001"/>
    <w:rsid w:val="004D33A7"/>
    <w:rsid w:val="004D35E5"/>
    <w:rsid w:val="004D37F5"/>
    <w:rsid w:val="004D3EB4"/>
    <w:rsid w:val="004D4423"/>
    <w:rsid w:val="004D4A20"/>
    <w:rsid w:val="004D4EFD"/>
    <w:rsid w:val="004D5AEB"/>
    <w:rsid w:val="004D5CAA"/>
    <w:rsid w:val="004D6049"/>
    <w:rsid w:val="004D6DBD"/>
    <w:rsid w:val="004D6FA4"/>
    <w:rsid w:val="004D723A"/>
    <w:rsid w:val="004D73E8"/>
    <w:rsid w:val="004D778D"/>
    <w:rsid w:val="004D7F4F"/>
    <w:rsid w:val="004D7F83"/>
    <w:rsid w:val="004E0188"/>
    <w:rsid w:val="004E0267"/>
    <w:rsid w:val="004E0E7F"/>
    <w:rsid w:val="004E11F6"/>
    <w:rsid w:val="004E1334"/>
    <w:rsid w:val="004E217E"/>
    <w:rsid w:val="004E2766"/>
    <w:rsid w:val="004E2872"/>
    <w:rsid w:val="004E296C"/>
    <w:rsid w:val="004E29F3"/>
    <w:rsid w:val="004E2BF0"/>
    <w:rsid w:val="004E3982"/>
    <w:rsid w:val="004E6B95"/>
    <w:rsid w:val="004E70A5"/>
    <w:rsid w:val="004E7696"/>
    <w:rsid w:val="004E7951"/>
    <w:rsid w:val="004E7FB4"/>
    <w:rsid w:val="004F04DD"/>
    <w:rsid w:val="004F06B7"/>
    <w:rsid w:val="004F203C"/>
    <w:rsid w:val="004F2DBF"/>
    <w:rsid w:val="004F2DF1"/>
    <w:rsid w:val="004F38A1"/>
    <w:rsid w:val="004F416A"/>
    <w:rsid w:val="004F463D"/>
    <w:rsid w:val="004F4FB4"/>
    <w:rsid w:val="004F6657"/>
    <w:rsid w:val="004F681F"/>
    <w:rsid w:val="004F6A0B"/>
    <w:rsid w:val="004F6B3D"/>
    <w:rsid w:val="004F6B6E"/>
    <w:rsid w:val="004F6D69"/>
    <w:rsid w:val="004F7315"/>
    <w:rsid w:val="004F7577"/>
    <w:rsid w:val="004F7E29"/>
    <w:rsid w:val="004F7F68"/>
    <w:rsid w:val="004F7FFA"/>
    <w:rsid w:val="005002CA"/>
    <w:rsid w:val="005004E3"/>
    <w:rsid w:val="005007F7"/>
    <w:rsid w:val="0050121C"/>
    <w:rsid w:val="00501F26"/>
    <w:rsid w:val="00501F42"/>
    <w:rsid w:val="005034C1"/>
    <w:rsid w:val="005034D5"/>
    <w:rsid w:val="00503791"/>
    <w:rsid w:val="00503E4C"/>
    <w:rsid w:val="00503F5D"/>
    <w:rsid w:val="0050408B"/>
    <w:rsid w:val="005041DD"/>
    <w:rsid w:val="0050432C"/>
    <w:rsid w:val="0050444D"/>
    <w:rsid w:val="005047A2"/>
    <w:rsid w:val="005049E7"/>
    <w:rsid w:val="005053C6"/>
    <w:rsid w:val="0050570E"/>
    <w:rsid w:val="005065A3"/>
    <w:rsid w:val="005066F5"/>
    <w:rsid w:val="00506FDA"/>
    <w:rsid w:val="0050706D"/>
    <w:rsid w:val="005070B2"/>
    <w:rsid w:val="0051026B"/>
    <w:rsid w:val="005103BC"/>
    <w:rsid w:val="0051060A"/>
    <w:rsid w:val="0051094C"/>
    <w:rsid w:val="005109A4"/>
    <w:rsid w:val="00510ACE"/>
    <w:rsid w:val="00510F3E"/>
    <w:rsid w:val="0051107F"/>
    <w:rsid w:val="00511874"/>
    <w:rsid w:val="00511CD4"/>
    <w:rsid w:val="00511F9F"/>
    <w:rsid w:val="00512593"/>
    <w:rsid w:val="0051316E"/>
    <w:rsid w:val="005132A3"/>
    <w:rsid w:val="00513542"/>
    <w:rsid w:val="005135A7"/>
    <w:rsid w:val="00513B6F"/>
    <w:rsid w:val="00514A46"/>
    <w:rsid w:val="00514BE3"/>
    <w:rsid w:val="00515ACA"/>
    <w:rsid w:val="00515D66"/>
    <w:rsid w:val="00515DC5"/>
    <w:rsid w:val="00515E1D"/>
    <w:rsid w:val="005160DF"/>
    <w:rsid w:val="00516311"/>
    <w:rsid w:val="00516830"/>
    <w:rsid w:val="00516975"/>
    <w:rsid w:val="00516F18"/>
    <w:rsid w:val="00516F4C"/>
    <w:rsid w:val="00516F6F"/>
    <w:rsid w:val="0051707D"/>
    <w:rsid w:val="00520F6E"/>
    <w:rsid w:val="005210ED"/>
    <w:rsid w:val="005216C9"/>
    <w:rsid w:val="0052281B"/>
    <w:rsid w:val="00522A89"/>
    <w:rsid w:val="005233C2"/>
    <w:rsid w:val="005245E3"/>
    <w:rsid w:val="005246A8"/>
    <w:rsid w:val="00524B1A"/>
    <w:rsid w:val="0052556E"/>
    <w:rsid w:val="0052648E"/>
    <w:rsid w:val="00526699"/>
    <w:rsid w:val="005269B9"/>
    <w:rsid w:val="00526CFA"/>
    <w:rsid w:val="005271BE"/>
    <w:rsid w:val="005277D8"/>
    <w:rsid w:val="00527BBD"/>
    <w:rsid w:val="00527E92"/>
    <w:rsid w:val="00530101"/>
    <w:rsid w:val="00530170"/>
    <w:rsid w:val="005302B3"/>
    <w:rsid w:val="00530401"/>
    <w:rsid w:val="0053059B"/>
    <w:rsid w:val="00530658"/>
    <w:rsid w:val="00530CBD"/>
    <w:rsid w:val="00531A76"/>
    <w:rsid w:val="00531CEA"/>
    <w:rsid w:val="00532943"/>
    <w:rsid w:val="005332FE"/>
    <w:rsid w:val="00533372"/>
    <w:rsid w:val="00533888"/>
    <w:rsid w:val="00533AFB"/>
    <w:rsid w:val="00535533"/>
    <w:rsid w:val="00536029"/>
    <w:rsid w:val="00536169"/>
    <w:rsid w:val="005362A5"/>
    <w:rsid w:val="0053634B"/>
    <w:rsid w:val="0053641C"/>
    <w:rsid w:val="0053671C"/>
    <w:rsid w:val="00536ADF"/>
    <w:rsid w:val="00536C4E"/>
    <w:rsid w:val="00537294"/>
    <w:rsid w:val="00537B73"/>
    <w:rsid w:val="0054033F"/>
    <w:rsid w:val="00541044"/>
    <w:rsid w:val="00541230"/>
    <w:rsid w:val="005413CE"/>
    <w:rsid w:val="00542755"/>
    <w:rsid w:val="00542B40"/>
    <w:rsid w:val="00543885"/>
    <w:rsid w:val="00543D16"/>
    <w:rsid w:val="00545AB3"/>
    <w:rsid w:val="00545CFF"/>
    <w:rsid w:val="00545EB5"/>
    <w:rsid w:val="00546850"/>
    <w:rsid w:val="005475F2"/>
    <w:rsid w:val="00547FE9"/>
    <w:rsid w:val="00550151"/>
    <w:rsid w:val="00550179"/>
    <w:rsid w:val="00550FBF"/>
    <w:rsid w:val="00551190"/>
    <w:rsid w:val="0055154A"/>
    <w:rsid w:val="005517CC"/>
    <w:rsid w:val="0055263B"/>
    <w:rsid w:val="0055288B"/>
    <w:rsid w:val="005537EC"/>
    <w:rsid w:val="005538DF"/>
    <w:rsid w:val="005544FE"/>
    <w:rsid w:val="005545FC"/>
    <w:rsid w:val="00555066"/>
    <w:rsid w:val="00555A8D"/>
    <w:rsid w:val="00555E5F"/>
    <w:rsid w:val="0055627F"/>
    <w:rsid w:val="00556C33"/>
    <w:rsid w:val="00557BBD"/>
    <w:rsid w:val="00557CEF"/>
    <w:rsid w:val="0056070E"/>
    <w:rsid w:val="00560905"/>
    <w:rsid w:val="00560D47"/>
    <w:rsid w:val="00560FA0"/>
    <w:rsid w:val="00561653"/>
    <w:rsid w:val="005619EC"/>
    <w:rsid w:val="00561A1D"/>
    <w:rsid w:val="00563456"/>
    <w:rsid w:val="00563A2F"/>
    <w:rsid w:val="00564017"/>
    <w:rsid w:val="0056428F"/>
    <w:rsid w:val="00565015"/>
    <w:rsid w:val="00565122"/>
    <w:rsid w:val="005653E8"/>
    <w:rsid w:val="00565D9A"/>
    <w:rsid w:val="0056607A"/>
    <w:rsid w:val="00566C05"/>
    <w:rsid w:val="005676F1"/>
    <w:rsid w:val="00567898"/>
    <w:rsid w:val="00567955"/>
    <w:rsid w:val="00567A3E"/>
    <w:rsid w:val="00567F36"/>
    <w:rsid w:val="005706E1"/>
    <w:rsid w:val="005710A6"/>
    <w:rsid w:val="00571297"/>
    <w:rsid w:val="00571CCE"/>
    <w:rsid w:val="00571CDC"/>
    <w:rsid w:val="0057282E"/>
    <w:rsid w:val="005731C6"/>
    <w:rsid w:val="00573489"/>
    <w:rsid w:val="005737A6"/>
    <w:rsid w:val="00573960"/>
    <w:rsid w:val="00573ED8"/>
    <w:rsid w:val="00574903"/>
    <w:rsid w:val="00574E71"/>
    <w:rsid w:val="005755FC"/>
    <w:rsid w:val="0057582B"/>
    <w:rsid w:val="005759FA"/>
    <w:rsid w:val="005763B2"/>
    <w:rsid w:val="005764AF"/>
    <w:rsid w:val="00576728"/>
    <w:rsid w:val="00576A70"/>
    <w:rsid w:val="00576BD5"/>
    <w:rsid w:val="00577036"/>
    <w:rsid w:val="00577AA3"/>
    <w:rsid w:val="00577CC7"/>
    <w:rsid w:val="005803DD"/>
    <w:rsid w:val="00580511"/>
    <w:rsid w:val="00580ED3"/>
    <w:rsid w:val="005818E9"/>
    <w:rsid w:val="005821C2"/>
    <w:rsid w:val="005823D0"/>
    <w:rsid w:val="0058251B"/>
    <w:rsid w:val="00582705"/>
    <w:rsid w:val="00582914"/>
    <w:rsid w:val="00582E00"/>
    <w:rsid w:val="00582FA2"/>
    <w:rsid w:val="00583790"/>
    <w:rsid w:val="00583B05"/>
    <w:rsid w:val="00583D69"/>
    <w:rsid w:val="005843D7"/>
    <w:rsid w:val="00584455"/>
    <w:rsid w:val="00584C7D"/>
    <w:rsid w:val="00584D62"/>
    <w:rsid w:val="0058529B"/>
    <w:rsid w:val="0058531F"/>
    <w:rsid w:val="00585421"/>
    <w:rsid w:val="00585AE3"/>
    <w:rsid w:val="00585F7B"/>
    <w:rsid w:val="00586146"/>
    <w:rsid w:val="0058685E"/>
    <w:rsid w:val="005876A1"/>
    <w:rsid w:val="00587856"/>
    <w:rsid w:val="00587D3C"/>
    <w:rsid w:val="00587F73"/>
    <w:rsid w:val="005900ED"/>
    <w:rsid w:val="005908FE"/>
    <w:rsid w:val="00590947"/>
    <w:rsid w:val="00590B60"/>
    <w:rsid w:val="00590D31"/>
    <w:rsid w:val="00590DB9"/>
    <w:rsid w:val="0059148B"/>
    <w:rsid w:val="0059176C"/>
    <w:rsid w:val="00591FCB"/>
    <w:rsid w:val="005922E3"/>
    <w:rsid w:val="005924D7"/>
    <w:rsid w:val="00592CDC"/>
    <w:rsid w:val="00592DFF"/>
    <w:rsid w:val="00592F35"/>
    <w:rsid w:val="0059317B"/>
    <w:rsid w:val="005934C7"/>
    <w:rsid w:val="00593B6B"/>
    <w:rsid w:val="00593F9C"/>
    <w:rsid w:val="005940F2"/>
    <w:rsid w:val="005946E3"/>
    <w:rsid w:val="0059505B"/>
    <w:rsid w:val="005952E5"/>
    <w:rsid w:val="0059567C"/>
    <w:rsid w:val="005956F1"/>
    <w:rsid w:val="005959A7"/>
    <w:rsid w:val="00595AA5"/>
    <w:rsid w:val="005962E1"/>
    <w:rsid w:val="0059668C"/>
    <w:rsid w:val="00596C6A"/>
    <w:rsid w:val="00596CBD"/>
    <w:rsid w:val="005979E9"/>
    <w:rsid w:val="00597B67"/>
    <w:rsid w:val="00597D90"/>
    <w:rsid w:val="005A0ADA"/>
    <w:rsid w:val="005A0E88"/>
    <w:rsid w:val="005A14A8"/>
    <w:rsid w:val="005A184E"/>
    <w:rsid w:val="005A1E64"/>
    <w:rsid w:val="005A1FEF"/>
    <w:rsid w:val="005A2003"/>
    <w:rsid w:val="005A22A6"/>
    <w:rsid w:val="005A3239"/>
    <w:rsid w:val="005A3F6A"/>
    <w:rsid w:val="005A4CAB"/>
    <w:rsid w:val="005A5B5C"/>
    <w:rsid w:val="005A76D8"/>
    <w:rsid w:val="005A7920"/>
    <w:rsid w:val="005A7BE2"/>
    <w:rsid w:val="005A7C0C"/>
    <w:rsid w:val="005B0B07"/>
    <w:rsid w:val="005B0BD7"/>
    <w:rsid w:val="005B0C96"/>
    <w:rsid w:val="005B122A"/>
    <w:rsid w:val="005B1A75"/>
    <w:rsid w:val="005B1F4E"/>
    <w:rsid w:val="005B1FA1"/>
    <w:rsid w:val="005B290E"/>
    <w:rsid w:val="005B2985"/>
    <w:rsid w:val="005B2F9A"/>
    <w:rsid w:val="005B350B"/>
    <w:rsid w:val="005B36C4"/>
    <w:rsid w:val="005B41B9"/>
    <w:rsid w:val="005B4779"/>
    <w:rsid w:val="005B5209"/>
    <w:rsid w:val="005B55E0"/>
    <w:rsid w:val="005B65A7"/>
    <w:rsid w:val="005B6A41"/>
    <w:rsid w:val="005B6AD7"/>
    <w:rsid w:val="005B7225"/>
    <w:rsid w:val="005B79D5"/>
    <w:rsid w:val="005B7C87"/>
    <w:rsid w:val="005B7CE9"/>
    <w:rsid w:val="005C038C"/>
    <w:rsid w:val="005C0414"/>
    <w:rsid w:val="005C0F49"/>
    <w:rsid w:val="005C10B1"/>
    <w:rsid w:val="005C1137"/>
    <w:rsid w:val="005C1A53"/>
    <w:rsid w:val="005C1CA8"/>
    <w:rsid w:val="005C2721"/>
    <w:rsid w:val="005C3734"/>
    <w:rsid w:val="005C37F5"/>
    <w:rsid w:val="005C3865"/>
    <w:rsid w:val="005C3DF0"/>
    <w:rsid w:val="005C40A2"/>
    <w:rsid w:val="005C44A9"/>
    <w:rsid w:val="005C4578"/>
    <w:rsid w:val="005C479E"/>
    <w:rsid w:val="005C54A7"/>
    <w:rsid w:val="005C5589"/>
    <w:rsid w:val="005C64D5"/>
    <w:rsid w:val="005D10A8"/>
    <w:rsid w:val="005D11ED"/>
    <w:rsid w:val="005D1206"/>
    <w:rsid w:val="005D14F5"/>
    <w:rsid w:val="005D17F7"/>
    <w:rsid w:val="005D1D5F"/>
    <w:rsid w:val="005D311D"/>
    <w:rsid w:val="005D39B3"/>
    <w:rsid w:val="005D4447"/>
    <w:rsid w:val="005D5304"/>
    <w:rsid w:val="005D5506"/>
    <w:rsid w:val="005D553C"/>
    <w:rsid w:val="005D5635"/>
    <w:rsid w:val="005D5D55"/>
    <w:rsid w:val="005D61C7"/>
    <w:rsid w:val="005D783B"/>
    <w:rsid w:val="005E08A3"/>
    <w:rsid w:val="005E0A16"/>
    <w:rsid w:val="005E0A7E"/>
    <w:rsid w:val="005E0BFB"/>
    <w:rsid w:val="005E0C9B"/>
    <w:rsid w:val="005E16CF"/>
    <w:rsid w:val="005E1982"/>
    <w:rsid w:val="005E1F98"/>
    <w:rsid w:val="005E2B2A"/>
    <w:rsid w:val="005E2C2E"/>
    <w:rsid w:val="005E3191"/>
    <w:rsid w:val="005E370B"/>
    <w:rsid w:val="005E37BE"/>
    <w:rsid w:val="005E45C2"/>
    <w:rsid w:val="005E46B1"/>
    <w:rsid w:val="005E47F5"/>
    <w:rsid w:val="005E4C2E"/>
    <w:rsid w:val="005E5069"/>
    <w:rsid w:val="005E5B92"/>
    <w:rsid w:val="005E5D36"/>
    <w:rsid w:val="005E5F19"/>
    <w:rsid w:val="005E615B"/>
    <w:rsid w:val="005E66A6"/>
    <w:rsid w:val="005E676C"/>
    <w:rsid w:val="005E692D"/>
    <w:rsid w:val="005E6B6F"/>
    <w:rsid w:val="005E6EF8"/>
    <w:rsid w:val="005E7738"/>
    <w:rsid w:val="005E79C4"/>
    <w:rsid w:val="005F056F"/>
    <w:rsid w:val="005F061B"/>
    <w:rsid w:val="005F15F3"/>
    <w:rsid w:val="005F316B"/>
    <w:rsid w:val="005F3261"/>
    <w:rsid w:val="005F461B"/>
    <w:rsid w:val="005F4E73"/>
    <w:rsid w:val="005F5431"/>
    <w:rsid w:val="005F55DC"/>
    <w:rsid w:val="005F6493"/>
    <w:rsid w:val="005F68B5"/>
    <w:rsid w:val="005F6B49"/>
    <w:rsid w:val="005F728E"/>
    <w:rsid w:val="005F7303"/>
    <w:rsid w:val="005F7B53"/>
    <w:rsid w:val="00600A11"/>
    <w:rsid w:val="00600C64"/>
    <w:rsid w:val="006011A0"/>
    <w:rsid w:val="006013AE"/>
    <w:rsid w:val="006021AB"/>
    <w:rsid w:val="0060223D"/>
    <w:rsid w:val="0060241D"/>
    <w:rsid w:val="00602B28"/>
    <w:rsid w:val="00602EED"/>
    <w:rsid w:val="00603671"/>
    <w:rsid w:val="006039D5"/>
    <w:rsid w:val="00603AA0"/>
    <w:rsid w:val="00603F91"/>
    <w:rsid w:val="00603F94"/>
    <w:rsid w:val="00604D48"/>
    <w:rsid w:val="00604E34"/>
    <w:rsid w:val="006059E5"/>
    <w:rsid w:val="00605EA1"/>
    <w:rsid w:val="00606898"/>
    <w:rsid w:val="00606A7B"/>
    <w:rsid w:val="00606EE5"/>
    <w:rsid w:val="00607306"/>
    <w:rsid w:val="00610034"/>
    <w:rsid w:val="00610179"/>
    <w:rsid w:val="006104EB"/>
    <w:rsid w:val="00610E2A"/>
    <w:rsid w:val="00610FFF"/>
    <w:rsid w:val="006112AA"/>
    <w:rsid w:val="0061251A"/>
    <w:rsid w:val="00612615"/>
    <w:rsid w:val="00612D53"/>
    <w:rsid w:val="00613158"/>
    <w:rsid w:val="0061365E"/>
    <w:rsid w:val="006142A6"/>
    <w:rsid w:val="00615B85"/>
    <w:rsid w:val="00615D53"/>
    <w:rsid w:val="00615E72"/>
    <w:rsid w:val="00616317"/>
    <w:rsid w:val="0061677B"/>
    <w:rsid w:val="00616D35"/>
    <w:rsid w:val="0061702D"/>
    <w:rsid w:val="006171AA"/>
    <w:rsid w:val="006173A0"/>
    <w:rsid w:val="00621313"/>
    <w:rsid w:val="0062141A"/>
    <w:rsid w:val="00621FFD"/>
    <w:rsid w:val="00622033"/>
    <w:rsid w:val="00622317"/>
    <w:rsid w:val="006224EB"/>
    <w:rsid w:val="00622835"/>
    <w:rsid w:val="00622C01"/>
    <w:rsid w:val="00623498"/>
    <w:rsid w:val="00623CA7"/>
    <w:rsid w:val="00624279"/>
    <w:rsid w:val="00625123"/>
    <w:rsid w:val="006253EA"/>
    <w:rsid w:val="0062542C"/>
    <w:rsid w:val="00625490"/>
    <w:rsid w:val="006268E3"/>
    <w:rsid w:val="006268F7"/>
    <w:rsid w:val="00626A90"/>
    <w:rsid w:val="00626DFE"/>
    <w:rsid w:val="006270DB"/>
    <w:rsid w:val="00627494"/>
    <w:rsid w:val="00627F95"/>
    <w:rsid w:val="00630006"/>
    <w:rsid w:val="00630278"/>
    <w:rsid w:val="006305A7"/>
    <w:rsid w:val="00630C4B"/>
    <w:rsid w:val="006313F1"/>
    <w:rsid w:val="006319B4"/>
    <w:rsid w:val="0063280D"/>
    <w:rsid w:val="00633BB4"/>
    <w:rsid w:val="00634110"/>
    <w:rsid w:val="00634DE3"/>
    <w:rsid w:val="00634FF0"/>
    <w:rsid w:val="00635BF3"/>
    <w:rsid w:val="00635E09"/>
    <w:rsid w:val="00635FE2"/>
    <w:rsid w:val="00636173"/>
    <w:rsid w:val="00637748"/>
    <w:rsid w:val="00637A8C"/>
    <w:rsid w:val="006401C1"/>
    <w:rsid w:val="0064031F"/>
    <w:rsid w:val="006407A4"/>
    <w:rsid w:val="006410DB"/>
    <w:rsid w:val="006412EB"/>
    <w:rsid w:val="006412FD"/>
    <w:rsid w:val="00641A70"/>
    <w:rsid w:val="00641BFB"/>
    <w:rsid w:val="006422D9"/>
    <w:rsid w:val="00642374"/>
    <w:rsid w:val="00642A21"/>
    <w:rsid w:val="00642CEC"/>
    <w:rsid w:val="00643353"/>
    <w:rsid w:val="006434AB"/>
    <w:rsid w:val="006436A4"/>
    <w:rsid w:val="00643EC3"/>
    <w:rsid w:val="0064418F"/>
    <w:rsid w:val="00644279"/>
    <w:rsid w:val="00644789"/>
    <w:rsid w:val="00644F1E"/>
    <w:rsid w:val="00645057"/>
    <w:rsid w:val="0064597A"/>
    <w:rsid w:val="00645CB5"/>
    <w:rsid w:val="0064632D"/>
    <w:rsid w:val="0064658A"/>
    <w:rsid w:val="00646AE5"/>
    <w:rsid w:val="00646EBD"/>
    <w:rsid w:val="00647AF2"/>
    <w:rsid w:val="00647B05"/>
    <w:rsid w:val="00647D95"/>
    <w:rsid w:val="00647F8F"/>
    <w:rsid w:val="0065029A"/>
    <w:rsid w:val="00650362"/>
    <w:rsid w:val="0065062A"/>
    <w:rsid w:val="0065184E"/>
    <w:rsid w:val="00651E3A"/>
    <w:rsid w:val="006524E8"/>
    <w:rsid w:val="006528EC"/>
    <w:rsid w:val="00652B1E"/>
    <w:rsid w:val="00652B4A"/>
    <w:rsid w:val="00652CF5"/>
    <w:rsid w:val="00652D35"/>
    <w:rsid w:val="006539C1"/>
    <w:rsid w:val="00653E62"/>
    <w:rsid w:val="00654E02"/>
    <w:rsid w:val="006557C2"/>
    <w:rsid w:val="00655AD8"/>
    <w:rsid w:val="006569EA"/>
    <w:rsid w:val="00657797"/>
    <w:rsid w:val="0066057D"/>
    <w:rsid w:val="006607A7"/>
    <w:rsid w:val="00660C6C"/>
    <w:rsid w:val="00660C84"/>
    <w:rsid w:val="006610F3"/>
    <w:rsid w:val="0066173D"/>
    <w:rsid w:val="00661A64"/>
    <w:rsid w:val="00662227"/>
    <w:rsid w:val="006628B5"/>
    <w:rsid w:val="00662F05"/>
    <w:rsid w:val="00662F89"/>
    <w:rsid w:val="0066315F"/>
    <w:rsid w:val="006632D8"/>
    <w:rsid w:val="00663E3F"/>
    <w:rsid w:val="00664021"/>
    <w:rsid w:val="00664E62"/>
    <w:rsid w:val="00664EFE"/>
    <w:rsid w:val="00665656"/>
    <w:rsid w:val="006659A3"/>
    <w:rsid w:val="00666527"/>
    <w:rsid w:val="00666B60"/>
    <w:rsid w:val="00666E27"/>
    <w:rsid w:val="00666F23"/>
    <w:rsid w:val="006676C7"/>
    <w:rsid w:val="00667A56"/>
    <w:rsid w:val="00667E32"/>
    <w:rsid w:val="00670CDE"/>
    <w:rsid w:val="0067138E"/>
    <w:rsid w:val="0067163A"/>
    <w:rsid w:val="00671C97"/>
    <w:rsid w:val="00671F20"/>
    <w:rsid w:val="0067292D"/>
    <w:rsid w:val="00673D60"/>
    <w:rsid w:val="00673DEC"/>
    <w:rsid w:val="00673EFE"/>
    <w:rsid w:val="00674C93"/>
    <w:rsid w:val="006751DA"/>
    <w:rsid w:val="00675753"/>
    <w:rsid w:val="00675ABA"/>
    <w:rsid w:val="00676601"/>
    <w:rsid w:val="00676924"/>
    <w:rsid w:val="00677037"/>
    <w:rsid w:val="0067759C"/>
    <w:rsid w:val="00677784"/>
    <w:rsid w:val="0067780E"/>
    <w:rsid w:val="0067795A"/>
    <w:rsid w:val="00677A5E"/>
    <w:rsid w:val="00677D0D"/>
    <w:rsid w:val="00677E61"/>
    <w:rsid w:val="00677F7E"/>
    <w:rsid w:val="00680511"/>
    <w:rsid w:val="006815FA"/>
    <w:rsid w:val="006830E3"/>
    <w:rsid w:val="00683EEE"/>
    <w:rsid w:val="0068434B"/>
    <w:rsid w:val="00684CA8"/>
    <w:rsid w:val="0068565D"/>
    <w:rsid w:val="0068779C"/>
    <w:rsid w:val="00687822"/>
    <w:rsid w:val="00687F0C"/>
    <w:rsid w:val="00690A34"/>
    <w:rsid w:val="00690A97"/>
    <w:rsid w:val="00690DF6"/>
    <w:rsid w:val="00690EE9"/>
    <w:rsid w:val="00691C91"/>
    <w:rsid w:val="0069220A"/>
    <w:rsid w:val="00692C81"/>
    <w:rsid w:val="00692E5A"/>
    <w:rsid w:val="00692F70"/>
    <w:rsid w:val="006941CC"/>
    <w:rsid w:val="006941E9"/>
    <w:rsid w:val="006945D4"/>
    <w:rsid w:val="006949AD"/>
    <w:rsid w:val="00694A58"/>
    <w:rsid w:val="00694AAA"/>
    <w:rsid w:val="00695A19"/>
    <w:rsid w:val="00695BBE"/>
    <w:rsid w:val="0069607E"/>
    <w:rsid w:val="006960E5"/>
    <w:rsid w:val="00696239"/>
    <w:rsid w:val="006966C4"/>
    <w:rsid w:val="00696743"/>
    <w:rsid w:val="00696B8D"/>
    <w:rsid w:val="00697314"/>
    <w:rsid w:val="0069742C"/>
    <w:rsid w:val="00697A69"/>
    <w:rsid w:val="00697D5F"/>
    <w:rsid w:val="006A01A4"/>
    <w:rsid w:val="006A044E"/>
    <w:rsid w:val="006A1C88"/>
    <w:rsid w:val="006A2B54"/>
    <w:rsid w:val="006A3C2E"/>
    <w:rsid w:val="006A4099"/>
    <w:rsid w:val="006A4127"/>
    <w:rsid w:val="006A5130"/>
    <w:rsid w:val="006A54A8"/>
    <w:rsid w:val="006A57B0"/>
    <w:rsid w:val="006A5D15"/>
    <w:rsid w:val="006A5E2E"/>
    <w:rsid w:val="006A600D"/>
    <w:rsid w:val="006A6CC5"/>
    <w:rsid w:val="006A706C"/>
    <w:rsid w:val="006A789B"/>
    <w:rsid w:val="006A7E0B"/>
    <w:rsid w:val="006B06EE"/>
    <w:rsid w:val="006B117F"/>
    <w:rsid w:val="006B1E91"/>
    <w:rsid w:val="006B2D50"/>
    <w:rsid w:val="006B31CF"/>
    <w:rsid w:val="006B31D1"/>
    <w:rsid w:val="006B328B"/>
    <w:rsid w:val="006B32A9"/>
    <w:rsid w:val="006B3869"/>
    <w:rsid w:val="006B3AF5"/>
    <w:rsid w:val="006B3D06"/>
    <w:rsid w:val="006B449D"/>
    <w:rsid w:val="006B4A5D"/>
    <w:rsid w:val="006B531D"/>
    <w:rsid w:val="006B5AF4"/>
    <w:rsid w:val="006B5E7E"/>
    <w:rsid w:val="006B6705"/>
    <w:rsid w:val="006B6D22"/>
    <w:rsid w:val="006B7794"/>
    <w:rsid w:val="006B7B84"/>
    <w:rsid w:val="006B7D19"/>
    <w:rsid w:val="006B7DE9"/>
    <w:rsid w:val="006C0F06"/>
    <w:rsid w:val="006C1C79"/>
    <w:rsid w:val="006C2F5A"/>
    <w:rsid w:val="006C3007"/>
    <w:rsid w:val="006C3468"/>
    <w:rsid w:val="006C38D0"/>
    <w:rsid w:val="006C5091"/>
    <w:rsid w:val="006C5309"/>
    <w:rsid w:val="006C54B4"/>
    <w:rsid w:val="006C626D"/>
    <w:rsid w:val="006C63BE"/>
    <w:rsid w:val="006C63C9"/>
    <w:rsid w:val="006C6CEE"/>
    <w:rsid w:val="006C6DAB"/>
    <w:rsid w:val="006C7423"/>
    <w:rsid w:val="006C7C91"/>
    <w:rsid w:val="006C7EC6"/>
    <w:rsid w:val="006D01CC"/>
    <w:rsid w:val="006D0A22"/>
    <w:rsid w:val="006D1807"/>
    <w:rsid w:val="006D1B36"/>
    <w:rsid w:val="006D1E0C"/>
    <w:rsid w:val="006D21DC"/>
    <w:rsid w:val="006D269B"/>
    <w:rsid w:val="006D2EF9"/>
    <w:rsid w:val="006D3218"/>
    <w:rsid w:val="006D3D8F"/>
    <w:rsid w:val="006D3E13"/>
    <w:rsid w:val="006D3E3E"/>
    <w:rsid w:val="006D42FF"/>
    <w:rsid w:val="006D5279"/>
    <w:rsid w:val="006D5BAE"/>
    <w:rsid w:val="006D5E13"/>
    <w:rsid w:val="006D5E1D"/>
    <w:rsid w:val="006D5E2D"/>
    <w:rsid w:val="006D5E47"/>
    <w:rsid w:val="006D5EBC"/>
    <w:rsid w:val="006D6658"/>
    <w:rsid w:val="006D6675"/>
    <w:rsid w:val="006D6A46"/>
    <w:rsid w:val="006D6E7A"/>
    <w:rsid w:val="006D6F98"/>
    <w:rsid w:val="006D6FFB"/>
    <w:rsid w:val="006D7670"/>
    <w:rsid w:val="006D7BB2"/>
    <w:rsid w:val="006E0231"/>
    <w:rsid w:val="006E0656"/>
    <w:rsid w:val="006E0704"/>
    <w:rsid w:val="006E0873"/>
    <w:rsid w:val="006E1201"/>
    <w:rsid w:val="006E18E7"/>
    <w:rsid w:val="006E2709"/>
    <w:rsid w:val="006E38FB"/>
    <w:rsid w:val="006E3B22"/>
    <w:rsid w:val="006E4264"/>
    <w:rsid w:val="006E4A93"/>
    <w:rsid w:val="006E4BDA"/>
    <w:rsid w:val="006E4C2F"/>
    <w:rsid w:val="006E5280"/>
    <w:rsid w:val="006E532D"/>
    <w:rsid w:val="006E670D"/>
    <w:rsid w:val="006E6AF9"/>
    <w:rsid w:val="006E6F94"/>
    <w:rsid w:val="006E71A0"/>
    <w:rsid w:val="006E7486"/>
    <w:rsid w:val="006E7D85"/>
    <w:rsid w:val="006E7E02"/>
    <w:rsid w:val="006F0044"/>
    <w:rsid w:val="006F03DE"/>
    <w:rsid w:val="006F0409"/>
    <w:rsid w:val="006F0622"/>
    <w:rsid w:val="006F0B23"/>
    <w:rsid w:val="006F1B9D"/>
    <w:rsid w:val="006F1F30"/>
    <w:rsid w:val="006F227A"/>
    <w:rsid w:val="006F24BC"/>
    <w:rsid w:val="006F2524"/>
    <w:rsid w:val="006F25EB"/>
    <w:rsid w:val="006F264E"/>
    <w:rsid w:val="006F2700"/>
    <w:rsid w:val="006F2860"/>
    <w:rsid w:val="006F3280"/>
    <w:rsid w:val="006F3901"/>
    <w:rsid w:val="006F3B2B"/>
    <w:rsid w:val="006F3D4A"/>
    <w:rsid w:val="006F3EA1"/>
    <w:rsid w:val="006F4B0C"/>
    <w:rsid w:val="006F4CF9"/>
    <w:rsid w:val="006F5C08"/>
    <w:rsid w:val="006F64F0"/>
    <w:rsid w:val="006F662E"/>
    <w:rsid w:val="006F6B69"/>
    <w:rsid w:val="006F7537"/>
    <w:rsid w:val="006F76B8"/>
    <w:rsid w:val="00700252"/>
    <w:rsid w:val="00700278"/>
    <w:rsid w:val="00700950"/>
    <w:rsid w:val="00700BC1"/>
    <w:rsid w:val="007013C4"/>
    <w:rsid w:val="00701680"/>
    <w:rsid w:val="00701EFA"/>
    <w:rsid w:val="00702B78"/>
    <w:rsid w:val="00703047"/>
    <w:rsid w:val="00703CBC"/>
    <w:rsid w:val="0070411F"/>
    <w:rsid w:val="007053F8"/>
    <w:rsid w:val="00706010"/>
    <w:rsid w:val="0070689B"/>
    <w:rsid w:val="00706EEE"/>
    <w:rsid w:val="007074AA"/>
    <w:rsid w:val="00707560"/>
    <w:rsid w:val="007075EE"/>
    <w:rsid w:val="007075FF"/>
    <w:rsid w:val="00707646"/>
    <w:rsid w:val="00707788"/>
    <w:rsid w:val="007107F2"/>
    <w:rsid w:val="00710800"/>
    <w:rsid w:val="0071105D"/>
    <w:rsid w:val="007110BF"/>
    <w:rsid w:val="00711A56"/>
    <w:rsid w:val="00711CD1"/>
    <w:rsid w:val="00712A1C"/>
    <w:rsid w:val="00712CD4"/>
    <w:rsid w:val="00713697"/>
    <w:rsid w:val="0071369E"/>
    <w:rsid w:val="00713EE2"/>
    <w:rsid w:val="007141AF"/>
    <w:rsid w:val="00714ADE"/>
    <w:rsid w:val="00714D72"/>
    <w:rsid w:val="00715080"/>
    <w:rsid w:val="00715587"/>
    <w:rsid w:val="007157DA"/>
    <w:rsid w:val="00715AA4"/>
    <w:rsid w:val="00715F05"/>
    <w:rsid w:val="00715F2A"/>
    <w:rsid w:val="00716610"/>
    <w:rsid w:val="00716804"/>
    <w:rsid w:val="00716D31"/>
    <w:rsid w:val="007174FB"/>
    <w:rsid w:val="00717CB1"/>
    <w:rsid w:val="00717E8B"/>
    <w:rsid w:val="007203CF"/>
    <w:rsid w:val="00720953"/>
    <w:rsid w:val="00720DF0"/>
    <w:rsid w:val="0072194F"/>
    <w:rsid w:val="00721C6A"/>
    <w:rsid w:val="00721C9F"/>
    <w:rsid w:val="007221D0"/>
    <w:rsid w:val="00722635"/>
    <w:rsid w:val="00723AE9"/>
    <w:rsid w:val="00723CA2"/>
    <w:rsid w:val="0072404A"/>
    <w:rsid w:val="00724F6D"/>
    <w:rsid w:val="00724FAD"/>
    <w:rsid w:val="00725B0E"/>
    <w:rsid w:val="007260C7"/>
    <w:rsid w:val="007264D0"/>
    <w:rsid w:val="00726826"/>
    <w:rsid w:val="00726C46"/>
    <w:rsid w:val="00727F8C"/>
    <w:rsid w:val="007300D6"/>
    <w:rsid w:val="00730223"/>
    <w:rsid w:val="007309A7"/>
    <w:rsid w:val="00732066"/>
    <w:rsid w:val="00732420"/>
    <w:rsid w:val="00732B23"/>
    <w:rsid w:val="00732C1B"/>
    <w:rsid w:val="00732FC0"/>
    <w:rsid w:val="0073363E"/>
    <w:rsid w:val="007337A0"/>
    <w:rsid w:val="007339FB"/>
    <w:rsid w:val="00734488"/>
    <w:rsid w:val="00734A14"/>
    <w:rsid w:val="00734B8B"/>
    <w:rsid w:val="00734CD6"/>
    <w:rsid w:val="007350F2"/>
    <w:rsid w:val="0073568E"/>
    <w:rsid w:val="00736714"/>
    <w:rsid w:val="00736DD0"/>
    <w:rsid w:val="00737126"/>
    <w:rsid w:val="00737A94"/>
    <w:rsid w:val="00740810"/>
    <w:rsid w:val="00740AD3"/>
    <w:rsid w:val="00741366"/>
    <w:rsid w:val="00741454"/>
    <w:rsid w:val="0074152B"/>
    <w:rsid w:val="00741BF5"/>
    <w:rsid w:val="007422A5"/>
    <w:rsid w:val="00742ED1"/>
    <w:rsid w:val="0074310B"/>
    <w:rsid w:val="00743119"/>
    <w:rsid w:val="00743B10"/>
    <w:rsid w:val="007440A2"/>
    <w:rsid w:val="007446A2"/>
    <w:rsid w:val="00744795"/>
    <w:rsid w:val="00745F03"/>
    <w:rsid w:val="00746998"/>
    <w:rsid w:val="007471CE"/>
    <w:rsid w:val="00747AE8"/>
    <w:rsid w:val="00747E89"/>
    <w:rsid w:val="0075011A"/>
    <w:rsid w:val="00750174"/>
    <w:rsid w:val="007509F4"/>
    <w:rsid w:val="00750A3F"/>
    <w:rsid w:val="00750DE9"/>
    <w:rsid w:val="00751259"/>
    <w:rsid w:val="00751278"/>
    <w:rsid w:val="00751744"/>
    <w:rsid w:val="00752A78"/>
    <w:rsid w:val="00753962"/>
    <w:rsid w:val="00753D45"/>
    <w:rsid w:val="0075462B"/>
    <w:rsid w:val="0075477F"/>
    <w:rsid w:val="0075582C"/>
    <w:rsid w:val="00755FF2"/>
    <w:rsid w:val="0075646C"/>
    <w:rsid w:val="0075683D"/>
    <w:rsid w:val="007569F0"/>
    <w:rsid w:val="00756F3C"/>
    <w:rsid w:val="0075762F"/>
    <w:rsid w:val="00757CC2"/>
    <w:rsid w:val="007600A2"/>
    <w:rsid w:val="00760241"/>
    <w:rsid w:val="00760731"/>
    <w:rsid w:val="00760A7F"/>
    <w:rsid w:val="00760E2A"/>
    <w:rsid w:val="00760E8B"/>
    <w:rsid w:val="0076131B"/>
    <w:rsid w:val="007617B9"/>
    <w:rsid w:val="00761E85"/>
    <w:rsid w:val="00761F42"/>
    <w:rsid w:val="00762769"/>
    <w:rsid w:val="007628C5"/>
    <w:rsid w:val="00762DEA"/>
    <w:rsid w:val="007631C7"/>
    <w:rsid w:val="00763779"/>
    <w:rsid w:val="00763872"/>
    <w:rsid w:val="00763CC4"/>
    <w:rsid w:val="00763FE2"/>
    <w:rsid w:val="0076453A"/>
    <w:rsid w:val="007647E6"/>
    <w:rsid w:val="00765489"/>
    <w:rsid w:val="007656C7"/>
    <w:rsid w:val="007657CC"/>
    <w:rsid w:val="00765970"/>
    <w:rsid w:val="00765983"/>
    <w:rsid w:val="00765B82"/>
    <w:rsid w:val="00765CC9"/>
    <w:rsid w:val="0076615C"/>
    <w:rsid w:val="007663E4"/>
    <w:rsid w:val="007665C6"/>
    <w:rsid w:val="00766EBA"/>
    <w:rsid w:val="00770450"/>
    <w:rsid w:val="007708AF"/>
    <w:rsid w:val="007708C8"/>
    <w:rsid w:val="00770B5B"/>
    <w:rsid w:val="00771A25"/>
    <w:rsid w:val="00771B11"/>
    <w:rsid w:val="00771EF8"/>
    <w:rsid w:val="007720D8"/>
    <w:rsid w:val="007722D5"/>
    <w:rsid w:val="00772489"/>
    <w:rsid w:val="007724B6"/>
    <w:rsid w:val="0077269C"/>
    <w:rsid w:val="00772BFD"/>
    <w:rsid w:val="00772F7E"/>
    <w:rsid w:val="0077314A"/>
    <w:rsid w:val="00773EE9"/>
    <w:rsid w:val="00774048"/>
    <w:rsid w:val="00775740"/>
    <w:rsid w:val="007757B2"/>
    <w:rsid w:val="00775A4B"/>
    <w:rsid w:val="00775B2C"/>
    <w:rsid w:val="00775D0D"/>
    <w:rsid w:val="00775DFC"/>
    <w:rsid w:val="00776113"/>
    <w:rsid w:val="00776FEE"/>
    <w:rsid w:val="007774BF"/>
    <w:rsid w:val="0077777B"/>
    <w:rsid w:val="00777783"/>
    <w:rsid w:val="007777BF"/>
    <w:rsid w:val="007777E6"/>
    <w:rsid w:val="00777E40"/>
    <w:rsid w:val="00780C7F"/>
    <w:rsid w:val="00780C83"/>
    <w:rsid w:val="00781575"/>
    <w:rsid w:val="00781EB4"/>
    <w:rsid w:val="00782130"/>
    <w:rsid w:val="007828B7"/>
    <w:rsid w:val="00782D97"/>
    <w:rsid w:val="00782E4A"/>
    <w:rsid w:val="007830A7"/>
    <w:rsid w:val="0078350C"/>
    <w:rsid w:val="007835A9"/>
    <w:rsid w:val="00783871"/>
    <w:rsid w:val="007839E5"/>
    <w:rsid w:val="00783ACC"/>
    <w:rsid w:val="0078459D"/>
    <w:rsid w:val="00784DAC"/>
    <w:rsid w:val="00785232"/>
    <w:rsid w:val="00785A66"/>
    <w:rsid w:val="00785CE3"/>
    <w:rsid w:val="00786346"/>
    <w:rsid w:val="007866C6"/>
    <w:rsid w:val="00786EE7"/>
    <w:rsid w:val="007871E2"/>
    <w:rsid w:val="0078779F"/>
    <w:rsid w:val="0079007E"/>
    <w:rsid w:val="00790373"/>
    <w:rsid w:val="00790590"/>
    <w:rsid w:val="007905BB"/>
    <w:rsid w:val="00791094"/>
    <w:rsid w:val="0079194B"/>
    <w:rsid w:val="0079198E"/>
    <w:rsid w:val="00791BD5"/>
    <w:rsid w:val="007920F8"/>
    <w:rsid w:val="0079226C"/>
    <w:rsid w:val="00792598"/>
    <w:rsid w:val="007933DB"/>
    <w:rsid w:val="00793C00"/>
    <w:rsid w:val="00793D67"/>
    <w:rsid w:val="007940D9"/>
    <w:rsid w:val="0079419C"/>
    <w:rsid w:val="0079469D"/>
    <w:rsid w:val="0079589C"/>
    <w:rsid w:val="007962A2"/>
    <w:rsid w:val="0079698A"/>
    <w:rsid w:val="00797032"/>
    <w:rsid w:val="00797854"/>
    <w:rsid w:val="00797A1C"/>
    <w:rsid w:val="00797CCC"/>
    <w:rsid w:val="007A00E7"/>
    <w:rsid w:val="007A0309"/>
    <w:rsid w:val="007A0591"/>
    <w:rsid w:val="007A08C7"/>
    <w:rsid w:val="007A0A5B"/>
    <w:rsid w:val="007A0A79"/>
    <w:rsid w:val="007A114D"/>
    <w:rsid w:val="007A1C09"/>
    <w:rsid w:val="007A1E54"/>
    <w:rsid w:val="007A2900"/>
    <w:rsid w:val="007A298D"/>
    <w:rsid w:val="007A2F16"/>
    <w:rsid w:val="007A4863"/>
    <w:rsid w:val="007A529E"/>
    <w:rsid w:val="007A531D"/>
    <w:rsid w:val="007A5B34"/>
    <w:rsid w:val="007A665F"/>
    <w:rsid w:val="007A67C9"/>
    <w:rsid w:val="007A7783"/>
    <w:rsid w:val="007A7EE9"/>
    <w:rsid w:val="007B00EE"/>
    <w:rsid w:val="007B0949"/>
    <w:rsid w:val="007B1B77"/>
    <w:rsid w:val="007B214D"/>
    <w:rsid w:val="007B28E3"/>
    <w:rsid w:val="007B2ED8"/>
    <w:rsid w:val="007B35C4"/>
    <w:rsid w:val="007B3D9F"/>
    <w:rsid w:val="007B41C4"/>
    <w:rsid w:val="007B41D1"/>
    <w:rsid w:val="007B4723"/>
    <w:rsid w:val="007B4D87"/>
    <w:rsid w:val="007B54F8"/>
    <w:rsid w:val="007B5BC5"/>
    <w:rsid w:val="007B5C7E"/>
    <w:rsid w:val="007B5F00"/>
    <w:rsid w:val="007B5FE5"/>
    <w:rsid w:val="007B6309"/>
    <w:rsid w:val="007B6C4C"/>
    <w:rsid w:val="007B7295"/>
    <w:rsid w:val="007B770D"/>
    <w:rsid w:val="007B7A8D"/>
    <w:rsid w:val="007B7D82"/>
    <w:rsid w:val="007C00CB"/>
    <w:rsid w:val="007C1362"/>
    <w:rsid w:val="007C14FC"/>
    <w:rsid w:val="007C19C8"/>
    <w:rsid w:val="007C1ECD"/>
    <w:rsid w:val="007C202B"/>
    <w:rsid w:val="007C21D5"/>
    <w:rsid w:val="007C225E"/>
    <w:rsid w:val="007C2AC6"/>
    <w:rsid w:val="007C2CBA"/>
    <w:rsid w:val="007C3A68"/>
    <w:rsid w:val="007C40B8"/>
    <w:rsid w:val="007C4749"/>
    <w:rsid w:val="007C511F"/>
    <w:rsid w:val="007C5660"/>
    <w:rsid w:val="007C5723"/>
    <w:rsid w:val="007C5890"/>
    <w:rsid w:val="007C5E75"/>
    <w:rsid w:val="007C5F7D"/>
    <w:rsid w:val="007C66DA"/>
    <w:rsid w:val="007C6A0D"/>
    <w:rsid w:val="007C6AA9"/>
    <w:rsid w:val="007C6E50"/>
    <w:rsid w:val="007C70E7"/>
    <w:rsid w:val="007C74F2"/>
    <w:rsid w:val="007C7921"/>
    <w:rsid w:val="007C7D2A"/>
    <w:rsid w:val="007D0174"/>
    <w:rsid w:val="007D066B"/>
    <w:rsid w:val="007D0B42"/>
    <w:rsid w:val="007D0B64"/>
    <w:rsid w:val="007D0E6E"/>
    <w:rsid w:val="007D1587"/>
    <w:rsid w:val="007D188D"/>
    <w:rsid w:val="007D248D"/>
    <w:rsid w:val="007D2649"/>
    <w:rsid w:val="007D28F9"/>
    <w:rsid w:val="007D2EAB"/>
    <w:rsid w:val="007D2F4C"/>
    <w:rsid w:val="007D3149"/>
    <w:rsid w:val="007D362A"/>
    <w:rsid w:val="007D3F4F"/>
    <w:rsid w:val="007D410C"/>
    <w:rsid w:val="007D4144"/>
    <w:rsid w:val="007D4481"/>
    <w:rsid w:val="007D4BED"/>
    <w:rsid w:val="007D57B5"/>
    <w:rsid w:val="007D587C"/>
    <w:rsid w:val="007D59E2"/>
    <w:rsid w:val="007D5B42"/>
    <w:rsid w:val="007D5D09"/>
    <w:rsid w:val="007D6069"/>
    <w:rsid w:val="007D60EE"/>
    <w:rsid w:val="007D6126"/>
    <w:rsid w:val="007D65E2"/>
    <w:rsid w:val="007D664F"/>
    <w:rsid w:val="007D7810"/>
    <w:rsid w:val="007D7A08"/>
    <w:rsid w:val="007D7A81"/>
    <w:rsid w:val="007D7BA4"/>
    <w:rsid w:val="007E01CC"/>
    <w:rsid w:val="007E1181"/>
    <w:rsid w:val="007E16C8"/>
    <w:rsid w:val="007E28F7"/>
    <w:rsid w:val="007E2B7C"/>
    <w:rsid w:val="007E2BE3"/>
    <w:rsid w:val="007E3353"/>
    <w:rsid w:val="007E34AE"/>
    <w:rsid w:val="007E42FF"/>
    <w:rsid w:val="007E4877"/>
    <w:rsid w:val="007E49F9"/>
    <w:rsid w:val="007E5367"/>
    <w:rsid w:val="007E54D2"/>
    <w:rsid w:val="007E55EA"/>
    <w:rsid w:val="007E57F2"/>
    <w:rsid w:val="007E64FF"/>
    <w:rsid w:val="007E6A41"/>
    <w:rsid w:val="007E739F"/>
    <w:rsid w:val="007E75E8"/>
    <w:rsid w:val="007E791C"/>
    <w:rsid w:val="007F000D"/>
    <w:rsid w:val="007F04CE"/>
    <w:rsid w:val="007F091D"/>
    <w:rsid w:val="007F1471"/>
    <w:rsid w:val="007F148B"/>
    <w:rsid w:val="007F1999"/>
    <w:rsid w:val="007F1BB3"/>
    <w:rsid w:val="007F1E86"/>
    <w:rsid w:val="007F22C2"/>
    <w:rsid w:val="007F22E7"/>
    <w:rsid w:val="007F38DA"/>
    <w:rsid w:val="007F4354"/>
    <w:rsid w:val="007F43D5"/>
    <w:rsid w:val="007F4FB3"/>
    <w:rsid w:val="007F50D8"/>
    <w:rsid w:val="007F63B9"/>
    <w:rsid w:val="007F6546"/>
    <w:rsid w:val="007F68B9"/>
    <w:rsid w:val="007F71D5"/>
    <w:rsid w:val="007F721A"/>
    <w:rsid w:val="007F7AE2"/>
    <w:rsid w:val="007F7CAC"/>
    <w:rsid w:val="00800369"/>
    <w:rsid w:val="00800BE6"/>
    <w:rsid w:val="00801478"/>
    <w:rsid w:val="008017B1"/>
    <w:rsid w:val="00801850"/>
    <w:rsid w:val="00801B8B"/>
    <w:rsid w:val="00801C8F"/>
    <w:rsid w:val="008023CF"/>
    <w:rsid w:val="0080279C"/>
    <w:rsid w:val="0080337F"/>
    <w:rsid w:val="00803F26"/>
    <w:rsid w:val="00804DEA"/>
    <w:rsid w:val="008057AC"/>
    <w:rsid w:val="008059B6"/>
    <w:rsid w:val="008059DD"/>
    <w:rsid w:val="00805D34"/>
    <w:rsid w:val="008063B1"/>
    <w:rsid w:val="008065F7"/>
    <w:rsid w:val="00806F3A"/>
    <w:rsid w:val="0080703F"/>
    <w:rsid w:val="0080767A"/>
    <w:rsid w:val="008104EE"/>
    <w:rsid w:val="00812118"/>
    <w:rsid w:val="0081273B"/>
    <w:rsid w:val="00812D2D"/>
    <w:rsid w:val="00812D7F"/>
    <w:rsid w:val="00812E87"/>
    <w:rsid w:val="00813011"/>
    <w:rsid w:val="00813FFA"/>
    <w:rsid w:val="008141A7"/>
    <w:rsid w:val="00814696"/>
    <w:rsid w:val="00814919"/>
    <w:rsid w:val="00814D34"/>
    <w:rsid w:val="0081509D"/>
    <w:rsid w:val="008159E0"/>
    <w:rsid w:val="00815AED"/>
    <w:rsid w:val="0081684B"/>
    <w:rsid w:val="00816CFB"/>
    <w:rsid w:val="00816E52"/>
    <w:rsid w:val="00817382"/>
    <w:rsid w:val="00817804"/>
    <w:rsid w:val="00817F3B"/>
    <w:rsid w:val="008201F3"/>
    <w:rsid w:val="008203A0"/>
    <w:rsid w:val="00820663"/>
    <w:rsid w:val="008210C7"/>
    <w:rsid w:val="00821571"/>
    <w:rsid w:val="00821B75"/>
    <w:rsid w:val="008225C2"/>
    <w:rsid w:val="008226B9"/>
    <w:rsid w:val="00822BE8"/>
    <w:rsid w:val="00823CFA"/>
    <w:rsid w:val="00823ED5"/>
    <w:rsid w:val="00825B89"/>
    <w:rsid w:val="008263D0"/>
    <w:rsid w:val="00826CDB"/>
    <w:rsid w:val="00827811"/>
    <w:rsid w:val="008278D4"/>
    <w:rsid w:val="00830901"/>
    <w:rsid w:val="00830A3B"/>
    <w:rsid w:val="00830CD1"/>
    <w:rsid w:val="0083121B"/>
    <w:rsid w:val="00831CB9"/>
    <w:rsid w:val="008321A9"/>
    <w:rsid w:val="0083258A"/>
    <w:rsid w:val="00833106"/>
    <w:rsid w:val="00833277"/>
    <w:rsid w:val="00833442"/>
    <w:rsid w:val="00833AC1"/>
    <w:rsid w:val="00833F8C"/>
    <w:rsid w:val="00834039"/>
    <w:rsid w:val="008340D4"/>
    <w:rsid w:val="0083434E"/>
    <w:rsid w:val="00834910"/>
    <w:rsid w:val="00834E0C"/>
    <w:rsid w:val="008352CD"/>
    <w:rsid w:val="008353A2"/>
    <w:rsid w:val="00835646"/>
    <w:rsid w:val="00835BEA"/>
    <w:rsid w:val="0083672A"/>
    <w:rsid w:val="00836DA2"/>
    <w:rsid w:val="0083726E"/>
    <w:rsid w:val="008373D5"/>
    <w:rsid w:val="00837703"/>
    <w:rsid w:val="00837BB1"/>
    <w:rsid w:val="00837C14"/>
    <w:rsid w:val="00837C2E"/>
    <w:rsid w:val="00837D33"/>
    <w:rsid w:val="00837F03"/>
    <w:rsid w:val="00840100"/>
    <w:rsid w:val="00841599"/>
    <w:rsid w:val="008418C8"/>
    <w:rsid w:val="00842389"/>
    <w:rsid w:val="008426AD"/>
    <w:rsid w:val="00842CA4"/>
    <w:rsid w:val="00842CA6"/>
    <w:rsid w:val="00842D5A"/>
    <w:rsid w:val="00842DD2"/>
    <w:rsid w:val="008439D8"/>
    <w:rsid w:val="00844A8F"/>
    <w:rsid w:val="0084664A"/>
    <w:rsid w:val="008466AB"/>
    <w:rsid w:val="008467CB"/>
    <w:rsid w:val="00846AB2"/>
    <w:rsid w:val="00846F3E"/>
    <w:rsid w:val="0084720F"/>
    <w:rsid w:val="0084760B"/>
    <w:rsid w:val="00847BC5"/>
    <w:rsid w:val="00850462"/>
    <w:rsid w:val="00851809"/>
    <w:rsid w:val="00851CE2"/>
    <w:rsid w:val="00852049"/>
    <w:rsid w:val="0085243D"/>
    <w:rsid w:val="00852B33"/>
    <w:rsid w:val="00852D3B"/>
    <w:rsid w:val="00852F55"/>
    <w:rsid w:val="0085336D"/>
    <w:rsid w:val="008540E9"/>
    <w:rsid w:val="00854F3F"/>
    <w:rsid w:val="008558FE"/>
    <w:rsid w:val="00856002"/>
    <w:rsid w:val="0085749D"/>
    <w:rsid w:val="008577AE"/>
    <w:rsid w:val="0085786A"/>
    <w:rsid w:val="008605CB"/>
    <w:rsid w:val="00860B14"/>
    <w:rsid w:val="00861538"/>
    <w:rsid w:val="00861860"/>
    <w:rsid w:val="008619BB"/>
    <w:rsid w:val="00861C73"/>
    <w:rsid w:val="00861F4E"/>
    <w:rsid w:val="0086217A"/>
    <w:rsid w:val="008621A8"/>
    <w:rsid w:val="008622C0"/>
    <w:rsid w:val="008627E4"/>
    <w:rsid w:val="00862E8C"/>
    <w:rsid w:val="00863624"/>
    <w:rsid w:val="00864430"/>
    <w:rsid w:val="0086458D"/>
    <w:rsid w:val="00864E2B"/>
    <w:rsid w:val="00864F97"/>
    <w:rsid w:val="00865EE3"/>
    <w:rsid w:val="00866475"/>
    <w:rsid w:val="0086698C"/>
    <w:rsid w:val="008677E9"/>
    <w:rsid w:val="008679EC"/>
    <w:rsid w:val="00870088"/>
    <w:rsid w:val="008704EC"/>
    <w:rsid w:val="0087082E"/>
    <w:rsid w:val="00870D9E"/>
    <w:rsid w:val="00871009"/>
    <w:rsid w:val="008711EF"/>
    <w:rsid w:val="0087126A"/>
    <w:rsid w:val="0087150F"/>
    <w:rsid w:val="008721A4"/>
    <w:rsid w:val="00872814"/>
    <w:rsid w:val="00872CD3"/>
    <w:rsid w:val="008731C6"/>
    <w:rsid w:val="00873601"/>
    <w:rsid w:val="0087468C"/>
    <w:rsid w:val="008746D6"/>
    <w:rsid w:val="00874A98"/>
    <w:rsid w:val="00874E68"/>
    <w:rsid w:val="008750F0"/>
    <w:rsid w:val="00875440"/>
    <w:rsid w:val="008757B1"/>
    <w:rsid w:val="008766DB"/>
    <w:rsid w:val="00877792"/>
    <w:rsid w:val="00877B75"/>
    <w:rsid w:val="008806AB"/>
    <w:rsid w:val="00880915"/>
    <w:rsid w:val="00880A61"/>
    <w:rsid w:val="00880EE3"/>
    <w:rsid w:val="00880F82"/>
    <w:rsid w:val="00881F88"/>
    <w:rsid w:val="0088295F"/>
    <w:rsid w:val="00883118"/>
    <w:rsid w:val="00883356"/>
    <w:rsid w:val="008835AB"/>
    <w:rsid w:val="0088400B"/>
    <w:rsid w:val="00884353"/>
    <w:rsid w:val="0088449F"/>
    <w:rsid w:val="008845C8"/>
    <w:rsid w:val="0088465F"/>
    <w:rsid w:val="00885767"/>
    <w:rsid w:val="00885D17"/>
    <w:rsid w:val="0088600F"/>
    <w:rsid w:val="0088672D"/>
    <w:rsid w:val="00886D4C"/>
    <w:rsid w:val="00886DCF"/>
    <w:rsid w:val="008871AE"/>
    <w:rsid w:val="0088749A"/>
    <w:rsid w:val="008876DE"/>
    <w:rsid w:val="00887BA7"/>
    <w:rsid w:val="00887BC6"/>
    <w:rsid w:val="00891EC4"/>
    <w:rsid w:val="0089200E"/>
    <w:rsid w:val="00892379"/>
    <w:rsid w:val="00892748"/>
    <w:rsid w:val="00892F10"/>
    <w:rsid w:val="008930C6"/>
    <w:rsid w:val="00893667"/>
    <w:rsid w:val="0089375C"/>
    <w:rsid w:val="00893F9C"/>
    <w:rsid w:val="0089428F"/>
    <w:rsid w:val="00894788"/>
    <w:rsid w:val="0089493F"/>
    <w:rsid w:val="00894F9B"/>
    <w:rsid w:val="00895AA6"/>
    <w:rsid w:val="00895BF7"/>
    <w:rsid w:val="00895D9B"/>
    <w:rsid w:val="00897696"/>
    <w:rsid w:val="00897886"/>
    <w:rsid w:val="00897AA9"/>
    <w:rsid w:val="008A00B7"/>
    <w:rsid w:val="008A0C89"/>
    <w:rsid w:val="008A10EB"/>
    <w:rsid w:val="008A1108"/>
    <w:rsid w:val="008A1CA0"/>
    <w:rsid w:val="008A2654"/>
    <w:rsid w:val="008A2AB6"/>
    <w:rsid w:val="008A2EF3"/>
    <w:rsid w:val="008A3127"/>
    <w:rsid w:val="008A33D4"/>
    <w:rsid w:val="008A405B"/>
    <w:rsid w:val="008A41CF"/>
    <w:rsid w:val="008A4627"/>
    <w:rsid w:val="008A4685"/>
    <w:rsid w:val="008A4A6A"/>
    <w:rsid w:val="008A4B3A"/>
    <w:rsid w:val="008A52DD"/>
    <w:rsid w:val="008A5992"/>
    <w:rsid w:val="008A59EE"/>
    <w:rsid w:val="008A5A40"/>
    <w:rsid w:val="008A5FAE"/>
    <w:rsid w:val="008A64EE"/>
    <w:rsid w:val="008A6C7D"/>
    <w:rsid w:val="008A7491"/>
    <w:rsid w:val="008A74DB"/>
    <w:rsid w:val="008A7733"/>
    <w:rsid w:val="008A78C3"/>
    <w:rsid w:val="008A7C6E"/>
    <w:rsid w:val="008A7EA8"/>
    <w:rsid w:val="008B00E2"/>
    <w:rsid w:val="008B0199"/>
    <w:rsid w:val="008B0311"/>
    <w:rsid w:val="008B042F"/>
    <w:rsid w:val="008B0573"/>
    <w:rsid w:val="008B05C0"/>
    <w:rsid w:val="008B0FFE"/>
    <w:rsid w:val="008B26F6"/>
    <w:rsid w:val="008B2FD4"/>
    <w:rsid w:val="008B334F"/>
    <w:rsid w:val="008B36ED"/>
    <w:rsid w:val="008B371C"/>
    <w:rsid w:val="008B3A7B"/>
    <w:rsid w:val="008B3DC6"/>
    <w:rsid w:val="008B4079"/>
    <w:rsid w:val="008B4A94"/>
    <w:rsid w:val="008B4CAD"/>
    <w:rsid w:val="008B5640"/>
    <w:rsid w:val="008B57E1"/>
    <w:rsid w:val="008B5A08"/>
    <w:rsid w:val="008B64ED"/>
    <w:rsid w:val="008B6C35"/>
    <w:rsid w:val="008B7133"/>
    <w:rsid w:val="008B7413"/>
    <w:rsid w:val="008B7B84"/>
    <w:rsid w:val="008B7E1B"/>
    <w:rsid w:val="008B7EF3"/>
    <w:rsid w:val="008C038F"/>
    <w:rsid w:val="008C0564"/>
    <w:rsid w:val="008C0DA1"/>
    <w:rsid w:val="008C1325"/>
    <w:rsid w:val="008C18C6"/>
    <w:rsid w:val="008C1FE8"/>
    <w:rsid w:val="008C24C3"/>
    <w:rsid w:val="008C28C1"/>
    <w:rsid w:val="008C2F74"/>
    <w:rsid w:val="008C2FDD"/>
    <w:rsid w:val="008C380E"/>
    <w:rsid w:val="008C3969"/>
    <w:rsid w:val="008C3E21"/>
    <w:rsid w:val="008C3EFB"/>
    <w:rsid w:val="008C4606"/>
    <w:rsid w:val="008C4BA5"/>
    <w:rsid w:val="008C500E"/>
    <w:rsid w:val="008C5538"/>
    <w:rsid w:val="008C5647"/>
    <w:rsid w:val="008C5814"/>
    <w:rsid w:val="008C582D"/>
    <w:rsid w:val="008C66A2"/>
    <w:rsid w:val="008C66E2"/>
    <w:rsid w:val="008C6B00"/>
    <w:rsid w:val="008C6B12"/>
    <w:rsid w:val="008C70C2"/>
    <w:rsid w:val="008D018D"/>
    <w:rsid w:val="008D1160"/>
    <w:rsid w:val="008D1506"/>
    <w:rsid w:val="008D174D"/>
    <w:rsid w:val="008D1C5E"/>
    <w:rsid w:val="008D1CC7"/>
    <w:rsid w:val="008D22EA"/>
    <w:rsid w:val="008D2BB6"/>
    <w:rsid w:val="008D2EB5"/>
    <w:rsid w:val="008D2FCB"/>
    <w:rsid w:val="008D3877"/>
    <w:rsid w:val="008D447A"/>
    <w:rsid w:val="008D4DD3"/>
    <w:rsid w:val="008D5157"/>
    <w:rsid w:val="008D5326"/>
    <w:rsid w:val="008D57C4"/>
    <w:rsid w:val="008D6267"/>
    <w:rsid w:val="008D72FC"/>
    <w:rsid w:val="008D7BD4"/>
    <w:rsid w:val="008E0015"/>
    <w:rsid w:val="008E02BB"/>
    <w:rsid w:val="008E0487"/>
    <w:rsid w:val="008E04D4"/>
    <w:rsid w:val="008E06F7"/>
    <w:rsid w:val="008E1217"/>
    <w:rsid w:val="008E1234"/>
    <w:rsid w:val="008E19F9"/>
    <w:rsid w:val="008E1D52"/>
    <w:rsid w:val="008E2253"/>
    <w:rsid w:val="008E2640"/>
    <w:rsid w:val="008E272B"/>
    <w:rsid w:val="008E281A"/>
    <w:rsid w:val="008E2D19"/>
    <w:rsid w:val="008E2D3B"/>
    <w:rsid w:val="008E357D"/>
    <w:rsid w:val="008E3FCA"/>
    <w:rsid w:val="008E424E"/>
    <w:rsid w:val="008E458A"/>
    <w:rsid w:val="008E480A"/>
    <w:rsid w:val="008E4E63"/>
    <w:rsid w:val="008E4F96"/>
    <w:rsid w:val="008E53A7"/>
    <w:rsid w:val="008E5B68"/>
    <w:rsid w:val="008E63F1"/>
    <w:rsid w:val="008E6E2C"/>
    <w:rsid w:val="008E7A8E"/>
    <w:rsid w:val="008F0439"/>
    <w:rsid w:val="008F06E3"/>
    <w:rsid w:val="008F0B40"/>
    <w:rsid w:val="008F0D7D"/>
    <w:rsid w:val="008F1194"/>
    <w:rsid w:val="008F1C82"/>
    <w:rsid w:val="008F3E90"/>
    <w:rsid w:val="008F4088"/>
    <w:rsid w:val="008F479C"/>
    <w:rsid w:val="008F52B3"/>
    <w:rsid w:val="008F52E9"/>
    <w:rsid w:val="008F5A53"/>
    <w:rsid w:val="008F5B5C"/>
    <w:rsid w:val="008F6367"/>
    <w:rsid w:val="008F7200"/>
    <w:rsid w:val="009002CF"/>
    <w:rsid w:val="0090043E"/>
    <w:rsid w:val="00900493"/>
    <w:rsid w:val="00900CDE"/>
    <w:rsid w:val="009010CF"/>
    <w:rsid w:val="00901792"/>
    <w:rsid w:val="00901AA9"/>
    <w:rsid w:val="0090259C"/>
    <w:rsid w:val="00903317"/>
    <w:rsid w:val="009037D3"/>
    <w:rsid w:val="009042AB"/>
    <w:rsid w:val="00904736"/>
    <w:rsid w:val="00904AA3"/>
    <w:rsid w:val="00905232"/>
    <w:rsid w:val="00905A15"/>
    <w:rsid w:val="00905AB3"/>
    <w:rsid w:val="00905E3E"/>
    <w:rsid w:val="0090651E"/>
    <w:rsid w:val="009068FD"/>
    <w:rsid w:val="00906963"/>
    <w:rsid w:val="00907690"/>
    <w:rsid w:val="00907A82"/>
    <w:rsid w:val="00907AF4"/>
    <w:rsid w:val="00907B29"/>
    <w:rsid w:val="00907C5E"/>
    <w:rsid w:val="00907EDE"/>
    <w:rsid w:val="00910278"/>
    <w:rsid w:val="0091031F"/>
    <w:rsid w:val="0091042E"/>
    <w:rsid w:val="00910663"/>
    <w:rsid w:val="0091087E"/>
    <w:rsid w:val="00910A13"/>
    <w:rsid w:val="00911401"/>
    <w:rsid w:val="00911A4E"/>
    <w:rsid w:val="00912989"/>
    <w:rsid w:val="00913971"/>
    <w:rsid w:val="00914747"/>
    <w:rsid w:val="009148F2"/>
    <w:rsid w:val="009161C4"/>
    <w:rsid w:val="00916343"/>
    <w:rsid w:val="00916AE3"/>
    <w:rsid w:val="00917383"/>
    <w:rsid w:val="0091762B"/>
    <w:rsid w:val="00917747"/>
    <w:rsid w:val="00917886"/>
    <w:rsid w:val="00917947"/>
    <w:rsid w:val="00917C07"/>
    <w:rsid w:val="009201FC"/>
    <w:rsid w:val="0092068B"/>
    <w:rsid w:val="009209D9"/>
    <w:rsid w:val="009209F7"/>
    <w:rsid w:val="00920A2E"/>
    <w:rsid w:val="00920E28"/>
    <w:rsid w:val="00920EC5"/>
    <w:rsid w:val="00921424"/>
    <w:rsid w:val="00921687"/>
    <w:rsid w:val="00921A27"/>
    <w:rsid w:val="00921E93"/>
    <w:rsid w:val="0092204B"/>
    <w:rsid w:val="0092238E"/>
    <w:rsid w:val="00922F66"/>
    <w:rsid w:val="0092360D"/>
    <w:rsid w:val="009239B1"/>
    <w:rsid w:val="00924321"/>
    <w:rsid w:val="00924730"/>
    <w:rsid w:val="0092484A"/>
    <w:rsid w:val="00924F3B"/>
    <w:rsid w:val="009250E5"/>
    <w:rsid w:val="009259B0"/>
    <w:rsid w:val="00925A5C"/>
    <w:rsid w:val="00925C1D"/>
    <w:rsid w:val="0092602F"/>
    <w:rsid w:val="009265EC"/>
    <w:rsid w:val="009267B2"/>
    <w:rsid w:val="00926E8A"/>
    <w:rsid w:val="00927C46"/>
    <w:rsid w:val="00930345"/>
    <w:rsid w:val="009304E2"/>
    <w:rsid w:val="00930D5B"/>
    <w:rsid w:val="00930E3A"/>
    <w:rsid w:val="00930F0E"/>
    <w:rsid w:val="0093192E"/>
    <w:rsid w:val="0093196C"/>
    <w:rsid w:val="00931A7C"/>
    <w:rsid w:val="00932004"/>
    <w:rsid w:val="00932051"/>
    <w:rsid w:val="00932D24"/>
    <w:rsid w:val="00933526"/>
    <w:rsid w:val="009335F1"/>
    <w:rsid w:val="00933797"/>
    <w:rsid w:val="00933E79"/>
    <w:rsid w:val="009342A7"/>
    <w:rsid w:val="0093431F"/>
    <w:rsid w:val="00934553"/>
    <w:rsid w:val="00934812"/>
    <w:rsid w:val="00934D38"/>
    <w:rsid w:val="00935B63"/>
    <w:rsid w:val="00935FD2"/>
    <w:rsid w:val="00936168"/>
    <w:rsid w:val="009361CF"/>
    <w:rsid w:val="009361E0"/>
    <w:rsid w:val="00936A67"/>
    <w:rsid w:val="0093712F"/>
    <w:rsid w:val="00937602"/>
    <w:rsid w:val="0093766D"/>
    <w:rsid w:val="009377E3"/>
    <w:rsid w:val="00937BD2"/>
    <w:rsid w:val="00937CF3"/>
    <w:rsid w:val="0094000D"/>
    <w:rsid w:val="009405BF"/>
    <w:rsid w:val="00940880"/>
    <w:rsid w:val="00940887"/>
    <w:rsid w:val="009408AC"/>
    <w:rsid w:val="009408D3"/>
    <w:rsid w:val="00940EA7"/>
    <w:rsid w:val="00941093"/>
    <w:rsid w:val="009415BC"/>
    <w:rsid w:val="0094173E"/>
    <w:rsid w:val="00941CD3"/>
    <w:rsid w:val="00942452"/>
    <w:rsid w:val="0094284D"/>
    <w:rsid w:val="00942A0C"/>
    <w:rsid w:val="00942E2C"/>
    <w:rsid w:val="00943465"/>
    <w:rsid w:val="009436D1"/>
    <w:rsid w:val="009437B4"/>
    <w:rsid w:val="00943BC9"/>
    <w:rsid w:val="00943C2F"/>
    <w:rsid w:val="00944D4F"/>
    <w:rsid w:val="0094536F"/>
    <w:rsid w:val="0094599F"/>
    <w:rsid w:val="00946528"/>
    <w:rsid w:val="0094683F"/>
    <w:rsid w:val="0094685B"/>
    <w:rsid w:val="009468A3"/>
    <w:rsid w:val="009469F6"/>
    <w:rsid w:val="009471E5"/>
    <w:rsid w:val="00950E40"/>
    <w:rsid w:val="0095137D"/>
    <w:rsid w:val="00951EE7"/>
    <w:rsid w:val="00951F51"/>
    <w:rsid w:val="00952A87"/>
    <w:rsid w:val="00952C93"/>
    <w:rsid w:val="009531BD"/>
    <w:rsid w:val="009537AF"/>
    <w:rsid w:val="00954300"/>
    <w:rsid w:val="00954849"/>
    <w:rsid w:val="00954E23"/>
    <w:rsid w:val="00955074"/>
    <w:rsid w:val="0095628B"/>
    <w:rsid w:val="00956469"/>
    <w:rsid w:val="009564D9"/>
    <w:rsid w:val="0095719A"/>
    <w:rsid w:val="009572A8"/>
    <w:rsid w:val="0095761A"/>
    <w:rsid w:val="00957859"/>
    <w:rsid w:val="0095794E"/>
    <w:rsid w:val="0096095C"/>
    <w:rsid w:val="00960A3F"/>
    <w:rsid w:val="00960D57"/>
    <w:rsid w:val="00961D0B"/>
    <w:rsid w:val="009622E7"/>
    <w:rsid w:val="009630FF"/>
    <w:rsid w:val="00963262"/>
    <w:rsid w:val="00963751"/>
    <w:rsid w:val="00963AD3"/>
    <w:rsid w:val="00963C18"/>
    <w:rsid w:val="009640AA"/>
    <w:rsid w:val="00964647"/>
    <w:rsid w:val="009646A4"/>
    <w:rsid w:val="009649ED"/>
    <w:rsid w:val="00964B0C"/>
    <w:rsid w:val="00964C2A"/>
    <w:rsid w:val="00965202"/>
    <w:rsid w:val="0096540E"/>
    <w:rsid w:val="009657E4"/>
    <w:rsid w:val="00965D67"/>
    <w:rsid w:val="00965FE5"/>
    <w:rsid w:val="009660CB"/>
    <w:rsid w:val="0096633C"/>
    <w:rsid w:val="0096749F"/>
    <w:rsid w:val="0096760E"/>
    <w:rsid w:val="009676C5"/>
    <w:rsid w:val="00967D39"/>
    <w:rsid w:val="00970350"/>
    <w:rsid w:val="009706A0"/>
    <w:rsid w:val="009719F2"/>
    <w:rsid w:val="00971F4D"/>
    <w:rsid w:val="009725C5"/>
    <w:rsid w:val="00972969"/>
    <w:rsid w:val="00973064"/>
    <w:rsid w:val="00973158"/>
    <w:rsid w:val="00973BE7"/>
    <w:rsid w:val="0097421E"/>
    <w:rsid w:val="00974223"/>
    <w:rsid w:val="009746CC"/>
    <w:rsid w:val="00974EB7"/>
    <w:rsid w:val="00975CA2"/>
    <w:rsid w:val="0097625E"/>
    <w:rsid w:val="00976694"/>
    <w:rsid w:val="009768BD"/>
    <w:rsid w:val="0097717F"/>
    <w:rsid w:val="0097730E"/>
    <w:rsid w:val="00977832"/>
    <w:rsid w:val="009778DB"/>
    <w:rsid w:val="00977EC1"/>
    <w:rsid w:val="0098014B"/>
    <w:rsid w:val="009801F5"/>
    <w:rsid w:val="00980315"/>
    <w:rsid w:val="00980473"/>
    <w:rsid w:val="009807AE"/>
    <w:rsid w:val="0098087D"/>
    <w:rsid w:val="0098198A"/>
    <w:rsid w:val="00981A45"/>
    <w:rsid w:val="00981B9E"/>
    <w:rsid w:val="00982A17"/>
    <w:rsid w:val="00982B06"/>
    <w:rsid w:val="00982D7C"/>
    <w:rsid w:val="009833AD"/>
    <w:rsid w:val="00983AB2"/>
    <w:rsid w:val="009844C0"/>
    <w:rsid w:val="0098482A"/>
    <w:rsid w:val="00985295"/>
    <w:rsid w:val="00985774"/>
    <w:rsid w:val="009857DB"/>
    <w:rsid w:val="0098587B"/>
    <w:rsid w:val="009859DF"/>
    <w:rsid w:val="00986619"/>
    <w:rsid w:val="00986880"/>
    <w:rsid w:val="00986B5A"/>
    <w:rsid w:val="00986F6D"/>
    <w:rsid w:val="009871D5"/>
    <w:rsid w:val="009877D1"/>
    <w:rsid w:val="00990086"/>
    <w:rsid w:val="0099026F"/>
    <w:rsid w:val="00990C1C"/>
    <w:rsid w:val="00990E93"/>
    <w:rsid w:val="00990EB3"/>
    <w:rsid w:val="00990F82"/>
    <w:rsid w:val="009912E8"/>
    <w:rsid w:val="00991CD1"/>
    <w:rsid w:val="00991D11"/>
    <w:rsid w:val="00992162"/>
    <w:rsid w:val="00992EC7"/>
    <w:rsid w:val="00993275"/>
    <w:rsid w:val="00993B11"/>
    <w:rsid w:val="00993D63"/>
    <w:rsid w:val="00994B3E"/>
    <w:rsid w:val="009951F8"/>
    <w:rsid w:val="0099575A"/>
    <w:rsid w:val="009958C9"/>
    <w:rsid w:val="00995E64"/>
    <w:rsid w:val="009961DD"/>
    <w:rsid w:val="00996C6E"/>
    <w:rsid w:val="009976F8"/>
    <w:rsid w:val="00997973"/>
    <w:rsid w:val="009A02CD"/>
    <w:rsid w:val="009A0F04"/>
    <w:rsid w:val="009A0F71"/>
    <w:rsid w:val="009A1DEF"/>
    <w:rsid w:val="009A2345"/>
    <w:rsid w:val="009A2BD0"/>
    <w:rsid w:val="009A2D88"/>
    <w:rsid w:val="009A2E78"/>
    <w:rsid w:val="009A2F5A"/>
    <w:rsid w:val="009A306C"/>
    <w:rsid w:val="009A451C"/>
    <w:rsid w:val="009A489C"/>
    <w:rsid w:val="009A4992"/>
    <w:rsid w:val="009A534F"/>
    <w:rsid w:val="009A5B2E"/>
    <w:rsid w:val="009A6D5B"/>
    <w:rsid w:val="009A6E70"/>
    <w:rsid w:val="009A74E2"/>
    <w:rsid w:val="009A79D9"/>
    <w:rsid w:val="009A7C42"/>
    <w:rsid w:val="009B0069"/>
    <w:rsid w:val="009B00F1"/>
    <w:rsid w:val="009B03A4"/>
    <w:rsid w:val="009B12A2"/>
    <w:rsid w:val="009B194E"/>
    <w:rsid w:val="009B1B88"/>
    <w:rsid w:val="009B2964"/>
    <w:rsid w:val="009B3651"/>
    <w:rsid w:val="009B391D"/>
    <w:rsid w:val="009B3AE8"/>
    <w:rsid w:val="009B41D5"/>
    <w:rsid w:val="009B444B"/>
    <w:rsid w:val="009B4A0F"/>
    <w:rsid w:val="009B4BBF"/>
    <w:rsid w:val="009B4EA8"/>
    <w:rsid w:val="009B535C"/>
    <w:rsid w:val="009B5460"/>
    <w:rsid w:val="009B5747"/>
    <w:rsid w:val="009B5A55"/>
    <w:rsid w:val="009B5D0E"/>
    <w:rsid w:val="009B7D6E"/>
    <w:rsid w:val="009C1145"/>
    <w:rsid w:val="009C1173"/>
    <w:rsid w:val="009C1332"/>
    <w:rsid w:val="009C1531"/>
    <w:rsid w:val="009C1758"/>
    <w:rsid w:val="009C1FE8"/>
    <w:rsid w:val="009C25DE"/>
    <w:rsid w:val="009C2ED2"/>
    <w:rsid w:val="009C33B2"/>
    <w:rsid w:val="009C3B67"/>
    <w:rsid w:val="009C4148"/>
    <w:rsid w:val="009C4324"/>
    <w:rsid w:val="009C4F95"/>
    <w:rsid w:val="009C5A14"/>
    <w:rsid w:val="009C5D47"/>
    <w:rsid w:val="009C5EBB"/>
    <w:rsid w:val="009C6405"/>
    <w:rsid w:val="009C6F83"/>
    <w:rsid w:val="009C721F"/>
    <w:rsid w:val="009C74ED"/>
    <w:rsid w:val="009C7779"/>
    <w:rsid w:val="009C7802"/>
    <w:rsid w:val="009C78AA"/>
    <w:rsid w:val="009C7C11"/>
    <w:rsid w:val="009C7E09"/>
    <w:rsid w:val="009D00F2"/>
    <w:rsid w:val="009D058D"/>
    <w:rsid w:val="009D0676"/>
    <w:rsid w:val="009D0CA0"/>
    <w:rsid w:val="009D0F8F"/>
    <w:rsid w:val="009D15F7"/>
    <w:rsid w:val="009D16B8"/>
    <w:rsid w:val="009D1888"/>
    <w:rsid w:val="009D1ACE"/>
    <w:rsid w:val="009D2540"/>
    <w:rsid w:val="009D27CB"/>
    <w:rsid w:val="009D2DC3"/>
    <w:rsid w:val="009D3058"/>
    <w:rsid w:val="009D3076"/>
    <w:rsid w:val="009D3BD7"/>
    <w:rsid w:val="009D4069"/>
    <w:rsid w:val="009D4580"/>
    <w:rsid w:val="009D4BDA"/>
    <w:rsid w:val="009D4CA7"/>
    <w:rsid w:val="009D5472"/>
    <w:rsid w:val="009D5C96"/>
    <w:rsid w:val="009D61C5"/>
    <w:rsid w:val="009D69C9"/>
    <w:rsid w:val="009D6BC4"/>
    <w:rsid w:val="009D6C52"/>
    <w:rsid w:val="009D7677"/>
    <w:rsid w:val="009D7924"/>
    <w:rsid w:val="009D796D"/>
    <w:rsid w:val="009D7A1E"/>
    <w:rsid w:val="009E0137"/>
    <w:rsid w:val="009E1155"/>
    <w:rsid w:val="009E1BD1"/>
    <w:rsid w:val="009E2656"/>
    <w:rsid w:val="009E2D5F"/>
    <w:rsid w:val="009E3FBC"/>
    <w:rsid w:val="009E4A34"/>
    <w:rsid w:val="009E59A3"/>
    <w:rsid w:val="009E5D4D"/>
    <w:rsid w:val="009E6C93"/>
    <w:rsid w:val="009E6DE4"/>
    <w:rsid w:val="009E6E68"/>
    <w:rsid w:val="009E72DE"/>
    <w:rsid w:val="009F0EA4"/>
    <w:rsid w:val="009F0F57"/>
    <w:rsid w:val="009F1D72"/>
    <w:rsid w:val="009F1DC2"/>
    <w:rsid w:val="009F2081"/>
    <w:rsid w:val="009F2354"/>
    <w:rsid w:val="009F23D8"/>
    <w:rsid w:val="009F248A"/>
    <w:rsid w:val="009F2E3D"/>
    <w:rsid w:val="009F3682"/>
    <w:rsid w:val="009F37F0"/>
    <w:rsid w:val="009F38EC"/>
    <w:rsid w:val="009F55E9"/>
    <w:rsid w:val="009F58DA"/>
    <w:rsid w:val="009F6533"/>
    <w:rsid w:val="009F6634"/>
    <w:rsid w:val="009F68C7"/>
    <w:rsid w:val="009F696F"/>
    <w:rsid w:val="009F6AA5"/>
    <w:rsid w:val="009F6C7B"/>
    <w:rsid w:val="009F7292"/>
    <w:rsid w:val="009F7788"/>
    <w:rsid w:val="00A0012F"/>
    <w:rsid w:val="00A0069C"/>
    <w:rsid w:val="00A00976"/>
    <w:rsid w:val="00A00AD1"/>
    <w:rsid w:val="00A00CEE"/>
    <w:rsid w:val="00A013D3"/>
    <w:rsid w:val="00A01413"/>
    <w:rsid w:val="00A014A3"/>
    <w:rsid w:val="00A01A0E"/>
    <w:rsid w:val="00A01C8D"/>
    <w:rsid w:val="00A022F4"/>
    <w:rsid w:val="00A02661"/>
    <w:rsid w:val="00A026FF"/>
    <w:rsid w:val="00A02BD7"/>
    <w:rsid w:val="00A03496"/>
    <w:rsid w:val="00A0364A"/>
    <w:rsid w:val="00A04265"/>
    <w:rsid w:val="00A04311"/>
    <w:rsid w:val="00A043AE"/>
    <w:rsid w:val="00A04587"/>
    <w:rsid w:val="00A04931"/>
    <w:rsid w:val="00A04F70"/>
    <w:rsid w:val="00A05045"/>
    <w:rsid w:val="00A051CF"/>
    <w:rsid w:val="00A053AE"/>
    <w:rsid w:val="00A05416"/>
    <w:rsid w:val="00A0545B"/>
    <w:rsid w:val="00A05571"/>
    <w:rsid w:val="00A05623"/>
    <w:rsid w:val="00A05BCC"/>
    <w:rsid w:val="00A05FAA"/>
    <w:rsid w:val="00A10903"/>
    <w:rsid w:val="00A10A90"/>
    <w:rsid w:val="00A10C61"/>
    <w:rsid w:val="00A111ED"/>
    <w:rsid w:val="00A1148C"/>
    <w:rsid w:val="00A115BD"/>
    <w:rsid w:val="00A116D5"/>
    <w:rsid w:val="00A118F2"/>
    <w:rsid w:val="00A11BD6"/>
    <w:rsid w:val="00A12364"/>
    <w:rsid w:val="00A1265E"/>
    <w:rsid w:val="00A12B72"/>
    <w:rsid w:val="00A1316B"/>
    <w:rsid w:val="00A1360D"/>
    <w:rsid w:val="00A13612"/>
    <w:rsid w:val="00A1364E"/>
    <w:rsid w:val="00A13BC4"/>
    <w:rsid w:val="00A13CA6"/>
    <w:rsid w:val="00A1426E"/>
    <w:rsid w:val="00A147B7"/>
    <w:rsid w:val="00A15DB7"/>
    <w:rsid w:val="00A15FFD"/>
    <w:rsid w:val="00A16225"/>
    <w:rsid w:val="00A165DB"/>
    <w:rsid w:val="00A169FB"/>
    <w:rsid w:val="00A16D26"/>
    <w:rsid w:val="00A16D71"/>
    <w:rsid w:val="00A16E6D"/>
    <w:rsid w:val="00A1704F"/>
    <w:rsid w:val="00A1744B"/>
    <w:rsid w:val="00A17460"/>
    <w:rsid w:val="00A1759B"/>
    <w:rsid w:val="00A17810"/>
    <w:rsid w:val="00A178A1"/>
    <w:rsid w:val="00A2038F"/>
    <w:rsid w:val="00A20E6C"/>
    <w:rsid w:val="00A2161C"/>
    <w:rsid w:val="00A21CED"/>
    <w:rsid w:val="00A224E3"/>
    <w:rsid w:val="00A22569"/>
    <w:rsid w:val="00A227FA"/>
    <w:rsid w:val="00A22C17"/>
    <w:rsid w:val="00A23335"/>
    <w:rsid w:val="00A23929"/>
    <w:rsid w:val="00A243D9"/>
    <w:rsid w:val="00A24FA5"/>
    <w:rsid w:val="00A25123"/>
    <w:rsid w:val="00A2545E"/>
    <w:rsid w:val="00A25C33"/>
    <w:rsid w:val="00A262B7"/>
    <w:rsid w:val="00A262F9"/>
    <w:rsid w:val="00A26A16"/>
    <w:rsid w:val="00A26BEF"/>
    <w:rsid w:val="00A272A6"/>
    <w:rsid w:val="00A30DFB"/>
    <w:rsid w:val="00A31270"/>
    <w:rsid w:val="00A31898"/>
    <w:rsid w:val="00A31EDC"/>
    <w:rsid w:val="00A31F06"/>
    <w:rsid w:val="00A31FCA"/>
    <w:rsid w:val="00A323C5"/>
    <w:rsid w:val="00A3255E"/>
    <w:rsid w:val="00A32F33"/>
    <w:rsid w:val="00A33017"/>
    <w:rsid w:val="00A331E9"/>
    <w:rsid w:val="00A34534"/>
    <w:rsid w:val="00A34936"/>
    <w:rsid w:val="00A34A1C"/>
    <w:rsid w:val="00A34D65"/>
    <w:rsid w:val="00A35B12"/>
    <w:rsid w:val="00A35EF3"/>
    <w:rsid w:val="00A3618D"/>
    <w:rsid w:val="00A367E6"/>
    <w:rsid w:val="00A368CD"/>
    <w:rsid w:val="00A37A4E"/>
    <w:rsid w:val="00A37AE9"/>
    <w:rsid w:val="00A37DAE"/>
    <w:rsid w:val="00A37E76"/>
    <w:rsid w:val="00A401E1"/>
    <w:rsid w:val="00A40D35"/>
    <w:rsid w:val="00A40DCE"/>
    <w:rsid w:val="00A40FF1"/>
    <w:rsid w:val="00A416BE"/>
    <w:rsid w:val="00A418D9"/>
    <w:rsid w:val="00A4191C"/>
    <w:rsid w:val="00A41FC6"/>
    <w:rsid w:val="00A420A7"/>
    <w:rsid w:val="00A428B7"/>
    <w:rsid w:val="00A4363B"/>
    <w:rsid w:val="00A43A38"/>
    <w:rsid w:val="00A448D2"/>
    <w:rsid w:val="00A44BB7"/>
    <w:rsid w:val="00A44C25"/>
    <w:rsid w:val="00A44EC6"/>
    <w:rsid w:val="00A44F3D"/>
    <w:rsid w:val="00A459D1"/>
    <w:rsid w:val="00A45B13"/>
    <w:rsid w:val="00A477F7"/>
    <w:rsid w:val="00A47B9D"/>
    <w:rsid w:val="00A47BA0"/>
    <w:rsid w:val="00A47D23"/>
    <w:rsid w:val="00A47D64"/>
    <w:rsid w:val="00A50120"/>
    <w:rsid w:val="00A5037E"/>
    <w:rsid w:val="00A5055A"/>
    <w:rsid w:val="00A50DD4"/>
    <w:rsid w:val="00A514DD"/>
    <w:rsid w:val="00A5184F"/>
    <w:rsid w:val="00A518F0"/>
    <w:rsid w:val="00A51C9E"/>
    <w:rsid w:val="00A525D8"/>
    <w:rsid w:val="00A5306E"/>
    <w:rsid w:val="00A53154"/>
    <w:rsid w:val="00A540C0"/>
    <w:rsid w:val="00A54132"/>
    <w:rsid w:val="00A54157"/>
    <w:rsid w:val="00A542E2"/>
    <w:rsid w:val="00A54A63"/>
    <w:rsid w:val="00A54EC2"/>
    <w:rsid w:val="00A54F2E"/>
    <w:rsid w:val="00A5500C"/>
    <w:rsid w:val="00A55404"/>
    <w:rsid w:val="00A555DD"/>
    <w:rsid w:val="00A55817"/>
    <w:rsid w:val="00A55F7E"/>
    <w:rsid w:val="00A56434"/>
    <w:rsid w:val="00A56C56"/>
    <w:rsid w:val="00A56D53"/>
    <w:rsid w:val="00A56F29"/>
    <w:rsid w:val="00A57508"/>
    <w:rsid w:val="00A5788B"/>
    <w:rsid w:val="00A57BF4"/>
    <w:rsid w:val="00A57FD1"/>
    <w:rsid w:val="00A60165"/>
    <w:rsid w:val="00A60847"/>
    <w:rsid w:val="00A60C84"/>
    <w:rsid w:val="00A60FA5"/>
    <w:rsid w:val="00A6101F"/>
    <w:rsid w:val="00A61037"/>
    <w:rsid w:val="00A62413"/>
    <w:rsid w:val="00A625BD"/>
    <w:rsid w:val="00A62C07"/>
    <w:rsid w:val="00A631D3"/>
    <w:rsid w:val="00A63976"/>
    <w:rsid w:val="00A63A05"/>
    <w:rsid w:val="00A63ABB"/>
    <w:rsid w:val="00A63CAC"/>
    <w:rsid w:val="00A64324"/>
    <w:rsid w:val="00A648C5"/>
    <w:rsid w:val="00A64C93"/>
    <w:rsid w:val="00A64DA6"/>
    <w:rsid w:val="00A650DC"/>
    <w:rsid w:val="00A653E9"/>
    <w:rsid w:val="00A65E09"/>
    <w:rsid w:val="00A66189"/>
    <w:rsid w:val="00A66394"/>
    <w:rsid w:val="00A66A47"/>
    <w:rsid w:val="00A67EE1"/>
    <w:rsid w:val="00A7010D"/>
    <w:rsid w:val="00A70196"/>
    <w:rsid w:val="00A7088D"/>
    <w:rsid w:val="00A70BD2"/>
    <w:rsid w:val="00A70FE7"/>
    <w:rsid w:val="00A71408"/>
    <w:rsid w:val="00A71ECC"/>
    <w:rsid w:val="00A724E6"/>
    <w:rsid w:val="00A727DA"/>
    <w:rsid w:val="00A72EB5"/>
    <w:rsid w:val="00A73C8E"/>
    <w:rsid w:val="00A74176"/>
    <w:rsid w:val="00A74358"/>
    <w:rsid w:val="00A74822"/>
    <w:rsid w:val="00A74F88"/>
    <w:rsid w:val="00A75788"/>
    <w:rsid w:val="00A75B59"/>
    <w:rsid w:val="00A75D3F"/>
    <w:rsid w:val="00A75E74"/>
    <w:rsid w:val="00A76014"/>
    <w:rsid w:val="00A7648E"/>
    <w:rsid w:val="00A76DA3"/>
    <w:rsid w:val="00A800F7"/>
    <w:rsid w:val="00A80237"/>
    <w:rsid w:val="00A808E9"/>
    <w:rsid w:val="00A808F7"/>
    <w:rsid w:val="00A80DE9"/>
    <w:rsid w:val="00A80F6D"/>
    <w:rsid w:val="00A8140E"/>
    <w:rsid w:val="00A815DA"/>
    <w:rsid w:val="00A818A3"/>
    <w:rsid w:val="00A81984"/>
    <w:rsid w:val="00A81A2F"/>
    <w:rsid w:val="00A81B42"/>
    <w:rsid w:val="00A81BB1"/>
    <w:rsid w:val="00A82356"/>
    <w:rsid w:val="00A82D6D"/>
    <w:rsid w:val="00A82E8F"/>
    <w:rsid w:val="00A8361F"/>
    <w:rsid w:val="00A837A5"/>
    <w:rsid w:val="00A83840"/>
    <w:rsid w:val="00A8421B"/>
    <w:rsid w:val="00A844F0"/>
    <w:rsid w:val="00A84CAE"/>
    <w:rsid w:val="00A85385"/>
    <w:rsid w:val="00A854A1"/>
    <w:rsid w:val="00A857B2"/>
    <w:rsid w:val="00A85A28"/>
    <w:rsid w:val="00A85AD1"/>
    <w:rsid w:val="00A866FA"/>
    <w:rsid w:val="00A86A7E"/>
    <w:rsid w:val="00A86F78"/>
    <w:rsid w:val="00A87827"/>
    <w:rsid w:val="00A879D0"/>
    <w:rsid w:val="00A87D3F"/>
    <w:rsid w:val="00A90155"/>
    <w:rsid w:val="00A90375"/>
    <w:rsid w:val="00A90421"/>
    <w:rsid w:val="00A90498"/>
    <w:rsid w:val="00A90893"/>
    <w:rsid w:val="00A90D49"/>
    <w:rsid w:val="00A91630"/>
    <w:rsid w:val="00A92B1D"/>
    <w:rsid w:val="00A93A19"/>
    <w:rsid w:val="00A93A8D"/>
    <w:rsid w:val="00A944B2"/>
    <w:rsid w:val="00A945C3"/>
    <w:rsid w:val="00A953AC"/>
    <w:rsid w:val="00A95827"/>
    <w:rsid w:val="00A959D6"/>
    <w:rsid w:val="00A959E5"/>
    <w:rsid w:val="00A95E2F"/>
    <w:rsid w:val="00A9608E"/>
    <w:rsid w:val="00A96572"/>
    <w:rsid w:val="00A96CA0"/>
    <w:rsid w:val="00A9795B"/>
    <w:rsid w:val="00A97C47"/>
    <w:rsid w:val="00AA0703"/>
    <w:rsid w:val="00AA0C4B"/>
    <w:rsid w:val="00AA0F59"/>
    <w:rsid w:val="00AA1016"/>
    <w:rsid w:val="00AA10A4"/>
    <w:rsid w:val="00AA1778"/>
    <w:rsid w:val="00AA1DB5"/>
    <w:rsid w:val="00AA2A0D"/>
    <w:rsid w:val="00AA2C9B"/>
    <w:rsid w:val="00AA2F76"/>
    <w:rsid w:val="00AA30CD"/>
    <w:rsid w:val="00AA3776"/>
    <w:rsid w:val="00AA3ABE"/>
    <w:rsid w:val="00AA4736"/>
    <w:rsid w:val="00AA487C"/>
    <w:rsid w:val="00AA4A70"/>
    <w:rsid w:val="00AA59AE"/>
    <w:rsid w:val="00AA6062"/>
    <w:rsid w:val="00AA63A1"/>
    <w:rsid w:val="00AA696A"/>
    <w:rsid w:val="00AA7EFF"/>
    <w:rsid w:val="00AB01A5"/>
    <w:rsid w:val="00AB031A"/>
    <w:rsid w:val="00AB0540"/>
    <w:rsid w:val="00AB3B02"/>
    <w:rsid w:val="00AB3EC7"/>
    <w:rsid w:val="00AB4214"/>
    <w:rsid w:val="00AB4A50"/>
    <w:rsid w:val="00AB4CCF"/>
    <w:rsid w:val="00AB5B0E"/>
    <w:rsid w:val="00AB65E1"/>
    <w:rsid w:val="00AB6787"/>
    <w:rsid w:val="00AB6BEA"/>
    <w:rsid w:val="00AB6F2B"/>
    <w:rsid w:val="00AB6F95"/>
    <w:rsid w:val="00AC0160"/>
    <w:rsid w:val="00AC06BB"/>
    <w:rsid w:val="00AC093B"/>
    <w:rsid w:val="00AC0C9A"/>
    <w:rsid w:val="00AC12BD"/>
    <w:rsid w:val="00AC1800"/>
    <w:rsid w:val="00AC1ADB"/>
    <w:rsid w:val="00AC2030"/>
    <w:rsid w:val="00AC217E"/>
    <w:rsid w:val="00AC33B3"/>
    <w:rsid w:val="00AC34CD"/>
    <w:rsid w:val="00AC34DD"/>
    <w:rsid w:val="00AC356A"/>
    <w:rsid w:val="00AC3BAF"/>
    <w:rsid w:val="00AC42F5"/>
    <w:rsid w:val="00AC4C35"/>
    <w:rsid w:val="00AC53F7"/>
    <w:rsid w:val="00AC59F6"/>
    <w:rsid w:val="00AC5A63"/>
    <w:rsid w:val="00AC5A6B"/>
    <w:rsid w:val="00AC5D66"/>
    <w:rsid w:val="00AC6F73"/>
    <w:rsid w:val="00AC6FA6"/>
    <w:rsid w:val="00AC78B1"/>
    <w:rsid w:val="00AC7EB6"/>
    <w:rsid w:val="00AC7F70"/>
    <w:rsid w:val="00AD0FED"/>
    <w:rsid w:val="00AD11DF"/>
    <w:rsid w:val="00AD1294"/>
    <w:rsid w:val="00AD12B1"/>
    <w:rsid w:val="00AD1A7B"/>
    <w:rsid w:val="00AD2027"/>
    <w:rsid w:val="00AD2548"/>
    <w:rsid w:val="00AD25DD"/>
    <w:rsid w:val="00AD2871"/>
    <w:rsid w:val="00AD2B00"/>
    <w:rsid w:val="00AD346A"/>
    <w:rsid w:val="00AD3743"/>
    <w:rsid w:val="00AD376A"/>
    <w:rsid w:val="00AD3A8E"/>
    <w:rsid w:val="00AD3B2D"/>
    <w:rsid w:val="00AD49B5"/>
    <w:rsid w:val="00AD5554"/>
    <w:rsid w:val="00AD5A5F"/>
    <w:rsid w:val="00AD5FFC"/>
    <w:rsid w:val="00AD6244"/>
    <w:rsid w:val="00AD698E"/>
    <w:rsid w:val="00AD6A9B"/>
    <w:rsid w:val="00AE075F"/>
    <w:rsid w:val="00AE076D"/>
    <w:rsid w:val="00AE0A4B"/>
    <w:rsid w:val="00AE14E0"/>
    <w:rsid w:val="00AE1724"/>
    <w:rsid w:val="00AE1B7E"/>
    <w:rsid w:val="00AE1E11"/>
    <w:rsid w:val="00AE1E3A"/>
    <w:rsid w:val="00AE2AE7"/>
    <w:rsid w:val="00AE34D5"/>
    <w:rsid w:val="00AE38DE"/>
    <w:rsid w:val="00AE3BEF"/>
    <w:rsid w:val="00AE4997"/>
    <w:rsid w:val="00AE4BDC"/>
    <w:rsid w:val="00AE4CDB"/>
    <w:rsid w:val="00AE5258"/>
    <w:rsid w:val="00AE54E3"/>
    <w:rsid w:val="00AE5783"/>
    <w:rsid w:val="00AE6269"/>
    <w:rsid w:val="00AE6290"/>
    <w:rsid w:val="00AE6A7A"/>
    <w:rsid w:val="00AE6F5E"/>
    <w:rsid w:val="00AE707F"/>
    <w:rsid w:val="00AE7F76"/>
    <w:rsid w:val="00AF077D"/>
    <w:rsid w:val="00AF087A"/>
    <w:rsid w:val="00AF1011"/>
    <w:rsid w:val="00AF1C07"/>
    <w:rsid w:val="00AF1CDC"/>
    <w:rsid w:val="00AF3212"/>
    <w:rsid w:val="00AF3588"/>
    <w:rsid w:val="00AF3D25"/>
    <w:rsid w:val="00AF3D2E"/>
    <w:rsid w:val="00AF478A"/>
    <w:rsid w:val="00AF4894"/>
    <w:rsid w:val="00AF4A87"/>
    <w:rsid w:val="00AF5050"/>
    <w:rsid w:val="00AF509A"/>
    <w:rsid w:val="00AF50AF"/>
    <w:rsid w:val="00AF55E1"/>
    <w:rsid w:val="00AF5640"/>
    <w:rsid w:val="00AF5F5E"/>
    <w:rsid w:val="00AF6C23"/>
    <w:rsid w:val="00AF6F14"/>
    <w:rsid w:val="00AF7224"/>
    <w:rsid w:val="00AF76BC"/>
    <w:rsid w:val="00AF77F0"/>
    <w:rsid w:val="00AF7F8B"/>
    <w:rsid w:val="00B00A10"/>
    <w:rsid w:val="00B00E40"/>
    <w:rsid w:val="00B02352"/>
    <w:rsid w:val="00B02473"/>
    <w:rsid w:val="00B034BC"/>
    <w:rsid w:val="00B03BA7"/>
    <w:rsid w:val="00B040BB"/>
    <w:rsid w:val="00B04B3C"/>
    <w:rsid w:val="00B051A4"/>
    <w:rsid w:val="00B05292"/>
    <w:rsid w:val="00B05309"/>
    <w:rsid w:val="00B05625"/>
    <w:rsid w:val="00B056F4"/>
    <w:rsid w:val="00B06288"/>
    <w:rsid w:val="00B06377"/>
    <w:rsid w:val="00B073E1"/>
    <w:rsid w:val="00B077B8"/>
    <w:rsid w:val="00B079D8"/>
    <w:rsid w:val="00B10299"/>
    <w:rsid w:val="00B10A27"/>
    <w:rsid w:val="00B1179C"/>
    <w:rsid w:val="00B11BF1"/>
    <w:rsid w:val="00B12223"/>
    <w:rsid w:val="00B12235"/>
    <w:rsid w:val="00B12578"/>
    <w:rsid w:val="00B128F7"/>
    <w:rsid w:val="00B12C69"/>
    <w:rsid w:val="00B133AF"/>
    <w:rsid w:val="00B133F9"/>
    <w:rsid w:val="00B135D2"/>
    <w:rsid w:val="00B139FB"/>
    <w:rsid w:val="00B13DB7"/>
    <w:rsid w:val="00B1424D"/>
    <w:rsid w:val="00B146C7"/>
    <w:rsid w:val="00B148D1"/>
    <w:rsid w:val="00B15058"/>
    <w:rsid w:val="00B1557A"/>
    <w:rsid w:val="00B1565F"/>
    <w:rsid w:val="00B1583B"/>
    <w:rsid w:val="00B16B92"/>
    <w:rsid w:val="00B16DCE"/>
    <w:rsid w:val="00B16E74"/>
    <w:rsid w:val="00B172EE"/>
    <w:rsid w:val="00B2029B"/>
    <w:rsid w:val="00B207D9"/>
    <w:rsid w:val="00B20914"/>
    <w:rsid w:val="00B20BE8"/>
    <w:rsid w:val="00B21489"/>
    <w:rsid w:val="00B21D5D"/>
    <w:rsid w:val="00B21DDD"/>
    <w:rsid w:val="00B22327"/>
    <w:rsid w:val="00B22984"/>
    <w:rsid w:val="00B22BF0"/>
    <w:rsid w:val="00B23521"/>
    <w:rsid w:val="00B23774"/>
    <w:rsid w:val="00B23D65"/>
    <w:rsid w:val="00B2426E"/>
    <w:rsid w:val="00B24BE8"/>
    <w:rsid w:val="00B25FA9"/>
    <w:rsid w:val="00B262C3"/>
    <w:rsid w:val="00B26855"/>
    <w:rsid w:val="00B26D8B"/>
    <w:rsid w:val="00B26EAB"/>
    <w:rsid w:val="00B26F1C"/>
    <w:rsid w:val="00B26FFC"/>
    <w:rsid w:val="00B2715E"/>
    <w:rsid w:val="00B27401"/>
    <w:rsid w:val="00B27C89"/>
    <w:rsid w:val="00B306FF"/>
    <w:rsid w:val="00B32A7F"/>
    <w:rsid w:val="00B32C66"/>
    <w:rsid w:val="00B341FE"/>
    <w:rsid w:val="00B342CA"/>
    <w:rsid w:val="00B34B7F"/>
    <w:rsid w:val="00B34C88"/>
    <w:rsid w:val="00B34D11"/>
    <w:rsid w:val="00B34EA3"/>
    <w:rsid w:val="00B35098"/>
    <w:rsid w:val="00B351FD"/>
    <w:rsid w:val="00B35224"/>
    <w:rsid w:val="00B3577B"/>
    <w:rsid w:val="00B35819"/>
    <w:rsid w:val="00B35A92"/>
    <w:rsid w:val="00B361C3"/>
    <w:rsid w:val="00B36272"/>
    <w:rsid w:val="00B362FD"/>
    <w:rsid w:val="00B36372"/>
    <w:rsid w:val="00B364F9"/>
    <w:rsid w:val="00B36CB1"/>
    <w:rsid w:val="00B36D18"/>
    <w:rsid w:val="00B37D7E"/>
    <w:rsid w:val="00B4049E"/>
    <w:rsid w:val="00B4097E"/>
    <w:rsid w:val="00B40998"/>
    <w:rsid w:val="00B41540"/>
    <w:rsid w:val="00B4252E"/>
    <w:rsid w:val="00B42536"/>
    <w:rsid w:val="00B4258D"/>
    <w:rsid w:val="00B42842"/>
    <w:rsid w:val="00B42B7A"/>
    <w:rsid w:val="00B42BE6"/>
    <w:rsid w:val="00B42EA8"/>
    <w:rsid w:val="00B4394E"/>
    <w:rsid w:val="00B43B1B"/>
    <w:rsid w:val="00B44050"/>
    <w:rsid w:val="00B442E5"/>
    <w:rsid w:val="00B44E29"/>
    <w:rsid w:val="00B4507F"/>
    <w:rsid w:val="00B45411"/>
    <w:rsid w:val="00B454D8"/>
    <w:rsid w:val="00B454E7"/>
    <w:rsid w:val="00B457E1"/>
    <w:rsid w:val="00B45EC6"/>
    <w:rsid w:val="00B462FC"/>
    <w:rsid w:val="00B463E5"/>
    <w:rsid w:val="00B46A2B"/>
    <w:rsid w:val="00B46ECF"/>
    <w:rsid w:val="00B476F5"/>
    <w:rsid w:val="00B47867"/>
    <w:rsid w:val="00B478D4"/>
    <w:rsid w:val="00B50869"/>
    <w:rsid w:val="00B50C8D"/>
    <w:rsid w:val="00B513F7"/>
    <w:rsid w:val="00B52364"/>
    <w:rsid w:val="00B524D1"/>
    <w:rsid w:val="00B526AA"/>
    <w:rsid w:val="00B526E6"/>
    <w:rsid w:val="00B52986"/>
    <w:rsid w:val="00B531D2"/>
    <w:rsid w:val="00B53776"/>
    <w:rsid w:val="00B53BA6"/>
    <w:rsid w:val="00B55327"/>
    <w:rsid w:val="00B55977"/>
    <w:rsid w:val="00B55BDC"/>
    <w:rsid w:val="00B55E5F"/>
    <w:rsid w:val="00B564C7"/>
    <w:rsid w:val="00B56551"/>
    <w:rsid w:val="00B56555"/>
    <w:rsid w:val="00B56D57"/>
    <w:rsid w:val="00B57884"/>
    <w:rsid w:val="00B578BC"/>
    <w:rsid w:val="00B57A0A"/>
    <w:rsid w:val="00B57A50"/>
    <w:rsid w:val="00B57A6C"/>
    <w:rsid w:val="00B57A95"/>
    <w:rsid w:val="00B60513"/>
    <w:rsid w:val="00B60EAD"/>
    <w:rsid w:val="00B6122E"/>
    <w:rsid w:val="00B62194"/>
    <w:rsid w:val="00B63901"/>
    <w:rsid w:val="00B640DA"/>
    <w:rsid w:val="00B645AC"/>
    <w:rsid w:val="00B645F1"/>
    <w:rsid w:val="00B64C1E"/>
    <w:rsid w:val="00B65AA7"/>
    <w:rsid w:val="00B65B34"/>
    <w:rsid w:val="00B65F10"/>
    <w:rsid w:val="00B664DA"/>
    <w:rsid w:val="00B6657E"/>
    <w:rsid w:val="00B6667F"/>
    <w:rsid w:val="00B66B7E"/>
    <w:rsid w:val="00B67D69"/>
    <w:rsid w:val="00B70CC6"/>
    <w:rsid w:val="00B71170"/>
    <w:rsid w:val="00B713CF"/>
    <w:rsid w:val="00B715D4"/>
    <w:rsid w:val="00B71C3C"/>
    <w:rsid w:val="00B72DEA"/>
    <w:rsid w:val="00B73588"/>
    <w:rsid w:val="00B73CFC"/>
    <w:rsid w:val="00B740A9"/>
    <w:rsid w:val="00B740E6"/>
    <w:rsid w:val="00B74624"/>
    <w:rsid w:val="00B74B8B"/>
    <w:rsid w:val="00B74FC7"/>
    <w:rsid w:val="00B7535D"/>
    <w:rsid w:val="00B7541B"/>
    <w:rsid w:val="00B75530"/>
    <w:rsid w:val="00B766B0"/>
    <w:rsid w:val="00B77A7F"/>
    <w:rsid w:val="00B77A9D"/>
    <w:rsid w:val="00B8041B"/>
    <w:rsid w:val="00B80472"/>
    <w:rsid w:val="00B80D23"/>
    <w:rsid w:val="00B80F33"/>
    <w:rsid w:val="00B8134A"/>
    <w:rsid w:val="00B8170D"/>
    <w:rsid w:val="00B818F3"/>
    <w:rsid w:val="00B81DD4"/>
    <w:rsid w:val="00B81DD7"/>
    <w:rsid w:val="00B81F3D"/>
    <w:rsid w:val="00B82800"/>
    <w:rsid w:val="00B829A2"/>
    <w:rsid w:val="00B82CA2"/>
    <w:rsid w:val="00B83390"/>
    <w:rsid w:val="00B83C33"/>
    <w:rsid w:val="00B84013"/>
    <w:rsid w:val="00B85474"/>
    <w:rsid w:val="00B859B1"/>
    <w:rsid w:val="00B85B2A"/>
    <w:rsid w:val="00B864B1"/>
    <w:rsid w:val="00B8654C"/>
    <w:rsid w:val="00B86A94"/>
    <w:rsid w:val="00B872B3"/>
    <w:rsid w:val="00B90344"/>
    <w:rsid w:val="00B90724"/>
    <w:rsid w:val="00B90834"/>
    <w:rsid w:val="00B90998"/>
    <w:rsid w:val="00B91396"/>
    <w:rsid w:val="00B91B57"/>
    <w:rsid w:val="00B927E7"/>
    <w:rsid w:val="00B92899"/>
    <w:rsid w:val="00B92B95"/>
    <w:rsid w:val="00B92CFD"/>
    <w:rsid w:val="00B92D18"/>
    <w:rsid w:val="00B932F4"/>
    <w:rsid w:val="00B933C2"/>
    <w:rsid w:val="00B937E7"/>
    <w:rsid w:val="00B94322"/>
    <w:rsid w:val="00B9446E"/>
    <w:rsid w:val="00B9452D"/>
    <w:rsid w:val="00B94E35"/>
    <w:rsid w:val="00B95216"/>
    <w:rsid w:val="00B954AC"/>
    <w:rsid w:val="00B95D0B"/>
    <w:rsid w:val="00B9605C"/>
    <w:rsid w:val="00B974AF"/>
    <w:rsid w:val="00B97719"/>
    <w:rsid w:val="00B97B34"/>
    <w:rsid w:val="00B97EFD"/>
    <w:rsid w:val="00BA02E0"/>
    <w:rsid w:val="00BA0625"/>
    <w:rsid w:val="00BA0EA6"/>
    <w:rsid w:val="00BA1FC0"/>
    <w:rsid w:val="00BA2334"/>
    <w:rsid w:val="00BA26C8"/>
    <w:rsid w:val="00BA2BBC"/>
    <w:rsid w:val="00BA2CD5"/>
    <w:rsid w:val="00BA2F81"/>
    <w:rsid w:val="00BA34A3"/>
    <w:rsid w:val="00BA355D"/>
    <w:rsid w:val="00BA439C"/>
    <w:rsid w:val="00BA4957"/>
    <w:rsid w:val="00BA5304"/>
    <w:rsid w:val="00BA55BA"/>
    <w:rsid w:val="00BA5894"/>
    <w:rsid w:val="00BA62A8"/>
    <w:rsid w:val="00BA62F9"/>
    <w:rsid w:val="00BA68A2"/>
    <w:rsid w:val="00BA6CB7"/>
    <w:rsid w:val="00BA6D19"/>
    <w:rsid w:val="00BA7130"/>
    <w:rsid w:val="00BA746B"/>
    <w:rsid w:val="00BA74BB"/>
    <w:rsid w:val="00BA76FA"/>
    <w:rsid w:val="00BA7D2C"/>
    <w:rsid w:val="00BA7D4F"/>
    <w:rsid w:val="00BB02C6"/>
    <w:rsid w:val="00BB05CC"/>
    <w:rsid w:val="00BB0CC9"/>
    <w:rsid w:val="00BB1596"/>
    <w:rsid w:val="00BB15FC"/>
    <w:rsid w:val="00BB183F"/>
    <w:rsid w:val="00BB1AAF"/>
    <w:rsid w:val="00BB2011"/>
    <w:rsid w:val="00BB2302"/>
    <w:rsid w:val="00BB2A00"/>
    <w:rsid w:val="00BB2E44"/>
    <w:rsid w:val="00BB321E"/>
    <w:rsid w:val="00BB3559"/>
    <w:rsid w:val="00BB392E"/>
    <w:rsid w:val="00BB3B34"/>
    <w:rsid w:val="00BB3E59"/>
    <w:rsid w:val="00BB3FD7"/>
    <w:rsid w:val="00BB41DC"/>
    <w:rsid w:val="00BB4576"/>
    <w:rsid w:val="00BB461C"/>
    <w:rsid w:val="00BB4706"/>
    <w:rsid w:val="00BB47CE"/>
    <w:rsid w:val="00BB4C85"/>
    <w:rsid w:val="00BB5016"/>
    <w:rsid w:val="00BB595E"/>
    <w:rsid w:val="00BB5E7C"/>
    <w:rsid w:val="00BB62E2"/>
    <w:rsid w:val="00BB63B0"/>
    <w:rsid w:val="00BB6891"/>
    <w:rsid w:val="00BB6E04"/>
    <w:rsid w:val="00BB6FBF"/>
    <w:rsid w:val="00BB79BF"/>
    <w:rsid w:val="00BB7A6C"/>
    <w:rsid w:val="00BB7F14"/>
    <w:rsid w:val="00BB7F6B"/>
    <w:rsid w:val="00BC1043"/>
    <w:rsid w:val="00BC1136"/>
    <w:rsid w:val="00BC12F0"/>
    <w:rsid w:val="00BC14AF"/>
    <w:rsid w:val="00BC1820"/>
    <w:rsid w:val="00BC1859"/>
    <w:rsid w:val="00BC1D6B"/>
    <w:rsid w:val="00BC29CA"/>
    <w:rsid w:val="00BC2E76"/>
    <w:rsid w:val="00BC314D"/>
    <w:rsid w:val="00BC33D0"/>
    <w:rsid w:val="00BC41C9"/>
    <w:rsid w:val="00BC50B2"/>
    <w:rsid w:val="00BC50DA"/>
    <w:rsid w:val="00BC61E6"/>
    <w:rsid w:val="00BC667A"/>
    <w:rsid w:val="00BC6EAE"/>
    <w:rsid w:val="00BC6EFC"/>
    <w:rsid w:val="00BC76AD"/>
    <w:rsid w:val="00BC79B9"/>
    <w:rsid w:val="00BC7E1D"/>
    <w:rsid w:val="00BD088E"/>
    <w:rsid w:val="00BD139C"/>
    <w:rsid w:val="00BD1505"/>
    <w:rsid w:val="00BD1A16"/>
    <w:rsid w:val="00BD1D67"/>
    <w:rsid w:val="00BD1DE9"/>
    <w:rsid w:val="00BD250A"/>
    <w:rsid w:val="00BD28EC"/>
    <w:rsid w:val="00BD2F1F"/>
    <w:rsid w:val="00BD3A57"/>
    <w:rsid w:val="00BD3E2A"/>
    <w:rsid w:val="00BD4E77"/>
    <w:rsid w:val="00BD4F13"/>
    <w:rsid w:val="00BD58EE"/>
    <w:rsid w:val="00BD5CB2"/>
    <w:rsid w:val="00BD5E35"/>
    <w:rsid w:val="00BD6847"/>
    <w:rsid w:val="00BD6F32"/>
    <w:rsid w:val="00BD72F8"/>
    <w:rsid w:val="00BD7702"/>
    <w:rsid w:val="00BD7D0E"/>
    <w:rsid w:val="00BD7E45"/>
    <w:rsid w:val="00BE02D1"/>
    <w:rsid w:val="00BE0933"/>
    <w:rsid w:val="00BE0AA6"/>
    <w:rsid w:val="00BE0CF2"/>
    <w:rsid w:val="00BE1449"/>
    <w:rsid w:val="00BE1725"/>
    <w:rsid w:val="00BE185D"/>
    <w:rsid w:val="00BE19B7"/>
    <w:rsid w:val="00BE27F4"/>
    <w:rsid w:val="00BE2BCC"/>
    <w:rsid w:val="00BE2E76"/>
    <w:rsid w:val="00BE2FDB"/>
    <w:rsid w:val="00BE30AD"/>
    <w:rsid w:val="00BE3AF9"/>
    <w:rsid w:val="00BE3CE4"/>
    <w:rsid w:val="00BE43EB"/>
    <w:rsid w:val="00BE4757"/>
    <w:rsid w:val="00BE535C"/>
    <w:rsid w:val="00BE5393"/>
    <w:rsid w:val="00BE5740"/>
    <w:rsid w:val="00BE57A5"/>
    <w:rsid w:val="00BE57DC"/>
    <w:rsid w:val="00BE5E88"/>
    <w:rsid w:val="00BE714F"/>
    <w:rsid w:val="00BE718C"/>
    <w:rsid w:val="00BF0131"/>
    <w:rsid w:val="00BF02E3"/>
    <w:rsid w:val="00BF0612"/>
    <w:rsid w:val="00BF13AF"/>
    <w:rsid w:val="00BF156F"/>
    <w:rsid w:val="00BF15C1"/>
    <w:rsid w:val="00BF187F"/>
    <w:rsid w:val="00BF1A90"/>
    <w:rsid w:val="00BF1B9B"/>
    <w:rsid w:val="00BF24FC"/>
    <w:rsid w:val="00BF2AB2"/>
    <w:rsid w:val="00BF3133"/>
    <w:rsid w:val="00BF334D"/>
    <w:rsid w:val="00BF38FA"/>
    <w:rsid w:val="00BF3B59"/>
    <w:rsid w:val="00BF3FCB"/>
    <w:rsid w:val="00BF420E"/>
    <w:rsid w:val="00BF472A"/>
    <w:rsid w:val="00BF4791"/>
    <w:rsid w:val="00BF4DE7"/>
    <w:rsid w:val="00BF4FD3"/>
    <w:rsid w:val="00BF4FF0"/>
    <w:rsid w:val="00BF543B"/>
    <w:rsid w:val="00BF5E4D"/>
    <w:rsid w:val="00BF7EA2"/>
    <w:rsid w:val="00C0058C"/>
    <w:rsid w:val="00C00747"/>
    <w:rsid w:val="00C00A81"/>
    <w:rsid w:val="00C00ADC"/>
    <w:rsid w:val="00C01036"/>
    <w:rsid w:val="00C0105F"/>
    <w:rsid w:val="00C016DC"/>
    <w:rsid w:val="00C01744"/>
    <w:rsid w:val="00C0192F"/>
    <w:rsid w:val="00C036DD"/>
    <w:rsid w:val="00C03777"/>
    <w:rsid w:val="00C04B66"/>
    <w:rsid w:val="00C058D6"/>
    <w:rsid w:val="00C068FA"/>
    <w:rsid w:val="00C06C32"/>
    <w:rsid w:val="00C07877"/>
    <w:rsid w:val="00C07E1A"/>
    <w:rsid w:val="00C100B4"/>
    <w:rsid w:val="00C10442"/>
    <w:rsid w:val="00C10548"/>
    <w:rsid w:val="00C1068A"/>
    <w:rsid w:val="00C1079F"/>
    <w:rsid w:val="00C10A04"/>
    <w:rsid w:val="00C10A64"/>
    <w:rsid w:val="00C10B08"/>
    <w:rsid w:val="00C10FF2"/>
    <w:rsid w:val="00C11443"/>
    <w:rsid w:val="00C11476"/>
    <w:rsid w:val="00C116A8"/>
    <w:rsid w:val="00C11B2B"/>
    <w:rsid w:val="00C131ED"/>
    <w:rsid w:val="00C132A9"/>
    <w:rsid w:val="00C13A20"/>
    <w:rsid w:val="00C13AE4"/>
    <w:rsid w:val="00C13E02"/>
    <w:rsid w:val="00C14087"/>
    <w:rsid w:val="00C14465"/>
    <w:rsid w:val="00C14532"/>
    <w:rsid w:val="00C1477B"/>
    <w:rsid w:val="00C15137"/>
    <w:rsid w:val="00C15C4D"/>
    <w:rsid w:val="00C15E39"/>
    <w:rsid w:val="00C15EE3"/>
    <w:rsid w:val="00C16319"/>
    <w:rsid w:val="00C171F1"/>
    <w:rsid w:val="00C176C3"/>
    <w:rsid w:val="00C17ADA"/>
    <w:rsid w:val="00C21498"/>
    <w:rsid w:val="00C21612"/>
    <w:rsid w:val="00C2173B"/>
    <w:rsid w:val="00C21823"/>
    <w:rsid w:val="00C21B22"/>
    <w:rsid w:val="00C22242"/>
    <w:rsid w:val="00C2267D"/>
    <w:rsid w:val="00C226BD"/>
    <w:rsid w:val="00C23136"/>
    <w:rsid w:val="00C2381E"/>
    <w:rsid w:val="00C239F9"/>
    <w:rsid w:val="00C23AE5"/>
    <w:rsid w:val="00C242EC"/>
    <w:rsid w:val="00C24426"/>
    <w:rsid w:val="00C24682"/>
    <w:rsid w:val="00C249E5"/>
    <w:rsid w:val="00C25232"/>
    <w:rsid w:val="00C25267"/>
    <w:rsid w:val="00C2550A"/>
    <w:rsid w:val="00C255D7"/>
    <w:rsid w:val="00C25848"/>
    <w:rsid w:val="00C25B4C"/>
    <w:rsid w:val="00C25F10"/>
    <w:rsid w:val="00C26AB5"/>
    <w:rsid w:val="00C26ABF"/>
    <w:rsid w:val="00C27582"/>
    <w:rsid w:val="00C3080D"/>
    <w:rsid w:val="00C30943"/>
    <w:rsid w:val="00C30DA0"/>
    <w:rsid w:val="00C311FF"/>
    <w:rsid w:val="00C32204"/>
    <w:rsid w:val="00C32311"/>
    <w:rsid w:val="00C32FFB"/>
    <w:rsid w:val="00C33E3F"/>
    <w:rsid w:val="00C340B0"/>
    <w:rsid w:val="00C3420C"/>
    <w:rsid w:val="00C359C8"/>
    <w:rsid w:val="00C368A4"/>
    <w:rsid w:val="00C36BBD"/>
    <w:rsid w:val="00C37876"/>
    <w:rsid w:val="00C37C50"/>
    <w:rsid w:val="00C400CB"/>
    <w:rsid w:val="00C4086B"/>
    <w:rsid w:val="00C40C07"/>
    <w:rsid w:val="00C41295"/>
    <w:rsid w:val="00C41B33"/>
    <w:rsid w:val="00C41C9E"/>
    <w:rsid w:val="00C41CB6"/>
    <w:rsid w:val="00C42376"/>
    <w:rsid w:val="00C4283B"/>
    <w:rsid w:val="00C42C94"/>
    <w:rsid w:val="00C42E41"/>
    <w:rsid w:val="00C42FFF"/>
    <w:rsid w:val="00C4359E"/>
    <w:rsid w:val="00C43900"/>
    <w:rsid w:val="00C43953"/>
    <w:rsid w:val="00C44705"/>
    <w:rsid w:val="00C453A7"/>
    <w:rsid w:val="00C454D9"/>
    <w:rsid w:val="00C4586F"/>
    <w:rsid w:val="00C45BEE"/>
    <w:rsid w:val="00C45FAD"/>
    <w:rsid w:val="00C46378"/>
    <w:rsid w:val="00C46938"/>
    <w:rsid w:val="00C46AA6"/>
    <w:rsid w:val="00C46D8C"/>
    <w:rsid w:val="00C47204"/>
    <w:rsid w:val="00C476BE"/>
    <w:rsid w:val="00C47B9E"/>
    <w:rsid w:val="00C47D5A"/>
    <w:rsid w:val="00C5075C"/>
    <w:rsid w:val="00C507BA"/>
    <w:rsid w:val="00C50D6D"/>
    <w:rsid w:val="00C50D7C"/>
    <w:rsid w:val="00C5184A"/>
    <w:rsid w:val="00C51EC2"/>
    <w:rsid w:val="00C51FE2"/>
    <w:rsid w:val="00C520D1"/>
    <w:rsid w:val="00C524B1"/>
    <w:rsid w:val="00C52621"/>
    <w:rsid w:val="00C52833"/>
    <w:rsid w:val="00C52CFB"/>
    <w:rsid w:val="00C52F8A"/>
    <w:rsid w:val="00C52FF1"/>
    <w:rsid w:val="00C538F0"/>
    <w:rsid w:val="00C540AE"/>
    <w:rsid w:val="00C54C2F"/>
    <w:rsid w:val="00C54C80"/>
    <w:rsid w:val="00C55657"/>
    <w:rsid w:val="00C55AD2"/>
    <w:rsid w:val="00C55EAB"/>
    <w:rsid w:val="00C56144"/>
    <w:rsid w:val="00C56741"/>
    <w:rsid w:val="00C570FF"/>
    <w:rsid w:val="00C5720C"/>
    <w:rsid w:val="00C573B6"/>
    <w:rsid w:val="00C573C5"/>
    <w:rsid w:val="00C579FB"/>
    <w:rsid w:val="00C57E0F"/>
    <w:rsid w:val="00C60563"/>
    <w:rsid w:val="00C608C8"/>
    <w:rsid w:val="00C60A87"/>
    <w:rsid w:val="00C61075"/>
    <w:rsid w:val="00C62233"/>
    <w:rsid w:val="00C6225D"/>
    <w:rsid w:val="00C6237B"/>
    <w:rsid w:val="00C62B08"/>
    <w:rsid w:val="00C62E7E"/>
    <w:rsid w:val="00C63177"/>
    <w:rsid w:val="00C63725"/>
    <w:rsid w:val="00C642D8"/>
    <w:rsid w:val="00C644AE"/>
    <w:rsid w:val="00C64520"/>
    <w:rsid w:val="00C64750"/>
    <w:rsid w:val="00C64878"/>
    <w:rsid w:val="00C64BC7"/>
    <w:rsid w:val="00C64F2E"/>
    <w:rsid w:val="00C64FAF"/>
    <w:rsid w:val="00C65307"/>
    <w:rsid w:val="00C65956"/>
    <w:rsid w:val="00C65E40"/>
    <w:rsid w:val="00C663AB"/>
    <w:rsid w:val="00C670BA"/>
    <w:rsid w:val="00C6754D"/>
    <w:rsid w:val="00C7025E"/>
    <w:rsid w:val="00C70747"/>
    <w:rsid w:val="00C71528"/>
    <w:rsid w:val="00C71BF8"/>
    <w:rsid w:val="00C7226F"/>
    <w:rsid w:val="00C72536"/>
    <w:rsid w:val="00C72972"/>
    <w:rsid w:val="00C7377B"/>
    <w:rsid w:val="00C737D2"/>
    <w:rsid w:val="00C74305"/>
    <w:rsid w:val="00C7474B"/>
    <w:rsid w:val="00C749ED"/>
    <w:rsid w:val="00C74B44"/>
    <w:rsid w:val="00C74FCC"/>
    <w:rsid w:val="00C74FE0"/>
    <w:rsid w:val="00C7500B"/>
    <w:rsid w:val="00C75075"/>
    <w:rsid w:val="00C7537A"/>
    <w:rsid w:val="00C75575"/>
    <w:rsid w:val="00C7589F"/>
    <w:rsid w:val="00C758B2"/>
    <w:rsid w:val="00C75EB6"/>
    <w:rsid w:val="00C762F6"/>
    <w:rsid w:val="00C76754"/>
    <w:rsid w:val="00C76800"/>
    <w:rsid w:val="00C77002"/>
    <w:rsid w:val="00C77CA4"/>
    <w:rsid w:val="00C801DA"/>
    <w:rsid w:val="00C80515"/>
    <w:rsid w:val="00C80A87"/>
    <w:rsid w:val="00C80D3F"/>
    <w:rsid w:val="00C813A0"/>
    <w:rsid w:val="00C81587"/>
    <w:rsid w:val="00C819AE"/>
    <w:rsid w:val="00C819C0"/>
    <w:rsid w:val="00C81B11"/>
    <w:rsid w:val="00C82222"/>
    <w:rsid w:val="00C82772"/>
    <w:rsid w:val="00C82D31"/>
    <w:rsid w:val="00C82E38"/>
    <w:rsid w:val="00C8324A"/>
    <w:rsid w:val="00C832E1"/>
    <w:rsid w:val="00C83351"/>
    <w:rsid w:val="00C83642"/>
    <w:rsid w:val="00C83F33"/>
    <w:rsid w:val="00C8582D"/>
    <w:rsid w:val="00C85C33"/>
    <w:rsid w:val="00C86AD7"/>
    <w:rsid w:val="00C86B96"/>
    <w:rsid w:val="00C90C1F"/>
    <w:rsid w:val="00C90E5D"/>
    <w:rsid w:val="00C91C16"/>
    <w:rsid w:val="00C91D94"/>
    <w:rsid w:val="00C91F58"/>
    <w:rsid w:val="00C9249B"/>
    <w:rsid w:val="00C928A3"/>
    <w:rsid w:val="00C93130"/>
    <w:rsid w:val="00C935B8"/>
    <w:rsid w:val="00C93998"/>
    <w:rsid w:val="00C93A96"/>
    <w:rsid w:val="00C93AA9"/>
    <w:rsid w:val="00C93C25"/>
    <w:rsid w:val="00C93CD4"/>
    <w:rsid w:val="00C93D80"/>
    <w:rsid w:val="00C947B5"/>
    <w:rsid w:val="00C94B01"/>
    <w:rsid w:val="00C955E7"/>
    <w:rsid w:val="00C959B8"/>
    <w:rsid w:val="00C967E6"/>
    <w:rsid w:val="00C96877"/>
    <w:rsid w:val="00C96C44"/>
    <w:rsid w:val="00C96E48"/>
    <w:rsid w:val="00C97665"/>
    <w:rsid w:val="00C97704"/>
    <w:rsid w:val="00C9789D"/>
    <w:rsid w:val="00C97907"/>
    <w:rsid w:val="00CA03AA"/>
    <w:rsid w:val="00CA0C12"/>
    <w:rsid w:val="00CA11C2"/>
    <w:rsid w:val="00CA15DC"/>
    <w:rsid w:val="00CA1615"/>
    <w:rsid w:val="00CA1C4C"/>
    <w:rsid w:val="00CA1C6C"/>
    <w:rsid w:val="00CA2142"/>
    <w:rsid w:val="00CA2173"/>
    <w:rsid w:val="00CA2222"/>
    <w:rsid w:val="00CA22DC"/>
    <w:rsid w:val="00CA26FC"/>
    <w:rsid w:val="00CA28F4"/>
    <w:rsid w:val="00CA3AFF"/>
    <w:rsid w:val="00CA5097"/>
    <w:rsid w:val="00CA510A"/>
    <w:rsid w:val="00CA688E"/>
    <w:rsid w:val="00CA6A8C"/>
    <w:rsid w:val="00CA6AF0"/>
    <w:rsid w:val="00CA6B6E"/>
    <w:rsid w:val="00CA72E1"/>
    <w:rsid w:val="00CA7978"/>
    <w:rsid w:val="00CA7A6B"/>
    <w:rsid w:val="00CA7D85"/>
    <w:rsid w:val="00CB0820"/>
    <w:rsid w:val="00CB1016"/>
    <w:rsid w:val="00CB1585"/>
    <w:rsid w:val="00CB15AA"/>
    <w:rsid w:val="00CB15CC"/>
    <w:rsid w:val="00CB16AC"/>
    <w:rsid w:val="00CB1DA2"/>
    <w:rsid w:val="00CB25F0"/>
    <w:rsid w:val="00CB25F3"/>
    <w:rsid w:val="00CB2E04"/>
    <w:rsid w:val="00CB2FED"/>
    <w:rsid w:val="00CB33EE"/>
    <w:rsid w:val="00CB3B20"/>
    <w:rsid w:val="00CB3D85"/>
    <w:rsid w:val="00CB4AA8"/>
    <w:rsid w:val="00CB4C04"/>
    <w:rsid w:val="00CB55B8"/>
    <w:rsid w:val="00CB5762"/>
    <w:rsid w:val="00CB5911"/>
    <w:rsid w:val="00CB5ADE"/>
    <w:rsid w:val="00CB5CD2"/>
    <w:rsid w:val="00CB5EC4"/>
    <w:rsid w:val="00CB6CFB"/>
    <w:rsid w:val="00CB6ED7"/>
    <w:rsid w:val="00CB6FB1"/>
    <w:rsid w:val="00CB7159"/>
    <w:rsid w:val="00CB7725"/>
    <w:rsid w:val="00CB7E1C"/>
    <w:rsid w:val="00CC0B1A"/>
    <w:rsid w:val="00CC0ED6"/>
    <w:rsid w:val="00CC12AB"/>
    <w:rsid w:val="00CC1325"/>
    <w:rsid w:val="00CC273C"/>
    <w:rsid w:val="00CC27B4"/>
    <w:rsid w:val="00CC2DE8"/>
    <w:rsid w:val="00CC2E12"/>
    <w:rsid w:val="00CC37B7"/>
    <w:rsid w:val="00CC398A"/>
    <w:rsid w:val="00CC3997"/>
    <w:rsid w:val="00CC59A6"/>
    <w:rsid w:val="00CC6003"/>
    <w:rsid w:val="00CC669C"/>
    <w:rsid w:val="00CC694A"/>
    <w:rsid w:val="00CC7048"/>
    <w:rsid w:val="00CC749C"/>
    <w:rsid w:val="00CC7AD8"/>
    <w:rsid w:val="00CD00C8"/>
    <w:rsid w:val="00CD022C"/>
    <w:rsid w:val="00CD06A8"/>
    <w:rsid w:val="00CD0BDE"/>
    <w:rsid w:val="00CD1163"/>
    <w:rsid w:val="00CD1B3A"/>
    <w:rsid w:val="00CD1F07"/>
    <w:rsid w:val="00CD20AC"/>
    <w:rsid w:val="00CD2A19"/>
    <w:rsid w:val="00CD2B0F"/>
    <w:rsid w:val="00CD2C41"/>
    <w:rsid w:val="00CD2DD0"/>
    <w:rsid w:val="00CD3826"/>
    <w:rsid w:val="00CD3862"/>
    <w:rsid w:val="00CD38CC"/>
    <w:rsid w:val="00CD4184"/>
    <w:rsid w:val="00CD4478"/>
    <w:rsid w:val="00CD457D"/>
    <w:rsid w:val="00CD46AC"/>
    <w:rsid w:val="00CD4845"/>
    <w:rsid w:val="00CD4BA3"/>
    <w:rsid w:val="00CD5768"/>
    <w:rsid w:val="00CD5AA7"/>
    <w:rsid w:val="00CD5F0D"/>
    <w:rsid w:val="00CD61BA"/>
    <w:rsid w:val="00CD65C4"/>
    <w:rsid w:val="00CD7AEB"/>
    <w:rsid w:val="00CD7F35"/>
    <w:rsid w:val="00CE008E"/>
    <w:rsid w:val="00CE01AB"/>
    <w:rsid w:val="00CE01D5"/>
    <w:rsid w:val="00CE026E"/>
    <w:rsid w:val="00CE034B"/>
    <w:rsid w:val="00CE0A00"/>
    <w:rsid w:val="00CE0F34"/>
    <w:rsid w:val="00CE11E8"/>
    <w:rsid w:val="00CE14D0"/>
    <w:rsid w:val="00CE16B7"/>
    <w:rsid w:val="00CE3DFC"/>
    <w:rsid w:val="00CE44E9"/>
    <w:rsid w:val="00CE5335"/>
    <w:rsid w:val="00CE53FF"/>
    <w:rsid w:val="00CE5618"/>
    <w:rsid w:val="00CE5845"/>
    <w:rsid w:val="00CE5C7A"/>
    <w:rsid w:val="00CE6CE0"/>
    <w:rsid w:val="00CE6D71"/>
    <w:rsid w:val="00CE75A9"/>
    <w:rsid w:val="00CE7719"/>
    <w:rsid w:val="00CF0D4D"/>
    <w:rsid w:val="00CF0EA8"/>
    <w:rsid w:val="00CF0FA7"/>
    <w:rsid w:val="00CF1028"/>
    <w:rsid w:val="00CF12BA"/>
    <w:rsid w:val="00CF1480"/>
    <w:rsid w:val="00CF2023"/>
    <w:rsid w:val="00CF3809"/>
    <w:rsid w:val="00CF3B02"/>
    <w:rsid w:val="00CF3C7D"/>
    <w:rsid w:val="00CF44B7"/>
    <w:rsid w:val="00CF4E28"/>
    <w:rsid w:val="00CF4E38"/>
    <w:rsid w:val="00CF515C"/>
    <w:rsid w:val="00CF623E"/>
    <w:rsid w:val="00CF6492"/>
    <w:rsid w:val="00CF6496"/>
    <w:rsid w:val="00CF703B"/>
    <w:rsid w:val="00CF70BC"/>
    <w:rsid w:val="00CF7AC8"/>
    <w:rsid w:val="00CF7FCC"/>
    <w:rsid w:val="00D00424"/>
    <w:rsid w:val="00D00CD7"/>
    <w:rsid w:val="00D00FC8"/>
    <w:rsid w:val="00D011F5"/>
    <w:rsid w:val="00D01F1F"/>
    <w:rsid w:val="00D02049"/>
    <w:rsid w:val="00D021C7"/>
    <w:rsid w:val="00D02DFC"/>
    <w:rsid w:val="00D02DFE"/>
    <w:rsid w:val="00D02E29"/>
    <w:rsid w:val="00D02F03"/>
    <w:rsid w:val="00D037E4"/>
    <w:rsid w:val="00D03AC7"/>
    <w:rsid w:val="00D03EB0"/>
    <w:rsid w:val="00D0430B"/>
    <w:rsid w:val="00D04838"/>
    <w:rsid w:val="00D04D74"/>
    <w:rsid w:val="00D05259"/>
    <w:rsid w:val="00D0542E"/>
    <w:rsid w:val="00D05487"/>
    <w:rsid w:val="00D0581B"/>
    <w:rsid w:val="00D062C2"/>
    <w:rsid w:val="00D06391"/>
    <w:rsid w:val="00D06A45"/>
    <w:rsid w:val="00D07D2B"/>
    <w:rsid w:val="00D10920"/>
    <w:rsid w:val="00D10D1A"/>
    <w:rsid w:val="00D10FDC"/>
    <w:rsid w:val="00D11093"/>
    <w:rsid w:val="00D11920"/>
    <w:rsid w:val="00D1195A"/>
    <w:rsid w:val="00D11D1A"/>
    <w:rsid w:val="00D121A1"/>
    <w:rsid w:val="00D124A5"/>
    <w:rsid w:val="00D12709"/>
    <w:rsid w:val="00D1302F"/>
    <w:rsid w:val="00D130C6"/>
    <w:rsid w:val="00D132E2"/>
    <w:rsid w:val="00D13330"/>
    <w:rsid w:val="00D134A8"/>
    <w:rsid w:val="00D1446C"/>
    <w:rsid w:val="00D14A39"/>
    <w:rsid w:val="00D14F78"/>
    <w:rsid w:val="00D154CB"/>
    <w:rsid w:val="00D1553F"/>
    <w:rsid w:val="00D156C5"/>
    <w:rsid w:val="00D15A06"/>
    <w:rsid w:val="00D15C33"/>
    <w:rsid w:val="00D15DD4"/>
    <w:rsid w:val="00D15E99"/>
    <w:rsid w:val="00D16178"/>
    <w:rsid w:val="00D16257"/>
    <w:rsid w:val="00D16352"/>
    <w:rsid w:val="00D164EF"/>
    <w:rsid w:val="00D16A84"/>
    <w:rsid w:val="00D16EC9"/>
    <w:rsid w:val="00D203F1"/>
    <w:rsid w:val="00D20891"/>
    <w:rsid w:val="00D20B0C"/>
    <w:rsid w:val="00D20C08"/>
    <w:rsid w:val="00D2113B"/>
    <w:rsid w:val="00D21AFC"/>
    <w:rsid w:val="00D222AC"/>
    <w:rsid w:val="00D226E7"/>
    <w:rsid w:val="00D22894"/>
    <w:rsid w:val="00D241CC"/>
    <w:rsid w:val="00D24934"/>
    <w:rsid w:val="00D251BC"/>
    <w:rsid w:val="00D25CC8"/>
    <w:rsid w:val="00D25CF4"/>
    <w:rsid w:val="00D26C50"/>
    <w:rsid w:val="00D2740D"/>
    <w:rsid w:val="00D27AE0"/>
    <w:rsid w:val="00D30234"/>
    <w:rsid w:val="00D3072A"/>
    <w:rsid w:val="00D30B2C"/>
    <w:rsid w:val="00D30C6C"/>
    <w:rsid w:val="00D30E87"/>
    <w:rsid w:val="00D3155C"/>
    <w:rsid w:val="00D31626"/>
    <w:rsid w:val="00D3192E"/>
    <w:rsid w:val="00D319F8"/>
    <w:rsid w:val="00D31B21"/>
    <w:rsid w:val="00D31F08"/>
    <w:rsid w:val="00D321C4"/>
    <w:rsid w:val="00D32757"/>
    <w:rsid w:val="00D3283E"/>
    <w:rsid w:val="00D32962"/>
    <w:rsid w:val="00D32BC5"/>
    <w:rsid w:val="00D3319F"/>
    <w:rsid w:val="00D33415"/>
    <w:rsid w:val="00D335C8"/>
    <w:rsid w:val="00D339D9"/>
    <w:rsid w:val="00D345EC"/>
    <w:rsid w:val="00D34909"/>
    <w:rsid w:val="00D3526E"/>
    <w:rsid w:val="00D35A0D"/>
    <w:rsid w:val="00D35FA0"/>
    <w:rsid w:val="00D3601B"/>
    <w:rsid w:val="00D368A8"/>
    <w:rsid w:val="00D37102"/>
    <w:rsid w:val="00D37758"/>
    <w:rsid w:val="00D377C9"/>
    <w:rsid w:val="00D378E4"/>
    <w:rsid w:val="00D37961"/>
    <w:rsid w:val="00D37FED"/>
    <w:rsid w:val="00D4006D"/>
    <w:rsid w:val="00D40C88"/>
    <w:rsid w:val="00D40D4F"/>
    <w:rsid w:val="00D40EC1"/>
    <w:rsid w:val="00D416FD"/>
    <w:rsid w:val="00D41A45"/>
    <w:rsid w:val="00D42464"/>
    <w:rsid w:val="00D42607"/>
    <w:rsid w:val="00D42629"/>
    <w:rsid w:val="00D42BC7"/>
    <w:rsid w:val="00D42E33"/>
    <w:rsid w:val="00D42E45"/>
    <w:rsid w:val="00D42F82"/>
    <w:rsid w:val="00D43C06"/>
    <w:rsid w:val="00D44023"/>
    <w:rsid w:val="00D445EF"/>
    <w:rsid w:val="00D44BEB"/>
    <w:rsid w:val="00D45B36"/>
    <w:rsid w:val="00D45BE7"/>
    <w:rsid w:val="00D46793"/>
    <w:rsid w:val="00D46AC2"/>
    <w:rsid w:val="00D473E6"/>
    <w:rsid w:val="00D47EBA"/>
    <w:rsid w:val="00D508A9"/>
    <w:rsid w:val="00D508C2"/>
    <w:rsid w:val="00D50A1A"/>
    <w:rsid w:val="00D50C62"/>
    <w:rsid w:val="00D5130A"/>
    <w:rsid w:val="00D51364"/>
    <w:rsid w:val="00D514CB"/>
    <w:rsid w:val="00D519F5"/>
    <w:rsid w:val="00D5200E"/>
    <w:rsid w:val="00D52382"/>
    <w:rsid w:val="00D5274F"/>
    <w:rsid w:val="00D52E1D"/>
    <w:rsid w:val="00D53356"/>
    <w:rsid w:val="00D5353D"/>
    <w:rsid w:val="00D53C87"/>
    <w:rsid w:val="00D53EFC"/>
    <w:rsid w:val="00D547E6"/>
    <w:rsid w:val="00D548B5"/>
    <w:rsid w:val="00D56146"/>
    <w:rsid w:val="00D56491"/>
    <w:rsid w:val="00D564AD"/>
    <w:rsid w:val="00D5717D"/>
    <w:rsid w:val="00D572B7"/>
    <w:rsid w:val="00D57398"/>
    <w:rsid w:val="00D574EF"/>
    <w:rsid w:val="00D575E9"/>
    <w:rsid w:val="00D57635"/>
    <w:rsid w:val="00D57A8A"/>
    <w:rsid w:val="00D60035"/>
    <w:rsid w:val="00D60071"/>
    <w:rsid w:val="00D60225"/>
    <w:rsid w:val="00D60D67"/>
    <w:rsid w:val="00D61609"/>
    <w:rsid w:val="00D617C3"/>
    <w:rsid w:val="00D619AF"/>
    <w:rsid w:val="00D62465"/>
    <w:rsid w:val="00D62674"/>
    <w:rsid w:val="00D627EC"/>
    <w:rsid w:val="00D628AE"/>
    <w:rsid w:val="00D63CC3"/>
    <w:rsid w:val="00D648D6"/>
    <w:rsid w:val="00D64B01"/>
    <w:rsid w:val="00D65380"/>
    <w:rsid w:val="00D653D5"/>
    <w:rsid w:val="00D65625"/>
    <w:rsid w:val="00D657A1"/>
    <w:rsid w:val="00D671FD"/>
    <w:rsid w:val="00D67883"/>
    <w:rsid w:val="00D679B0"/>
    <w:rsid w:val="00D67BAD"/>
    <w:rsid w:val="00D70830"/>
    <w:rsid w:val="00D70AA5"/>
    <w:rsid w:val="00D70D1A"/>
    <w:rsid w:val="00D70F59"/>
    <w:rsid w:val="00D715A7"/>
    <w:rsid w:val="00D71C97"/>
    <w:rsid w:val="00D71F70"/>
    <w:rsid w:val="00D72605"/>
    <w:rsid w:val="00D741FA"/>
    <w:rsid w:val="00D7431D"/>
    <w:rsid w:val="00D743BE"/>
    <w:rsid w:val="00D74C89"/>
    <w:rsid w:val="00D753AB"/>
    <w:rsid w:val="00D75503"/>
    <w:rsid w:val="00D75E73"/>
    <w:rsid w:val="00D76FA0"/>
    <w:rsid w:val="00D77B21"/>
    <w:rsid w:val="00D77BD5"/>
    <w:rsid w:val="00D77D6B"/>
    <w:rsid w:val="00D77E22"/>
    <w:rsid w:val="00D77E4D"/>
    <w:rsid w:val="00D77E54"/>
    <w:rsid w:val="00D8021D"/>
    <w:rsid w:val="00D80ABF"/>
    <w:rsid w:val="00D80C98"/>
    <w:rsid w:val="00D8152A"/>
    <w:rsid w:val="00D816D5"/>
    <w:rsid w:val="00D81956"/>
    <w:rsid w:val="00D81CEB"/>
    <w:rsid w:val="00D81ED0"/>
    <w:rsid w:val="00D828F9"/>
    <w:rsid w:val="00D830AB"/>
    <w:rsid w:val="00D831AB"/>
    <w:rsid w:val="00D839B0"/>
    <w:rsid w:val="00D83BB1"/>
    <w:rsid w:val="00D83E08"/>
    <w:rsid w:val="00D84464"/>
    <w:rsid w:val="00D8519F"/>
    <w:rsid w:val="00D851D6"/>
    <w:rsid w:val="00D859C4"/>
    <w:rsid w:val="00D85CD2"/>
    <w:rsid w:val="00D86076"/>
    <w:rsid w:val="00D86664"/>
    <w:rsid w:val="00D86E67"/>
    <w:rsid w:val="00D86F01"/>
    <w:rsid w:val="00D872C9"/>
    <w:rsid w:val="00D87862"/>
    <w:rsid w:val="00D87900"/>
    <w:rsid w:val="00D903D9"/>
    <w:rsid w:val="00D90BEA"/>
    <w:rsid w:val="00D90F52"/>
    <w:rsid w:val="00D91541"/>
    <w:rsid w:val="00D91825"/>
    <w:rsid w:val="00D91B42"/>
    <w:rsid w:val="00D91EDB"/>
    <w:rsid w:val="00D91FA8"/>
    <w:rsid w:val="00D925F0"/>
    <w:rsid w:val="00D9286D"/>
    <w:rsid w:val="00D92926"/>
    <w:rsid w:val="00D92A1B"/>
    <w:rsid w:val="00D92AF5"/>
    <w:rsid w:val="00D942F7"/>
    <w:rsid w:val="00D946C7"/>
    <w:rsid w:val="00D94AF3"/>
    <w:rsid w:val="00D94BAA"/>
    <w:rsid w:val="00D94EC8"/>
    <w:rsid w:val="00D95437"/>
    <w:rsid w:val="00D9625E"/>
    <w:rsid w:val="00D96A64"/>
    <w:rsid w:val="00D9748A"/>
    <w:rsid w:val="00D979C9"/>
    <w:rsid w:val="00D97FA2"/>
    <w:rsid w:val="00DA028C"/>
    <w:rsid w:val="00DA03EE"/>
    <w:rsid w:val="00DA03F6"/>
    <w:rsid w:val="00DA1386"/>
    <w:rsid w:val="00DA13BD"/>
    <w:rsid w:val="00DA14E6"/>
    <w:rsid w:val="00DA1D4B"/>
    <w:rsid w:val="00DA225A"/>
    <w:rsid w:val="00DA22A2"/>
    <w:rsid w:val="00DA2D86"/>
    <w:rsid w:val="00DA31A7"/>
    <w:rsid w:val="00DA3CD1"/>
    <w:rsid w:val="00DA3E15"/>
    <w:rsid w:val="00DA41B7"/>
    <w:rsid w:val="00DA43D3"/>
    <w:rsid w:val="00DA465F"/>
    <w:rsid w:val="00DA5425"/>
    <w:rsid w:val="00DA55E3"/>
    <w:rsid w:val="00DA5C1A"/>
    <w:rsid w:val="00DA5CC6"/>
    <w:rsid w:val="00DA600B"/>
    <w:rsid w:val="00DA637B"/>
    <w:rsid w:val="00DA676E"/>
    <w:rsid w:val="00DA719A"/>
    <w:rsid w:val="00DA72AF"/>
    <w:rsid w:val="00DA7E29"/>
    <w:rsid w:val="00DB0292"/>
    <w:rsid w:val="00DB03DB"/>
    <w:rsid w:val="00DB06CB"/>
    <w:rsid w:val="00DB0E37"/>
    <w:rsid w:val="00DB1717"/>
    <w:rsid w:val="00DB1AE6"/>
    <w:rsid w:val="00DB1E2D"/>
    <w:rsid w:val="00DB1E37"/>
    <w:rsid w:val="00DB1E94"/>
    <w:rsid w:val="00DB1F45"/>
    <w:rsid w:val="00DB2728"/>
    <w:rsid w:val="00DB2BB8"/>
    <w:rsid w:val="00DB31DD"/>
    <w:rsid w:val="00DB36FC"/>
    <w:rsid w:val="00DB37EA"/>
    <w:rsid w:val="00DB40E3"/>
    <w:rsid w:val="00DB4CE3"/>
    <w:rsid w:val="00DB5164"/>
    <w:rsid w:val="00DB5538"/>
    <w:rsid w:val="00DB5581"/>
    <w:rsid w:val="00DB5755"/>
    <w:rsid w:val="00DB5936"/>
    <w:rsid w:val="00DB5A86"/>
    <w:rsid w:val="00DB5C26"/>
    <w:rsid w:val="00DB5ED3"/>
    <w:rsid w:val="00DB62E1"/>
    <w:rsid w:val="00DB6477"/>
    <w:rsid w:val="00DB6711"/>
    <w:rsid w:val="00DB67A7"/>
    <w:rsid w:val="00DB68F3"/>
    <w:rsid w:val="00DB6E98"/>
    <w:rsid w:val="00DB6FD1"/>
    <w:rsid w:val="00DB7492"/>
    <w:rsid w:val="00DB75A7"/>
    <w:rsid w:val="00DB7A9D"/>
    <w:rsid w:val="00DB7B55"/>
    <w:rsid w:val="00DC0242"/>
    <w:rsid w:val="00DC06B1"/>
    <w:rsid w:val="00DC0AF3"/>
    <w:rsid w:val="00DC137D"/>
    <w:rsid w:val="00DC1D8A"/>
    <w:rsid w:val="00DC287F"/>
    <w:rsid w:val="00DC34F5"/>
    <w:rsid w:val="00DC389D"/>
    <w:rsid w:val="00DC3A59"/>
    <w:rsid w:val="00DC3E3E"/>
    <w:rsid w:val="00DC3EC2"/>
    <w:rsid w:val="00DC4729"/>
    <w:rsid w:val="00DC5E07"/>
    <w:rsid w:val="00DC66EC"/>
    <w:rsid w:val="00DC69DD"/>
    <w:rsid w:val="00DC6B67"/>
    <w:rsid w:val="00DC7301"/>
    <w:rsid w:val="00DD0036"/>
    <w:rsid w:val="00DD0503"/>
    <w:rsid w:val="00DD0637"/>
    <w:rsid w:val="00DD0889"/>
    <w:rsid w:val="00DD0AB8"/>
    <w:rsid w:val="00DD0BDB"/>
    <w:rsid w:val="00DD1424"/>
    <w:rsid w:val="00DD20B3"/>
    <w:rsid w:val="00DD25E9"/>
    <w:rsid w:val="00DD2725"/>
    <w:rsid w:val="00DD2907"/>
    <w:rsid w:val="00DD29BD"/>
    <w:rsid w:val="00DD2DF0"/>
    <w:rsid w:val="00DD30EA"/>
    <w:rsid w:val="00DD36E7"/>
    <w:rsid w:val="00DD3BA4"/>
    <w:rsid w:val="00DD3E4D"/>
    <w:rsid w:val="00DD4126"/>
    <w:rsid w:val="00DD4FD7"/>
    <w:rsid w:val="00DD5407"/>
    <w:rsid w:val="00DD585B"/>
    <w:rsid w:val="00DD5D05"/>
    <w:rsid w:val="00DD72FA"/>
    <w:rsid w:val="00DE01A5"/>
    <w:rsid w:val="00DE0DD4"/>
    <w:rsid w:val="00DE1500"/>
    <w:rsid w:val="00DE2249"/>
    <w:rsid w:val="00DE28CF"/>
    <w:rsid w:val="00DE2EB4"/>
    <w:rsid w:val="00DE2F31"/>
    <w:rsid w:val="00DE36A7"/>
    <w:rsid w:val="00DE490C"/>
    <w:rsid w:val="00DE50AE"/>
    <w:rsid w:val="00DE541C"/>
    <w:rsid w:val="00DE5BA3"/>
    <w:rsid w:val="00DE5BC2"/>
    <w:rsid w:val="00DE5BD3"/>
    <w:rsid w:val="00DE5DE9"/>
    <w:rsid w:val="00DE5E83"/>
    <w:rsid w:val="00DE766E"/>
    <w:rsid w:val="00DF07ED"/>
    <w:rsid w:val="00DF0AF5"/>
    <w:rsid w:val="00DF1468"/>
    <w:rsid w:val="00DF178B"/>
    <w:rsid w:val="00DF18A7"/>
    <w:rsid w:val="00DF1ABE"/>
    <w:rsid w:val="00DF1EE1"/>
    <w:rsid w:val="00DF1FB4"/>
    <w:rsid w:val="00DF22F6"/>
    <w:rsid w:val="00DF23E6"/>
    <w:rsid w:val="00DF30A5"/>
    <w:rsid w:val="00DF3DBD"/>
    <w:rsid w:val="00DF4108"/>
    <w:rsid w:val="00DF4B80"/>
    <w:rsid w:val="00DF4C5F"/>
    <w:rsid w:val="00DF4CC3"/>
    <w:rsid w:val="00DF5887"/>
    <w:rsid w:val="00DF59BF"/>
    <w:rsid w:val="00DF6203"/>
    <w:rsid w:val="00DF62EB"/>
    <w:rsid w:val="00DF6506"/>
    <w:rsid w:val="00DF6CD4"/>
    <w:rsid w:val="00DF6D2C"/>
    <w:rsid w:val="00DF7109"/>
    <w:rsid w:val="00DF7CD9"/>
    <w:rsid w:val="00DF7D11"/>
    <w:rsid w:val="00E007CA"/>
    <w:rsid w:val="00E010EF"/>
    <w:rsid w:val="00E01887"/>
    <w:rsid w:val="00E01A2A"/>
    <w:rsid w:val="00E01D53"/>
    <w:rsid w:val="00E0272F"/>
    <w:rsid w:val="00E029D5"/>
    <w:rsid w:val="00E02A12"/>
    <w:rsid w:val="00E02E9B"/>
    <w:rsid w:val="00E03610"/>
    <w:rsid w:val="00E03EF0"/>
    <w:rsid w:val="00E040E2"/>
    <w:rsid w:val="00E0424F"/>
    <w:rsid w:val="00E046FD"/>
    <w:rsid w:val="00E04C3D"/>
    <w:rsid w:val="00E04F18"/>
    <w:rsid w:val="00E0524D"/>
    <w:rsid w:val="00E052DA"/>
    <w:rsid w:val="00E054EF"/>
    <w:rsid w:val="00E0565B"/>
    <w:rsid w:val="00E06040"/>
    <w:rsid w:val="00E065BA"/>
    <w:rsid w:val="00E06B64"/>
    <w:rsid w:val="00E07041"/>
    <w:rsid w:val="00E074ED"/>
    <w:rsid w:val="00E0763A"/>
    <w:rsid w:val="00E079CC"/>
    <w:rsid w:val="00E10138"/>
    <w:rsid w:val="00E10235"/>
    <w:rsid w:val="00E1035B"/>
    <w:rsid w:val="00E10753"/>
    <w:rsid w:val="00E107F0"/>
    <w:rsid w:val="00E10B0D"/>
    <w:rsid w:val="00E10F91"/>
    <w:rsid w:val="00E1108E"/>
    <w:rsid w:val="00E11BEF"/>
    <w:rsid w:val="00E11C47"/>
    <w:rsid w:val="00E11E3A"/>
    <w:rsid w:val="00E1276C"/>
    <w:rsid w:val="00E12F33"/>
    <w:rsid w:val="00E137E4"/>
    <w:rsid w:val="00E139FC"/>
    <w:rsid w:val="00E13B5A"/>
    <w:rsid w:val="00E14217"/>
    <w:rsid w:val="00E1476E"/>
    <w:rsid w:val="00E14969"/>
    <w:rsid w:val="00E158B9"/>
    <w:rsid w:val="00E1612A"/>
    <w:rsid w:val="00E161B3"/>
    <w:rsid w:val="00E1695D"/>
    <w:rsid w:val="00E17175"/>
    <w:rsid w:val="00E17183"/>
    <w:rsid w:val="00E172EA"/>
    <w:rsid w:val="00E1779B"/>
    <w:rsid w:val="00E200F2"/>
    <w:rsid w:val="00E2059C"/>
    <w:rsid w:val="00E20B5B"/>
    <w:rsid w:val="00E212E7"/>
    <w:rsid w:val="00E217E3"/>
    <w:rsid w:val="00E222DA"/>
    <w:rsid w:val="00E2273E"/>
    <w:rsid w:val="00E22878"/>
    <w:rsid w:val="00E22B49"/>
    <w:rsid w:val="00E234B4"/>
    <w:rsid w:val="00E23861"/>
    <w:rsid w:val="00E23E96"/>
    <w:rsid w:val="00E23F44"/>
    <w:rsid w:val="00E2491D"/>
    <w:rsid w:val="00E24CEA"/>
    <w:rsid w:val="00E26629"/>
    <w:rsid w:val="00E26C8E"/>
    <w:rsid w:val="00E274DA"/>
    <w:rsid w:val="00E27D21"/>
    <w:rsid w:val="00E27EAE"/>
    <w:rsid w:val="00E307B8"/>
    <w:rsid w:val="00E32405"/>
    <w:rsid w:val="00E32FFB"/>
    <w:rsid w:val="00E33088"/>
    <w:rsid w:val="00E337C8"/>
    <w:rsid w:val="00E33CE6"/>
    <w:rsid w:val="00E33ED0"/>
    <w:rsid w:val="00E341FA"/>
    <w:rsid w:val="00E34A57"/>
    <w:rsid w:val="00E352E3"/>
    <w:rsid w:val="00E361D0"/>
    <w:rsid w:val="00E36454"/>
    <w:rsid w:val="00E36BB5"/>
    <w:rsid w:val="00E374E3"/>
    <w:rsid w:val="00E409CC"/>
    <w:rsid w:val="00E40A91"/>
    <w:rsid w:val="00E4161C"/>
    <w:rsid w:val="00E4166E"/>
    <w:rsid w:val="00E41C1D"/>
    <w:rsid w:val="00E428D9"/>
    <w:rsid w:val="00E42BA8"/>
    <w:rsid w:val="00E42D2C"/>
    <w:rsid w:val="00E42E00"/>
    <w:rsid w:val="00E42E5A"/>
    <w:rsid w:val="00E42FAB"/>
    <w:rsid w:val="00E42FB4"/>
    <w:rsid w:val="00E436F6"/>
    <w:rsid w:val="00E43C0C"/>
    <w:rsid w:val="00E44292"/>
    <w:rsid w:val="00E44846"/>
    <w:rsid w:val="00E44CB1"/>
    <w:rsid w:val="00E44FD3"/>
    <w:rsid w:val="00E455F0"/>
    <w:rsid w:val="00E45844"/>
    <w:rsid w:val="00E45971"/>
    <w:rsid w:val="00E45B0C"/>
    <w:rsid w:val="00E470FA"/>
    <w:rsid w:val="00E4766D"/>
    <w:rsid w:val="00E47679"/>
    <w:rsid w:val="00E47A0E"/>
    <w:rsid w:val="00E507CE"/>
    <w:rsid w:val="00E50809"/>
    <w:rsid w:val="00E50BFA"/>
    <w:rsid w:val="00E51111"/>
    <w:rsid w:val="00E51528"/>
    <w:rsid w:val="00E516D5"/>
    <w:rsid w:val="00E51709"/>
    <w:rsid w:val="00E5223E"/>
    <w:rsid w:val="00E5232A"/>
    <w:rsid w:val="00E52B14"/>
    <w:rsid w:val="00E52EA9"/>
    <w:rsid w:val="00E53379"/>
    <w:rsid w:val="00E53491"/>
    <w:rsid w:val="00E53A08"/>
    <w:rsid w:val="00E543D7"/>
    <w:rsid w:val="00E54450"/>
    <w:rsid w:val="00E55036"/>
    <w:rsid w:val="00E55C01"/>
    <w:rsid w:val="00E55FF3"/>
    <w:rsid w:val="00E5607B"/>
    <w:rsid w:val="00E56219"/>
    <w:rsid w:val="00E5664C"/>
    <w:rsid w:val="00E56EC5"/>
    <w:rsid w:val="00E5726D"/>
    <w:rsid w:val="00E578B6"/>
    <w:rsid w:val="00E579D2"/>
    <w:rsid w:val="00E60236"/>
    <w:rsid w:val="00E60995"/>
    <w:rsid w:val="00E609AB"/>
    <w:rsid w:val="00E609EF"/>
    <w:rsid w:val="00E616A3"/>
    <w:rsid w:val="00E617CA"/>
    <w:rsid w:val="00E619C1"/>
    <w:rsid w:val="00E61B7C"/>
    <w:rsid w:val="00E61E5D"/>
    <w:rsid w:val="00E62303"/>
    <w:rsid w:val="00E62CE8"/>
    <w:rsid w:val="00E63265"/>
    <w:rsid w:val="00E6327E"/>
    <w:rsid w:val="00E63CF4"/>
    <w:rsid w:val="00E64323"/>
    <w:rsid w:val="00E645ED"/>
    <w:rsid w:val="00E64871"/>
    <w:rsid w:val="00E64B2A"/>
    <w:rsid w:val="00E64DB5"/>
    <w:rsid w:val="00E64E3F"/>
    <w:rsid w:val="00E64E56"/>
    <w:rsid w:val="00E64F74"/>
    <w:rsid w:val="00E654DB"/>
    <w:rsid w:val="00E65794"/>
    <w:rsid w:val="00E66445"/>
    <w:rsid w:val="00E665D0"/>
    <w:rsid w:val="00E668C7"/>
    <w:rsid w:val="00E677C9"/>
    <w:rsid w:val="00E67D6F"/>
    <w:rsid w:val="00E70CEA"/>
    <w:rsid w:val="00E70E20"/>
    <w:rsid w:val="00E718FA"/>
    <w:rsid w:val="00E7221F"/>
    <w:rsid w:val="00E722AF"/>
    <w:rsid w:val="00E72359"/>
    <w:rsid w:val="00E727B2"/>
    <w:rsid w:val="00E72980"/>
    <w:rsid w:val="00E73075"/>
    <w:rsid w:val="00E7388E"/>
    <w:rsid w:val="00E7390E"/>
    <w:rsid w:val="00E75133"/>
    <w:rsid w:val="00E75625"/>
    <w:rsid w:val="00E75BE7"/>
    <w:rsid w:val="00E75CD2"/>
    <w:rsid w:val="00E76155"/>
    <w:rsid w:val="00E768D6"/>
    <w:rsid w:val="00E76CF1"/>
    <w:rsid w:val="00E77E72"/>
    <w:rsid w:val="00E80504"/>
    <w:rsid w:val="00E80526"/>
    <w:rsid w:val="00E80E4B"/>
    <w:rsid w:val="00E810C3"/>
    <w:rsid w:val="00E81B90"/>
    <w:rsid w:val="00E81E0A"/>
    <w:rsid w:val="00E826FE"/>
    <w:rsid w:val="00E82AF6"/>
    <w:rsid w:val="00E82F43"/>
    <w:rsid w:val="00E8317A"/>
    <w:rsid w:val="00E83234"/>
    <w:rsid w:val="00E833FE"/>
    <w:rsid w:val="00E83CF1"/>
    <w:rsid w:val="00E8418D"/>
    <w:rsid w:val="00E84701"/>
    <w:rsid w:val="00E84C57"/>
    <w:rsid w:val="00E84E54"/>
    <w:rsid w:val="00E854B4"/>
    <w:rsid w:val="00E8638F"/>
    <w:rsid w:val="00E867D9"/>
    <w:rsid w:val="00E86822"/>
    <w:rsid w:val="00E86D0F"/>
    <w:rsid w:val="00E86F78"/>
    <w:rsid w:val="00E8706D"/>
    <w:rsid w:val="00E87EBE"/>
    <w:rsid w:val="00E87FCB"/>
    <w:rsid w:val="00E87FD8"/>
    <w:rsid w:val="00E90494"/>
    <w:rsid w:val="00E91404"/>
    <w:rsid w:val="00E9154B"/>
    <w:rsid w:val="00E917E4"/>
    <w:rsid w:val="00E91A78"/>
    <w:rsid w:val="00E91BC5"/>
    <w:rsid w:val="00E92059"/>
    <w:rsid w:val="00E920EF"/>
    <w:rsid w:val="00E920F9"/>
    <w:rsid w:val="00E92244"/>
    <w:rsid w:val="00E925E6"/>
    <w:rsid w:val="00E927AC"/>
    <w:rsid w:val="00E93053"/>
    <w:rsid w:val="00E934BB"/>
    <w:rsid w:val="00E95268"/>
    <w:rsid w:val="00E9612E"/>
    <w:rsid w:val="00E967B4"/>
    <w:rsid w:val="00E97573"/>
    <w:rsid w:val="00E9763E"/>
    <w:rsid w:val="00EA0CDA"/>
    <w:rsid w:val="00EA0D33"/>
    <w:rsid w:val="00EA16D0"/>
    <w:rsid w:val="00EA2F1C"/>
    <w:rsid w:val="00EA332F"/>
    <w:rsid w:val="00EA3D51"/>
    <w:rsid w:val="00EA3F1C"/>
    <w:rsid w:val="00EA42B2"/>
    <w:rsid w:val="00EA4397"/>
    <w:rsid w:val="00EA4FB2"/>
    <w:rsid w:val="00EA5085"/>
    <w:rsid w:val="00EA57F4"/>
    <w:rsid w:val="00EA58C8"/>
    <w:rsid w:val="00EA6353"/>
    <w:rsid w:val="00EA676B"/>
    <w:rsid w:val="00EA74AC"/>
    <w:rsid w:val="00EA7FE5"/>
    <w:rsid w:val="00EB18FB"/>
    <w:rsid w:val="00EB1C3C"/>
    <w:rsid w:val="00EB2094"/>
    <w:rsid w:val="00EB26C0"/>
    <w:rsid w:val="00EB2AE1"/>
    <w:rsid w:val="00EB2B55"/>
    <w:rsid w:val="00EB2BED"/>
    <w:rsid w:val="00EB2C61"/>
    <w:rsid w:val="00EB2CF2"/>
    <w:rsid w:val="00EB30FF"/>
    <w:rsid w:val="00EB310E"/>
    <w:rsid w:val="00EB3634"/>
    <w:rsid w:val="00EB3B11"/>
    <w:rsid w:val="00EB48A3"/>
    <w:rsid w:val="00EB533A"/>
    <w:rsid w:val="00EB5430"/>
    <w:rsid w:val="00EB579D"/>
    <w:rsid w:val="00EB5A9E"/>
    <w:rsid w:val="00EB619E"/>
    <w:rsid w:val="00EB6E59"/>
    <w:rsid w:val="00EB717E"/>
    <w:rsid w:val="00EB71D0"/>
    <w:rsid w:val="00EB74A0"/>
    <w:rsid w:val="00EB79C9"/>
    <w:rsid w:val="00EC08AD"/>
    <w:rsid w:val="00EC0B69"/>
    <w:rsid w:val="00EC13A2"/>
    <w:rsid w:val="00EC1A98"/>
    <w:rsid w:val="00EC1BAF"/>
    <w:rsid w:val="00EC2514"/>
    <w:rsid w:val="00EC2C6B"/>
    <w:rsid w:val="00EC2DE7"/>
    <w:rsid w:val="00EC3E35"/>
    <w:rsid w:val="00EC4390"/>
    <w:rsid w:val="00EC4C7F"/>
    <w:rsid w:val="00EC4D96"/>
    <w:rsid w:val="00EC4F3C"/>
    <w:rsid w:val="00EC50E1"/>
    <w:rsid w:val="00EC51E5"/>
    <w:rsid w:val="00EC5D8D"/>
    <w:rsid w:val="00EC5ED4"/>
    <w:rsid w:val="00EC612F"/>
    <w:rsid w:val="00EC6174"/>
    <w:rsid w:val="00EC697F"/>
    <w:rsid w:val="00EC728D"/>
    <w:rsid w:val="00EC734A"/>
    <w:rsid w:val="00EC7536"/>
    <w:rsid w:val="00EC7785"/>
    <w:rsid w:val="00ED0050"/>
    <w:rsid w:val="00ED01E7"/>
    <w:rsid w:val="00ED1603"/>
    <w:rsid w:val="00ED1951"/>
    <w:rsid w:val="00ED1CCB"/>
    <w:rsid w:val="00ED23ED"/>
    <w:rsid w:val="00ED2743"/>
    <w:rsid w:val="00ED298E"/>
    <w:rsid w:val="00ED2D6C"/>
    <w:rsid w:val="00ED3AA8"/>
    <w:rsid w:val="00ED3EF7"/>
    <w:rsid w:val="00ED42A5"/>
    <w:rsid w:val="00ED4312"/>
    <w:rsid w:val="00ED4BEB"/>
    <w:rsid w:val="00ED4E7B"/>
    <w:rsid w:val="00ED4EC8"/>
    <w:rsid w:val="00ED4F51"/>
    <w:rsid w:val="00ED57A8"/>
    <w:rsid w:val="00ED5D7C"/>
    <w:rsid w:val="00ED5FEE"/>
    <w:rsid w:val="00ED6042"/>
    <w:rsid w:val="00ED6794"/>
    <w:rsid w:val="00ED68A2"/>
    <w:rsid w:val="00ED6BBA"/>
    <w:rsid w:val="00ED6DE3"/>
    <w:rsid w:val="00ED77E6"/>
    <w:rsid w:val="00EE04F5"/>
    <w:rsid w:val="00EE1002"/>
    <w:rsid w:val="00EE1113"/>
    <w:rsid w:val="00EE1270"/>
    <w:rsid w:val="00EE133C"/>
    <w:rsid w:val="00EE1B3B"/>
    <w:rsid w:val="00EE2355"/>
    <w:rsid w:val="00EE375E"/>
    <w:rsid w:val="00EE3FD1"/>
    <w:rsid w:val="00EE483D"/>
    <w:rsid w:val="00EE5198"/>
    <w:rsid w:val="00EE567E"/>
    <w:rsid w:val="00EE57C3"/>
    <w:rsid w:val="00EE5DDB"/>
    <w:rsid w:val="00EE5EB9"/>
    <w:rsid w:val="00EE60B7"/>
    <w:rsid w:val="00EE6173"/>
    <w:rsid w:val="00EE64C2"/>
    <w:rsid w:val="00EE66B8"/>
    <w:rsid w:val="00EE6866"/>
    <w:rsid w:val="00EE6D4E"/>
    <w:rsid w:val="00EE6F92"/>
    <w:rsid w:val="00EE74ED"/>
    <w:rsid w:val="00EF0029"/>
    <w:rsid w:val="00EF0402"/>
    <w:rsid w:val="00EF0B57"/>
    <w:rsid w:val="00EF0C5C"/>
    <w:rsid w:val="00EF0D1C"/>
    <w:rsid w:val="00EF15AE"/>
    <w:rsid w:val="00EF19B2"/>
    <w:rsid w:val="00EF1B1D"/>
    <w:rsid w:val="00EF28E3"/>
    <w:rsid w:val="00EF31C0"/>
    <w:rsid w:val="00EF375F"/>
    <w:rsid w:val="00EF3C24"/>
    <w:rsid w:val="00EF3D9F"/>
    <w:rsid w:val="00EF406C"/>
    <w:rsid w:val="00EF4352"/>
    <w:rsid w:val="00EF4A2C"/>
    <w:rsid w:val="00EF4A47"/>
    <w:rsid w:val="00EF4BFB"/>
    <w:rsid w:val="00EF4DC2"/>
    <w:rsid w:val="00EF5AF6"/>
    <w:rsid w:val="00EF65EA"/>
    <w:rsid w:val="00EF699D"/>
    <w:rsid w:val="00EF6AEB"/>
    <w:rsid w:val="00EF6BAA"/>
    <w:rsid w:val="00EF6C30"/>
    <w:rsid w:val="00F0020A"/>
    <w:rsid w:val="00F00B86"/>
    <w:rsid w:val="00F0104B"/>
    <w:rsid w:val="00F01407"/>
    <w:rsid w:val="00F01A49"/>
    <w:rsid w:val="00F01F64"/>
    <w:rsid w:val="00F02084"/>
    <w:rsid w:val="00F025D8"/>
    <w:rsid w:val="00F02E78"/>
    <w:rsid w:val="00F037FA"/>
    <w:rsid w:val="00F03C18"/>
    <w:rsid w:val="00F04A12"/>
    <w:rsid w:val="00F04B4E"/>
    <w:rsid w:val="00F04D47"/>
    <w:rsid w:val="00F05184"/>
    <w:rsid w:val="00F054AB"/>
    <w:rsid w:val="00F059AF"/>
    <w:rsid w:val="00F05B08"/>
    <w:rsid w:val="00F05BA0"/>
    <w:rsid w:val="00F05D34"/>
    <w:rsid w:val="00F06378"/>
    <w:rsid w:val="00F06871"/>
    <w:rsid w:val="00F06D0E"/>
    <w:rsid w:val="00F07002"/>
    <w:rsid w:val="00F073BE"/>
    <w:rsid w:val="00F07E85"/>
    <w:rsid w:val="00F101CE"/>
    <w:rsid w:val="00F10802"/>
    <w:rsid w:val="00F10E2E"/>
    <w:rsid w:val="00F10EE8"/>
    <w:rsid w:val="00F1105E"/>
    <w:rsid w:val="00F1113B"/>
    <w:rsid w:val="00F11313"/>
    <w:rsid w:val="00F11AE0"/>
    <w:rsid w:val="00F11DF2"/>
    <w:rsid w:val="00F121BD"/>
    <w:rsid w:val="00F123F1"/>
    <w:rsid w:val="00F129D8"/>
    <w:rsid w:val="00F12F16"/>
    <w:rsid w:val="00F13518"/>
    <w:rsid w:val="00F1404F"/>
    <w:rsid w:val="00F14D69"/>
    <w:rsid w:val="00F16430"/>
    <w:rsid w:val="00F16601"/>
    <w:rsid w:val="00F1708E"/>
    <w:rsid w:val="00F172A3"/>
    <w:rsid w:val="00F17718"/>
    <w:rsid w:val="00F1776A"/>
    <w:rsid w:val="00F178EF"/>
    <w:rsid w:val="00F17A06"/>
    <w:rsid w:val="00F17A2E"/>
    <w:rsid w:val="00F20067"/>
    <w:rsid w:val="00F20111"/>
    <w:rsid w:val="00F2014C"/>
    <w:rsid w:val="00F20197"/>
    <w:rsid w:val="00F206E7"/>
    <w:rsid w:val="00F20AEC"/>
    <w:rsid w:val="00F21017"/>
    <w:rsid w:val="00F215A3"/>
    <w:rsid w:val="00F21BAE"/>
    <w:rsid w:val="00F21C26"/>
    <w:rsid w:val="00F21C3A"/>
    <w:rsid w:val="00F21D5C"/>
    <w:rsid w:val="00F22531"/>
    <w:rsid w:val="00F2280A"/>
    <w:rsid w:val="00F228F0"/>
    <w:rsid w:val="00F23572"/>
    <w:rsid w:val="00F24069"/>
    <w:rsid w:val="00F2435E"/>
    <w:rsid w:val="00F2436D"/>
    <w:rsid w:val="00F24641"/>
    <w:rsid w:val="00F2465A"/>
    <w:rsid w:val="00F24A45"/>
    <w:rsid w:val="00F257E3"/>
    <w:rsid w:val="00F25A1E"/>
    <w:rsid w:val="00F25BE4"/>
    <w:rsid w:val="00F25CE9"/>
    <w:rsid w:val="00F25E51"/>
    <w:rsid w:val="00F26090"/>
    <w:rsid w:val="00F26469"/>
    <w:rsid w:val="00F26BDE"/>
    <w:rsid w:val="00F2719D"/>
    <w:rsid w:val="00F2738A"/>
    <w:rsid w:val="00F27542"/>
    <w:rsid w:val="00F30663"/>
    <w:rsid w:val="00F306EA"/>
    <w:rsid w:val="00F30A4B"/>
    <w:rsid w:val="00F30AE8"/>
    <w:rsid w:val="00F315B1"/>
    <w:rsid w:val="00F31711"/>
    <w:rsid w:val="00F32383"/>
    <w:rsid w:val="00F323D8"/>
    <w:rsid w:val="00F324A6"/>
    <w:rsid w:val="00F32C6F"/>
    <w:rsid w:val="00F32D65"/>
    <w:rsid w:val="00F33212"/>
    <w:rsid w:val="00F33357"/>
    <w:rsid w:val="00F33393"/>
    <w:rsid w:val="00F33688"/>
    <w:rsid w:val="00F340CF"/>
    <w:rsid w:val="00F34141"/>
    <w:rsid w:val="00F34F18"/>
    <w:rsid w:val="00F3504F"/>
    <w:rsid w:val="00F350F5"/>
    <w:rsid w:val="00F352BE"/>
    <w:rsid w:val="00F35435"/>
    <w:rsid w:val="00F35EE8"/>
    <w:rsid w:val="00F3689D"/>
    <w:rsid w:val="00F36967"/>
    <w:rsid w:val="00F36B7D"/>
    <w:rsid w:val="00F37191"/>
    <w:rsid w:val="00F372A2"/>
    <w:rsid w:val="00F3756B"/>
    <w:rsid w:val="00F37D34"/>
    <w:rsid w:val="00F37F05"/>
    <w:rsid w:val="00F37FD1"/>
    <w:rsid w:val="00F400E0"/>
    <w:rsid w:val="00F403B2"/>
    <w:rsid w:val="00F405BB"/>
    <w:rsid w:val="00F40CCC"/>
    <w:rsid w:val="00F40CE1"/>
    <w:rsid w:val="00F41D96"/>
    <w:rsid w:val="00F42348"/>
    <w:rsid w:val="00F42695"/>
    <w:rsid w:val="00F42758"/>
    <w:rsid w:val="00F4275B"/>
    <w:rsid w:val="00F432E1"/>
    <w:rsid w:val="00F434C2"/>
    <w:rsid w:val="00F43BAC"/>
    <w:rsid w:val="00F43ECB"/>
    <w:rsid w:val="00F45DC7"/>
    <w:rsid w:val="00F468B8"/>
    <w:rsid w:val="00F46A22"/>
    <w:rsid w:val="00F4703E"/>
    <w:rsid w:val="00F47399"/>
    <w:rsid w:val="00F47844"/>
    <w:rsid w:val="00F47A6C"/>
    <w:rsid w:val="00F5028A"/>
    <w:rsid w:val="00F51600"/>
    <w:rsid w:val="00F517E2"/>
    <w:rsid w:val="00F51BB9"/>
    <w:rsid w:val="00F51DEA"/>
    <w:rsid w:val="00F5218A"/>
    <w:rsid w:val="00F525C4"/>
    <w:rsid w:val="00F53540"/>
    <w:rsid w:val="00F53710"/>
    <w:rsid w:val="00F537A1"/>
    <w:rsid w:val="00F53A0B"/>
    <w:rsid w:val="00F53BFE"/>
    <w:rsid w:val="00F53C34"/>
    <w:rsid w:val="00F53E7E"/>
    <w:rsid w:val="00F545F3"/>
    <w:rsid w:val="00F54D46"/>
    <w:rsid w:val="00F551A2"/>
    <w:rsid w:val="00F5555F"/>
    <w:rsid w:val="00F55587"/>
    <w:rsid w:val="00F555CD"/>
    <w:rsid w:val="00F56030"/>
    <w:rsid w:val="00F5619C"/>
    <w:rsid w:val="00F56268"/>
    <w:rsid w:val="00F5653F"/>
    <w:rsid w:val="00F56574"/>
    <w:rsid w:val="00F5752C"/>
    <w:rsid w:val="00F5768C"/>
    <w:rsid w:val="00F57880"/>
    <w:rsid w:val="00F601A1"/>
    <w:rsid w:val="00F6064F"/>
    <w:rsid w:val="00F60CAC"/>
    <w:rsid w:val="00F6122A"/>
    <w:rsid w:val="00F61317"/>
    <w:rsid w:val="00F614EE"/>
    <w:rsid w:val="00F628ED"/>
    <w:rsid w:val="00F63911"/>
    <w:rsid w:val="00F64368"/>
    <w:rsid w:val="00F64DE7"/>
    <w:rsid w:val="00F65640"/>
    <w:rsid w:val="00F65771"/>
    <w:rsid w:val="00F664F4"/>
    <w:rsid w:val="00F67E31"/>
    <w:rsid w:val="00F70360"/>
    <w:rsid w:val="00F7047C"/>
    <w:rsid w:val="00F70AD3"/>
    <w:rsid w:val="00F70D62"/>
    <w:rsid w:val="00F7106C"/>
    <w:rsid w:val="00F7158D"/>
    <w:rsid w:val="00F72D4E"/>
    <w:rsid w:val="00F72DA3"/>
    <w:rsid w:val="00F73435"/>
    <w:rsid w:val="00F7493E"/>
    <w:rsid w:val="00F756C7"/>
    <w:rsid w:val="00F75BA8"/>
    <w:rsid w:val="00F772AE"/>
    <w:rsid w:val="00F77B03"/>
    <w:rsid w:val="00F77B59"/>
    <w:rsid w:val="00F77BE7"/>
    <w:rsid w:val="00F8001A"/>
    <w:rsid w:val="00F801CC"/>
    <w:rsid w:val="00F80E9D"/>
    <w:rsid w:val="00F81151"/>
    <w:rsid w:val="00F812E8"/>
    <w:rsid w:val="00F817EF"/>
    <w:rsid w:val="00F81BDE"/>
    <w:rsid w:val="00F81E49"/>
    <w:rsid w:val="00F82387"/>
    <w:rsid w:val="00F8262B"/>
    <w:rsid w:val="00F826B6"/>
    <w:rsid w:val="00F82F2B"/>
    <w:rsid w:val="00F83AD1"/>
    <w:rsid w:val="00F8438E"/>
    <w:rsid w:val="00F848D8"/>
    <w:rsid w:val="00F84BCA"/>
    <w:rsid w:val="00F84ED6"/>
    <w:rsid w:val="00F86095"/>
    <w:rsid w:val="00F86685"/>
    <w:rsid w:val="00F86875"/>
    <w:rsid w:val="00F8693B"/>
    <w:rsid w:val="00F86940"/>
    <w:rsid w:val="00F90161"/>
    <w:rsid w:val="00F9020E"/>
    <w:rsid w:val="00F90FF1"/>
    <w:rsid w:val="00F9113F"/>
    <w:rsid w:val="00F912A4"/>
    <w:rsid w:val="00F92364"/>
    <w:rsid w:val="00F923D8"/>
    <w:rsid w:val="00F9246F"/>
    <w:rsid w:val="00F9298D"/>
    <w:rsid w:val="00F92EDA"/>
    <w:rsid w:val="00F93914"/>
    <w:rsid w:val="00F93E59"/>
    <w:rsid w:val="00F93EB6"/>
    <w:rsid w:val="00F93FCD"/>
    <w:rsid w:val="00F94733"/>
    <w:rsid w:val="00F948B2"/>
    <w:rsid w:val="00F94955"/>
    <w:rsid w:val="00F951E3"/>
    <w:rsid w:val="00F9609E"/>
    <w:rsid w:val="00F96B27"/>
    <w:rsid w:val="00F96B5E"/>
    <w:rsid w:val="00F97140"/>
    <w:rsid w:val="00F97588"/>
    <w:rsid w:val="00F9760D"/>
    <w:rsid w:val="00FA0296"/>
    <w:rsid w:val="00FA046A"/>
    <w:rsid w:val="00FA0DCF"/>
    <w:rsid w:val="00FA0DD1"/>
    <w:rsid w:val="00FA1751"/>
    <w:rsid w:val="00FA1BDB"/>
    <w:rsid w:val="00FA1C44"/>
    <w:rsid w:val="00FA2804"/>
    <w:rsid w:val="00FA2808"/>
    <w:rsid w:val="00FA2D7D"/>
    <w:rsid w:val="00FA2E41"/>
    <w:rsid w:val="00FA3107"/>
    <w:rsid w:val="00FA33B2"/>
    <w:rsid w:val="00FA42E0"/>
    <w:rsid w:val="00FA474C"/>
    <w:rsid w:val="00FA6BB0"/>
    <w:rsid w:val="00FA6BB9"/>
    <w:rsid w:val="00FA706D"/>
    <w:rsid w:val="00FA7133"/>
    <w:rsid w:val="00FA7D30"/>
    <w:rsid w:val="00FB0259"/>
    <w:rsid w:val="00FB10A1"/>
    <w:rsid w:val="00FB1402"/>
    <w:rsid w:val="00FB15D4"/>
    <w:rsid w:val="00FB279B"/>
    <w:rsid w:val="00FB2F5B"/>
    <w:rsid w:val="00FB2FEA"/>
    <w:rsid w:val="00FB337C"/>
    <w:rsid w:val="00FB348F"/>
    <w:rsid w:val="00FB3F0A"/>
    <w:rsid w:val="00FB418D"/>
    <w:rsid w:val="00FB48B9"/>
    <w:rsid w:val="00FB4CF9"/>
    <w:rsid w:val="00FB4ED7"/>
    <w:rsid w:val="00FB502C"/>
    <w:rsid w:val="00FB5BFD"/>
    <w:rsid w:val="00FB5EEF"/>
    <w:rsid w:val="00FB60C4"/>
    <w:rsid w:val="00FB64D2"/>
    <w:rsid w:val="00FB65EB"/>
    <w:rsid w:val="00FB68C1"/>
    <w:rsid w:val="00FB7054"/>
    <w:rsid w:val="00FB71F6"/>
    <w:rsid w:val="00FB7DD6"/>
    <w:rsid w:val="00FC01D2"/>
    <w:rsid w:val="00FC0586"/>
    <w:rsid w:val="00FC0B45"/>
    <w:rsid w:val="00FC0BD8"/>
    <w:rsid w:val="00FC0CF4"/>
    <w:rsid w:val="00FC15C4"/>
    <w:rsid w:val="00FC255E"/>
    <w:rsid w:val="00FC2B7D"/>
    <w:rsid w:val="00FC2CCE"/>
    <w:rsid w:val="00FC3975"/>
    <w:rsid w:val="00FC3E75"/>
    <w:rsid w:val="00FC3F6B"/>
    <w:rsid w:val="00FC446B"/>
    <w:rsid w:val="00FC477C"/>
    <w:rsid w:val="00FC4FED"/>
    <w:rsid w:val="00FC533E"/>
    <w:rsid w:val="00FC5E32"/>
    <w:rsid w:val="00FC5F7F"/>
    <w:rsid w:val="00FC614B"/>
    <w:rsid w:val="00FC6D7F"/>
    <w:rsid w:val="00FC726D"/>
    <w:rsid w:val="00FC733C"/>
    <w:rsid w:val="00FC774D"/>
    <w:rsid w:val="00FC79E8"/>
    <w:rsid w:val="00FC7D8A"/>
    <w:rsid w:val="00FC7E51"/>
    <w:rsid w:val="00FD098A"/>
    <w:rsid w:val="00FD0D18"/>
    <w:rsid w:val="00FD1220"/>
    <w:rsid w:val="00FD1745"/>
    <w:rsid w:val="00FD19EA"/>
    <w:rsid w:val="00FD1A88"/>
    <w:rsid w:val="00FD1AC5"/>
    <w:rsid w:val="00FD20F4"/>
    <w:rsid w:val="00FD2299"/>
    <w:rsid w:val="00FD2698"/>
    <w:rsid w:val="00FD27F9"/>
    <w:rsid w:val="00FD2896"/>
    <w:rsid w:val="00FD2AE5"/>
    <w:rsid w:val="00FD2C70"/>
    <w:rsid w:val="00FD2EC4"/>
    <w:rsid w:val="00FD30EE"/>
    <w:rsid w:val="00FD3479"/>
    <w:rsid w:val="00FD4211"/>
    <w:rsid w:val="00FD4312"/>
    <w:rsid w:val="00FD43EB"/>
    <w:rsid w:val="00FD48B1"/>
    <w:rsid w:val="00FD49AB"/>
    <w:rsid w:val="00FD4A17"/>
    <w:rsid w:val="00FD4E81"/>
    <w:rsid w:val="00FD4F0A"/>
    <w:rsid w:val="00FD4FE1"/>
    <w:rsid w:val="00FD53B2"/>
    <w:rsid w:val="00FD5402"/>
    <w:rsid w:val="00FD5EFA"/>
    <w:rsid w:val="00FD62E2"/>
    <w:rsid w:val="00FD65EA"/>
    <w:rsid w:val="00FD66FC"/>
    <w:rsid w:val="00FD6800"/>
    <w:rsid w:val="00FD7422"/>
    <w:rsid w:val="00FD7622"/>
    <w:rsid w:val="00FD7E94"/>
    <w:rsid w:val="00FD7ED6"/>
    <w:rsid w:val="00FD7F23"/>
    <w:rsid w:val="00FE04D0"/>
    <w:rsid w:val="00FE2775"/>
    <w:rsid w:val="00FE2963"/>
    <w:rsid w:val="00FE2E82"/>
    <w:rsid w:val="00FE31F9"/>
    <w:rsid w:val="00FE3F66"/>
    <w:rsid w:val="00FE41AE"/>
    <w:rsid w:val="00FE4EB9"/>
    <w:rsid w:val="00FE526F"/>
    <w:rsid w:val="00FE5DF1"/>
    <w:rsid w:val="00FE61A3"/>
    <w:rsid w:val="00FE63C3"/>
    <w:rsid w:val="00FE6453"/>
    <w:rsid w:val="00FE68E1"/>
    <w:rsid w:val="00FE6A0A"/>
    <w:rsid w:val="00FE6ABC"/>
    <w:rsid w:val="00FE722F"/>
    <w:rsid w:val="00FE7BF9"/>
    <w:rsid w:val="00FE7E92"/>
    <w:rsid w:val="00FF0232"/>
    <w:rsid w:val="00FF0ADC"/>
    <w:rsid w:val="00FF1345"/>
    <w:rsid w:val="00FF1DFB"/>
    <w:rsid w:val="00FF2224"/>
    <w:rsid w:val="00FF2661"/>
    <w:rsid w:val="00FF289A"/>
    <w:rsid w:val="00FF3445"/>
    <w:rsid w:val="00FF3548"/>
    <w:rsid w:val="00FF3CE4"/>
    <w:rsid w:val="00FF3E71"/>
    <w:rsid w:val="00FF432A"/>
    <w:rsid w:val="00FF44F2"/>
    <w:rsid w:val="00FF463B"/>
    <w:rsid w:val="00FF4666"/>
    <w:rsid w:val="00FF4C9C"/>
    <w:rsid w:val="00FF4EEF"/>
    <w:rsid w:val="00FF51F9"/>
    <w:rsid w:val="00FF5486"/>
    <w:rsid w:val="00FF564F"/>
    <w:rsid w:val="00FF56BB"/>
    <w:rsid w:val="00FF5CA3"/>
    <w:rsid w:val="00FF602B"/>
    <w:rsid w:val="00FF6141"/>
    <w:rsid w:val="00FF64E6"/>
    <w:rsid w:val="00FF6951"/>
    <w:rsid w:val="00FF6DDA"/>
    <w:rsid w:val="00FF6EA6"/>
    <w:rsid w:val="00FF7118"/>
    <w:rsid w:val="00FF74AE"/>
    <w:rsid w:val="00FF7C0D"/>
    <w:rsid w:val="00FF7D2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516BF"/>
  <w15:chartTrackingRefBased/>
  <w15:docId w15:val="{FCA3D91A-F337-C442-A361-FC2A981F3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CDA"/>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6B96"/>
    <w:pPr>
      <w:ind w:left="720"/>
    </w:pPr>
  </w:style>
  <w:style w:type="character" w:customStyle="1" w:styleId="wordsection1Char">
    <w:name w:val="wordsection1 Char"/>
    <w:basedOn w:val="DefaultParagraphFont"/>
    <w:link w:val="wordsection1"/>
    <w:uiPriority w:val="99"/>
    <w:locked/>
    <w:rsid w:val="00C86B96"/>
    <w:rPr>
      <w:lang w:eastAsia="zh-CN"/>
    </w:rPr>
  </w:style>
  <w:style w:type="paragraph" w:customStyle="1" w:styleId="wordsection1">
    <w:name w:val="wordsection1"/>
    <w:basedOn w:val="Normal"/>
    <w:link w:val="wordsection1Char"/>
    <w:uiPriority w:val="99"/>
    <w:rsid w:val="00C86B96"/>
    <w:rPr>
      <w:sz w:val="24"/>
      <w:szCs w:val="24"/>
      <w:lang w:eastAsia="zh-CN"/>
    </w:rPr>
  </w:style>
  <w:style w:type="character" w:customStyle="1" w:styleId="apple-converted-space">
    <w:name w:val="apple-converted-space"/>
    <w:basedOn w:val="DefaultParagraphFont"/>
    <w:rsid w:val="0012716F"/>
  </w:style>
  <w:style w:type="character" w:styleId="Hyperlink">
    <w:name w:val="Hyperlink"/>
    <w:basedOn w:val="DefaultParagraphFont"/>
    <w:uiPriority w:val="99"/>
    <w:unhideWhenUsed/>
    <w:rsid w:val="00227393"/>
    <w:rPr>
      <w:color w:val="0563C1" w:themeColor="hyperlink"/>
      <w:u w:val="single"/>
    </w:rPr>
  </w:style>
  <w:style w:type="character" w:styleId="UnresolvedMention">
    <w:name w:val="Unresolved Mention"/>
    <w:basedOn w:val="DefaultParagraphFont"/>
    <w:uiPriority w:val="99"/>
    <w:semiHidden/>
    <w:unhideWhenUsed/>
    <w:rsid w:val="002273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9132">
      <w:bodyDiv w:val="1"/>
      <w:marLeft w:val="0"/>
      <w:marRight w:val="0"/>
      <w:marTop w:val="0"/>
      <w:marBottom w:val="0"/>
      <w:divBdr>
        <w:top w:val="none" w:sz="0" w:space="0" w:color="auto"/>
        <w:left w:val="none" w:sz="0" w:space="0" w:color="auto"/>
        <w:bottom w:val="none" w:sz="0" w:space="0" w:color="auto"/>
        <w:right w:val="none" w:sz="0" w:space="0" w:color="auto"/>
      </w:divBdr>
    </w:div>
    <w:div w:id="6520780">
      <w:bodyDiv w:val="1"/>
      <w:marLeft w:val="0"/>
      <w:marRight w:val="0"/>
      <w:marTop w:val="0"/>
      <w:marBottom w:val="0"/>
      <w:divBdr>
        <w:top w:val="none" w:sz="0" w:space="0" w:color="auto"/>
        <w:left w:val="none" w:sz="0" w:space="0" w:color="auto"/>
        <w:bottom w:val="none" w:sz="0" w:space="0" w:color="auto"/>
        <w:right w:val="none" w:sz="0" w:space="0" w:color="auto"/>
      </w:divBdr>
    </w:div>
    <w:div w:id="10953700">
      <w:bodyDiv w:val="1"/>
      <w:marLeft w:val="0"/>
      <w:marRight w:val="0"/>
      <w:marTop w:val="0"/>
      <w:marBottom w:val="0"/>
      <w:divBdr>
        <w:top w:val="none" w:sz="0" w:space="0" w:color="auto"/>
        <w:left w:val="none" w:sz="0" w:space="0" w:color="auto"/>
        <w:bottom w:val="none" w:sz="0" w:space="0" w:color="auto"/>
        <w:right w:val="none" w:sz="0" w:space="0" w:color="auto"/>
      </w:divBdr>
    </w:div>
    <w:div w:id="11806369">
      <w:bodyDiv w:val="1"/>
      <w:marLeft w:val="0"/>
      <w:marRight w:val="0"/>
      <w:marTop w:val="0"/>
      <w:marBottom w:val="0"/>
      <w:divBdr>
        <w:top w:val="none" w:sz="0" w:space="0" w:color="auto"/>
        <w:left w:val="none" w:sz="0" w:space="0" w:color="auto"/>
        <w:bottom w:val="none" w:sz="0" w:space="0" w:color="auto"/>
        <w:right w:val="none" w:sz="0" w:space="0" w:color="auto"/>
      </w:divBdr>
    </w:div>
    <w:div w:id="15159529">
      <w:bodyDiv w:val="1"/>
      <w:marLeft w:val="0"/>
      <w:marRight w:val="0"/>
      <w:marTop w:val="0"/>
      <w:marBottom w:val="0"/>
      <w:divBdr>
        <w:top w:val="none" w:sz="0" w:space="0" w:color="auto"/>
        <w:left w:val="none" w:sz="0" w:space="0" w:color="auto"/>
        <w:bottom w:val="none" w:sz="0" w:space="0" w:color="auto"/>
        <w:right w:val="none" w:sz="0" w:space="0" w:color="auto"/>
      </w:divBdr>
    </w:div>
    <w:div w:id="32656327">
      <w:bodyDiv w:val="1"/>
      <w:marLeft w:val="0"/>
      <w:marRight w:val="0"/>
      <w:marTop w:val="0"/>
      <w:marBottom w:val="0"/>
      <w:divBdr>
        <w:top w:val="none" w:sz="0" w:space="0" w:color="auto"/>
        <w:left w:val="none" w:sz="0" w:space="0" w:color="auto"/>
        <w:bottom w:val="none" w:sz="0" w:space="0" w:color="auto"/>
        <w:right w:val="none" w:sz="0" w:space="0" w:color="auto"/>
      </w:divBdr>
    </w:div>
    <w:div w:id="64184187">
      <w:bodyDiv w:val="1"/>
      <w:marLeft w:val="0"/>
      <w:marRight w:val="0"/>
      <w:marTop w:val="0"/>
      <w:marBottom w:val="0"/>
      <w:divBdr>
        <w:top w:val="none" w:sz="0" w:space="0" w:color="auto"/>
        <w:left w:val="none" w:sz="0" w:space="0" w:color="auto"/>
        <w:bottom w:val="none" w:sz="0" w:space="0" w:color="auto"/>
        <w:right w:val="none" w:sz="0" w:space="0" w:color="auto"/>
      </w:divBdr>
    </w:div>
    <w:div w:id="97413663">
      <w:bodyDiv w:val="1"/>
      <w:marLeft w:val="0"/>
      <w:marRight w:val="0"/>
      <w:marTop w:val="0"/>
      <w:marBottom w:val="0"/>
      <w:divBdr>
        <w:top w:val="none" w:sz="0" w:space="0" w:color="auto"/>
        <w:left w:val="none" w:sz="0" w:space="0" w:color="auto"/>
        <w:bottom w:val="none" w:sz="0" w:space="0" w:color="auto"/>
        <w:right w:val="none" w:sz="0" w:space="0" w:color="auto"/>
      </w:divBdr>
    </w:div>
    <w:div w:id="109669572">
      <w:bodyDiv w:val="1"/>
      <w:marLeft w:val="0"/>
      <w:marRight w:val="0"/>
      <w:marTop w:val="0"/>
      <w:marBottom w:val="0"/>
      <w:divBdr>
        <w:top w:val="none" w:sz="0" w:space="0" w:color="auto"/>
        <w:left w:val="none" w:sz="0" w:space="0" w:color="auto"/>
        <w:bottom w:val="none" w:sz="0" w:space="0" w:color="auto"/>
        <w:right w:val="none" w:sz="0" w:space="0" w:color="auto"/>
      </w:divBdr>
    </w:div>
    <w:div w:id="157380458">
      <w:bodyDiv w:val="1"/>
      <w:marLeft w:val="0"/>
      <w:marRight w:val="0"/>
      <w:marTop w:val="0"/>
      <w:marBottom w:val="0"/>
      <w:divBdr>
        <w:top w:val="none" w:sz="0" w:space="0" w:color="auto"/>
        <w:left w:val="none" w:sz="0" w:space="0" w:color="auto"/>
        <w:bottom w:val="none" w:sz="0" w:space="0" w:color="auto"/>
        <w:right w:val="none" w:sz="0" w:space="0" w:color="auto"/>
      </w:divBdr>
    </w:div>
    <w:div w:id="171069101">
      <w:bodyDiv w:val="1"/>
      <w:marLeft w:val="0"/>
      <w:marRight w:val="0"/>
      <w:marTop w:val="0"/>
      <w:marBottom w:val="0"/>
      <w:divBdr>
        <w:top w:val="none" w:sz="0" w:space="0" w:color="auto"/>
        <w:left w:val="none" w:sz="0" w:space="0" w:color="auto"/>
        <w:bottom w:val="none" w:sz="0" w:space="0" w:color="auto"/>
        <w:right w:val="none" w:sz="0" w:space="0" w:color="auto"/>
      </w:divBdr>
    </w:div>
    <w:div w:id="218908388">
      <w:bodyDiv w:val="1"/>
      <w:marLeft w:val="0"/>
      <w:marRight w:val="0"/>
      <w:marTop w:val="0"/>
      <w:marBottom w:val="0"/>
      <w:divBdr>
        <w:top w:val="none" w:sz="0" w:space="0" w:color="auto"/>
        <w:left w:val="none" w:sz="0" w:space="0" w:color="auto"/>
        <w:bottom w:val="none" w:sz="0" w:space="0" w:color="auto"/>
        <w:right w:val="none" w:sz="0" w:space="0" w:color="auto"/>
      </w:divBdr>
    </w:div>
    <w:div w:id="229315136">
      <w:bodyDiv w:val="1"/>
      <w:marLeft w:val="0"/>
      <w:marRight w:val="0"/>
      <w:marTop w:val="0"/>
      <w:marBottom w:val="0"/>
      <w:divBdr>
        <w:top w:val="none" w:sz="0" w:space="0" w:color="auto"/>
        <w:left w:val="none" w:sz="0" w:space="0" w:color="auto"/>
        <w:bottom w:val="none" w:sz="0" w:space="0" w:color="auto"/>
        <w:right w:val="none" w:sz="0" w:space="0" w:color="auto"/>
      </w:divBdr>
    </w:div>
    <w:div w:id="249781885">
      <w:bodyDiv w:val="1"/>
      <w:marLeft w:val="0"/>
      <w:marRight w:val="0"/>
      <w:marTop w:val="0"/>
      <w:marBottom w:val="0"/>
      <w:divBdr>
        <w:top w:val="none" w:sz="0" w:space="0" w:color="auto"/>
        <w:left w:val="none" w:sz="0" w:space="0" w:color="auto"/>
        <w:bottom w:val="none" w:sz="0" w:space="0" w:color="auto"/>
        <w:right w:val="none" w:sz="0" w:space="0" w:color="auto"/>
      </w:divBdr>
    </w:div>
    <w:div w:id="286743608">
      <w:bodyDiv w:val="1"/>
      <w:marLeft w:val="0"/>
      <w:marRight w:val="0"/>
      <w:marTop w:val="0"/>
      <w:marBottom w:val="0"/>
      <w:divBdr>
        <w:top w:val="none" w:sz="0" w:space="0" w:color="auto"/>
        <w:left w:val="none" w:sz="0" w:space="0" w:color="auto"/>
        <w:bottom w:val="none" w:sz="0" w:space="0" w:color="auto"/>
        <w:right w:val="none" w:sz="0" w:space="0" w:color="auto"/>
      </w:divBdr>
    </w:div>
    <w:div w:id="328601956">
      <w:bodyDiv w:val="1"/>
      <w:marLeft w:val="0"/>
      <w:marRight w:val="0"/>
      <w:marTop w:val="0"/>
      <w:marBottom w:val="0"/>
      <w:divBdr>
        <w:top w:val="none" w:sz="0" w:space="0" w:color="auto"/>
        <w:left w:val="none" w:sz="0" w:space="0" w:color="auto"/>
        <w:bottom w:val="none" w:sz="0" w:space="0" w:color="auto"/>
        <w:right w:val="none" w:sz="0" w:space="0" w:color="auto"/>
      </w:divBdr>
    </w:div>
    <w:div w:id="342439368">
      <w:bodyDiv w:val="1"/>
      <w:marLeft w:val="0"/>
      <w:marRight w:val="0"/>
      <w:marTop w:val="0"/>
      <w:marBottom w:val="0"/>
      <w:divBdr>
        <w:top w:val="none" w:sz="0" w:space="0" w:color="auto"/>
        <w:left w:val="none" w:sz="0" w:space="0" w:color="auto"/>
        <w:bottom w:val="none" w:sz="0" w:space="0" w:color="auto"/>
        <w:right w:val="none" w:sz="0" w:space="0" w:color="auto"/>
      </w:divBdr>
    </w:div>
    <w:div w:id="346101759">
      <w:bodyDiv w:val="1"/>
      <w:marLeft w:val="0"/>
      <w:marRight w:val="0"/>
      <w:marTop w:val="0"/>
      <w:marBottom w:val="0"/>
      <w:divBdr>
        <w:top w:val="none" w:sz="0" w:space="0" w:color="auto"/>
        <w:left w:val="none" w:sz="0" w:space="0" w:color="auto"/>
        <w:bottom w:val="none" w:sz="0" w:space="0" w:color="auto"/>
        <w:right w:val="none" w:sz="0" w:space="0" w:color="auto"/>
      </w:divBdr>
    </w:div>
    <w:div w:id="362559133">
      <w:bodyDiv w:val="1"/>
      <w:marLeft w:val="0"/>
      <w:marRight w:val="0"/>
      <w:marTop w:val="0"/>
      <w:marBottom w:val="0"/>
      <w:divBdr>
        <w:top w:val="none" w:sz="0" w:space="0" w:color="auto"/>
        <w:left w:val="none" w:sz="0" w:space="0" w:color="auto"/>
        <w:bottom w:val="none" w:sz="0" w:space="0" w:color="auto"/>
        <w:right w:val="none" w:sz="0" w:space="0" w:color="auto"/>
      </w:divBdr>
    </w:div>
    <w:div w:id="377974339">
      <w:bodyDiv w:val="1"/>
      <w:marLeft w:val="0"/>
      <w:marRight w:val="0"/>
      <w:marTop w:val="0"/>
      <w:marBottom w:val="0"/>
      <w:divBdr>
        <w:top w:val="none" w:sz="0" w:space="0" w:color="auto"/>
        <w:left w:val="none" w:sz="0" w:space="0" w:color="auto"/>
        <w:bottom w:val="none" w:sz="0" w:space="0" w:color="auto"/>
        <w:right w:val="none" w:sz="0" w:space="0" w:color="auto"/>
      </w:divBdr>
    </w:div>
    <w:div w:id="406928465">
      <w:bodyDiv w:val="1"/>
      <w:marLeft w:val="0"/>
      <w:marRight w:val="0"/>
      <w:marTop w:val="0"/>
      <w:marBottom w:val="0"/>
      <w:divBdr>
        <w:top w:val="none" w:sz="0" w:space="0" w:color="auto"/>
        <w:left w:val="none" w:sz="0" w:space="0" w:color="auto"/>
        <w:bottom w:val="none" w:sz="0" w:space="0" w:color="auto"/>
        <w:right w:val="none" w:sz="0" w:space="0" w:color="auto"/>
      </w:divBdr>
    </w:div>
    <w:div w:id="412438477">
      <w:bodyDiv w:val="1"/>
      <w:marLeft w:val="0"/>
      <w:marRight w:val="0"/>
      <w:marTop w:val="0"/>
      <w:marBottom w:val="0"/>
      <w:divBdr>
        <w:top w:val="none" w:sz="0" w:space="0" w:color="auto"/>
        <w:left w:val="none" w:sz="0" w:space="0" w:color="auto"/>
        <w:bottom w:val="none" w:sz="0" w:space="0" w:color="auto"/>
        <w:right w:val="none" w:sz="0" w:space="0" w:color="auto"/>
      </w:divBdr>
    </w:div>
    <w:div w:id="443233072">
      <w:bodyDiv w:val="1"/>
      <w:marLeft w:val="0"/>
      <w:marRight w:val="0"/>
      <w:marTop w:val="0"/>
      <w:marBottom w:val="0"/>
      <w:divBdr>
        <w:top w:val="none" w:sz="0" w:space="0" w:color="auto"/>
        <w:left w:val="none" w:sz="0" w:space="0" w:color="auto"/>
        <w:bottom w:val="none" w:sz="0" w:space="0" w:color="auto"/>
        <w:right w:val="none" w:sz="0" w:space="0" w:color="auto"/>
      </w:divBdr>
    </w:div>
    <w:div w:id="486897082">
      <w:bodyDiv w:val="1"/>
      <w:marLeft w:val="0"/>
      <w:marRight w:val="0"/>
      <w:marTop w:val="0"/>
      <w:marBottom w:val="0"/>
      <w:divBdr>
        <w:top w:val="none" w:sz="0" w:space="0" w:color="auto"/>
        <w:left w:val="none" w:sz="0" w:space="0" w:color="auto"/>
        <w:bottom w:val="none" w:sz="0" w:space="0" w:color="auto"/>
        <w:right w:val="none" w:sz="0" w:space="0" w:color="auto"/>
      </w:divBdr>
    </w:div>
    <w:div w:id="515995813">
      <w:bodyDiv w:val="1"/>
      <w:marLeft w:val="0"/>
      <w:marRight w:val="0"/>
      <w:marTop w:val="0"/>
      <w:marBottom w:val="0"/>
      <w:divBdr>
        <w:top w:val="none" w:sz="0" w:space="0" w:color="auto"/>
        <w:left w:val="none" w:sz="0" w:space="0" w:color="auto"/>
        <w:bottom w:val="none" w:sz="0" w:space="0" w:color="auto"/>
        <w:right w:val="none" w:sz="0" w:space="0" w:color="auto"/>
      </w:divBdr>
    </w:div>
    <w:div w:id="534923157">
      <w:bodyDiv w:val="1"/>
      <w:marLeft w:val="0"/>
      <w:marRight w:val="0"/>
      <w:marTop w:val="0"/>
      <w:marBottom w:val="0"/>
      <w:divBdr>
        <w:top w:val="none" w:sz="0" w:space="0" w:color="auto"/>
        <w:left w:val="none" w:sz="0" w:space="0" w:color="auto"/>
        <w:bottom w:val="none" w:sz="0" w:space="0" w:color="auto"/>
        <w:right w:val="none" w:sz="0" w:space="0" w:color="auto"/>
      </w:divBdr>
    </w:div>
    <w:div w:id="568418622">
      <w:bodyDiv w:val="1"/>
      <w:marLeft w:val="0"/>
      <w:marRight w:val="0"/>
      <w:marTop w:val="0"/>
      <w:marBottom w:val="0"/>
      <w:divBdr>
        <w:top w:val="none" w:sz="0" w:space="0" w:color="auto"/>
        <w:left w:val="none" w:sz="0" w:space="0" w:color="auto"/>
        <w:bottom w:val="none" w:sz="0" w:space="0" w:color="auto"/>
        <w:right w:val="none" w:sz="0" w:space="0" w:color="auto"/>
      </w:divBdr>
    </w:div>
    <w:div w:id="589240742">
      <w:bodyDiv w:val="1"/>
      <w:marLeft w:val="0"/>
      <w:marRight w:val="0"/>
      <w:marTop w:val="0"/>
      <w:marBottom w:val="0"/>
      <w:divBdr>
        <w:top w:val="none" w:sz="0" w:space="0" w:color="auto"/>
        <w:left w:val="none" w:sz="0" w:space="0" w:color="auto"/>
        <w:bottom w:val="none" w:sz="0" w:space="0" w:color="auto"/>
        <w:right w:val="none" w:sz="0" w:space="0" w:color="auto"/>
      </w:divBdr>
    </w:div>
    <w:div w:id="617836084">
      <w:bodyDiv w:val="1"/>
      <w:marLeft w:val="0"/>
      <w:marRight w:val="0"/>
      <w:marTop w:val="0"/>
      <w:marBottom w:val="0"/>
      <w:divBdr>
        <w:top w:val="none" w:sz="0" w:space="0" w:color="auto"/>
        <w:left w:val="none" w:sz="0" w:space="0" w:color="auto"/>
        <w:bottom w:val="none" w:sz="0" w:space="0" w:color="auto"/>
        <w:right w:val="none" w:sz="0" w:space="0" w:color="auto"/>
      </w:divBdr>
    </w:div>
    <w:div w:id="639111749">
      <w:bodyDiv w:val="1"/>
      <w:marLeft w:val="0"/>
      <w:marRight w:val="0"/>
      <w:marTop w:val="0"/>
      <w:marBottom w:val="0"/>
      <w:divBdr>
        <w:top w:val="none" w:sz="0" w:space="0" w:color="auto"/>
        <w:left w:val="none" w:sz="0" w:space="0" w:color="auto"/>
        <w:bottom w:val="none" w:sz="0" w:space="0" w:color="auto"/>
        <w:right w:val="none" w:sz="0" w:space="0" w:color="auto"/>
      </w:divBdr>
    </w:div>
    <w:div w:id="654338971">
      <w:bodyDiv w:val="1"/>
      <w:marLeft w:val="0"/>
      <w:marRight w:val="0"/>
      <w:marTop w:val="0"/>
      <w:marBottom w:val="0"/>
      <w:divBdr>
        <w:top w:val="none" w:sz="0" w:space="0" w:color="auto"/>
        <w:left w:val="none" w:sz="0" w:space="0" w:color="auto"/>
        <w:bottom w:val="none" w:sz="0" w:space="0" w:color="auto"/>
        <w:right w:val="none" w:sz="0" w:space="0" w:color="auto"/>
      </w:divBdr>
    </w:div>
    <w:div w:id="683558034">
      <w:bodyDiv w:val="1"/>
      <w:marLeft w:val="0"/>
      <w:marRight w:val="0"/>
      <w:marTop w:val="0"/>
      <w:marBottom w:val="0"/>
      <w:divBdr>
        <w:top w:val="none" w:sz="0" w:space="0" w:color="auto"/>
        <w:left w:val="none" w:sz="0" w:space="0" w:color="auto"/>
        <w:bottom w:val="none" w:sz="0" w:space="0" w:color="auto"/>
        <w:right w:val="none" w:sz="0" w:space="0" w:color="auto"/>
      </w:divBdr>
    </w:div>
    <w:div w:id="746078966">
      <w:bodyDiv w:val="1"/>
      <w:marLeft w:val="0"/>
      <w:marRight w:val="0"/>
      <w:marTop w:val="0"/>
      <w:marBottom w:val="0"/>
      <w:divBdr>
        <w:top w:val="none" w:sz="0" w:space="0" w:color="auto"/>
        <w:left w:val="none" w:sz="0" w:space="0" w:color="auto"/>
        <w:bottom w:val="none" w:sz="0" w:space="0" w:color="auto"/>
        <w:right w:val="none" w:sz="0" w:space="0" w:color="auto"/>
      </w:divBdr>
    </w:div>
    <w:div w:id="814420422">
      <w:bodyDiv w:val="1"/>
      <w:marLeft w:val="0"/>
      <w:marRight w:val="0"/>
      <w:marTop w:val="0"/>
      <w:marBottom w:val="0"/>
      <w:divBdr>
        <w:top w:val="none" w:sz="0" w:space="0" w:color="auto"/>
        <w:left w:val="none" w:sz="0" w:space="0" w:color="auto"/>
        <w:bottom w:val="none" w:sz="0" w:space="0" w:color="auto"/>
        <w:right w:val="none" w:sz="0" w:space="0" w:color="auto"/>
      </w:divBdr>
    </w:div>
    <w:div w:id="846989606">
      <w:bodyDiv w:val="1"/>
      <w:marLeft w:val="0"/>
      <w:marRight w:val="0"/>
      <w:marTop w:val="0"/>
      <w:marBottom w:val="0"/>
      <w:divBdr>
        <w:top w:val="none" w:sz="0" w:space="0" w:color="auto"/>
        <w:left w:val="none" w:sz="0" w:space="0" w:color="auto"/>
        <w:bottom w:val="none" w:sz="0" w:space="0" w:color="auto"/>
        <w:right w:val="none" w:sz="0" w:space="0" w:color="auto"/>
      </w:divBdr>
    </w:div>
    <w:div w:id="902566067">
      <w:bodyDiv w:val="1"/>
      <w:marLeft w:val="0"/>
      <w:marRight w:val="0"/>
      <w:marTop w:val="0"/>
      <w:marBottom w:val="0"/>
      <w:divBdr>
        <w:top w:val="none" w:sz="0" w:space="0" w:color="auto"/>
        <w:left w:val="none" w:sz="0" w:space="0" w:color="auto"/>
        <w:bottom w:val="none" w:sz="0" w:space="0" w:color="auto"/>
        <w:right w:val="none" w:sz="0" w:space="0" w:color="auto"/>
      </w:divBdr>
    </w:div>
    <w:div w:id="933393799">
      <w:bodyDiv w:val="1"/>
      <w:marLeft w:val="0"/>
      <w:marRight w:val="0"/>
      <w:marTop w:val="0"/>
      <w:marBottom w:val="0"/>
      <w:divBdr>
        <w:top w:val="none" w:sz="0" w:space="0" w:color="auto"/>
        <w:left w:val="none" w:sz="0" w:space="0" w:color="auto"/>
        <w:bottom w:val="none" w:sz="0" w:space="0" w:color="auto"/>
        <w:right w:val="none" w:sz="0" w:space="0" w:color="auto"/>
      </w:divBdr>
    </w:div>
    <w:div w:id="949513723">
      <w:bodyDiv w:val="1"/>
      <w:marLeft w:val="0"/>
      <w:marRight w:val="0"/>
      <w:marTop w:val="0"/>
      <w:marBottom w:val="0"/>
      <w:divBdr>
        <w:top w:val="none" w:sz="0" w:space="0" w:color="auto"/>
        <w:left w:val="none" w:sz="0" w:space="0" w:color="auto"/>
        <w:bottom w:val="none" w:sz="0" w:space="0" w:color="auto"/>
        <w:right w:val="none" w:sz="0" w:space="0" w:color="auto"/>
      </w:divBdr>
    </w:div>
    <w:div w:id="951980532">
      <w:bodyDiv w:val="1"/>
      <w:marLeft w:val="0"/>
      <w:marRight w:val="0"/>
      <w:marTop w:val="0"/>
      <w:marBottom w:val="0"/>
      <w:divBdr>
        <w:top w:val="none" w:sz="0" w:space="0" w:color="auto"/>
        <w:left w:val="none" w:sz="0" w:space="0" w:color="auto"/>
        <w:bottom w:val="none" w:sz="0" w:space="0" w:color="auto"/>
        <w:right w:val="none" w:sz="0" w:space="0" w:color="auto"/>
      </w:divBdr>
    </w:div>
    <w:div w:id="954142292">
      <w:bodyDiv w:val="1"/>
      <w:marLeft w:val="0"/>
      <w:marRight w:val="0"/>
      <w:marTop w:val="0"/>
      <w:marBottom w:val="0"/>
      <w:divBdr>
        <w:top w:val="none" w:sz="0" w:space="0" w:color="auto"/>
        <w:left w:val="none" w:sz="0" w:space="0" w:color="auto"/>
        <w:bottom w:val="none" w:sz="0" w:space="0" w:color="auto"/>
        <w:right w:val="none" w:sz="0" w:space="0" w:color="auto"/>
      </w:divBdr>
    </w:div>
    <w:div w:id="983849095">
      <w:bodyDiv w:val="1"/>
      <w:marLeft w:val="0"/>
      <w:marRight w:val="0"/>
      <w:marTop w:val="0"/>
      <w:marBottom w:val="0"/>
      <w:divBdr>
        <w:top w:val="none" w:sz="0" w:space="0" w:color="auto"/>
        <w:left w:val="none" w:sz="0" w:space="0" w:color="auto"/>
        <w:bottom w:val="none" w:sz="0" w:space="0" w:color="auto"/>
        <w:right w:val="none" w:sz="0" w:space="0" w:color="auto"/>
      </w:divBdr>
    </w:div>
    <w:div w:id="1016464970">
      <w:bodyDiv w:val="1"/>
      <w:marLeft w:val="0"/>
      <w:marRight w:val="0"/>
      <w:marTop w:val="0"/>
      <w:marBottom w:val="0"/>
      <w:divBdr>
        <w:top w:val="none" w:sz="0" w:space="0" w:color="auto"/>
        <w:left w:val="none" w:sz="0" w:space="0" w:color="auto"/>
        <w:bottom w:val="none" w:sz="0" w:space="0" w:color="auto"/>
        <w:right w:val="none" w:sz="0" w:space="0" w:color="auto"/>
      </w:divBdr>
    </w:div>
    <w:div w:id="1061518504">
      <w:bodyDiv w:val="1"/>
      <w:marLeft w:val="0"/>
      <w:marRight w:val="0"/>
      <w:marTop w:val="0"/>
      <w:marBottom w:val="0"/>
      <w:divBdr>
        <w:top w:val="none" w:sz="0" w:space="0" w:color="auto"/>
        <w:left w:val="none" w:sz="0" w:space="0" w:color="auto"/>
        <w:bottom w:val="none" w:sz="0" w:space="0" w:color="auto"/>
        <w:right w:val="none" w:sz="0" w:space="0" w:color="auto"/>
      </w:divBdr>
    </w:div>
    <w:div w:id="1073351309">
      <w:bodyDiv w:val="1"/>
      <w:marLeft w:val="0"/>
      <w:marRight w:val="0"/>
      <w:marTop w:val="0"/>
      <w:marBottom w:val="0"/>
      <w:divBdr>
        <w:top w:val="none" w:sz="0" w:space="0" w:color="auto"/>
        <w:left w:val="none" w:sz="0" w:space="0" w:color="auto"/>
        <w:bottom w:val="none" w:sz="0" w:space="0" w:color="auto"/>
        <w:right w:val="none" w:sz="0" w:space="0" w:color="auto"/>
      </w:divBdr>
    </w:div>
    <w:div w:id="1131247011">
      <w:bodyDiv w:val="1"/>
      <w:marLeft w:val="0"/>
      <w:marRight w:val="0"/>
      <w:marTop w:val="0"/>
      <w:marBottom w:val="0"/>
      <w:divBdr>
        <w:top w:val="none" w:sz="0" w:space="0" w:color="auto"/>
        <w:left w:val="none" w:sz="0" w:space="0" w:color="auto"/>
        <w:bottom w:val="none" w:sz="0" w:space="0" w:color="auto"/>
        <w:right w:val="none" w:sz="0" w:space="0" w:color="auto"/>
      </w:divBdr>
    </w:div>
    <w:div w:id="1141923277">
      <w:bodyDiv w:val="1"/>
      <w:marLeft w:val="0"/>
      <w:marRight w:val="0"/>
      <w:marTop w:val="0"/>
      <w:marBottom w:val="0"/>
      <w:divBdr>
        <w:top w:val="none" w:sz="0" w:space="0" w:color="auto"/>
        <w:left w:val="none" w:sz="0" w:space="0" w:color="auto"/>
        <w:bottom w:val="none" w:sz="0" w:space="0" w:color="auto"/>
        <w:right w:val="none" w:sz="0" w:space="0" w:color="auto"/>
      </w:divBdr>
    </w:div>
    <w:div w:id="1155687362">
      <w:bodyDiv w:val="1"/>
      <w:marLeft w:val="0"/>
      <w:marRight w:val="0"/>
      <w:marTop w:val="0"/>
      <w:marBottom w:val="0"/>
      <w:divBdr>
        <w:top w:val="none" w:sz="0" w:space="0" w:color="auto"/>
        <w:left w:val="none" w:sz="0" w:space="0" w:color="auto"/>
        <w:bottom w:val="none" w:sz="0" w:space="0" w:color="auto"/>
        <w:right w:val="none" w:sz="0" w:space="0" w:color="auto"/>
      </w:divBdr>
    </w:div>
    <w:div w:id="1171876789">
      <w:bodyDiv w:val="1"/>
      <w:marLeft w:val="0"/>
      <w:marRight w:val="0"/>
      <w:marTop w:val="0"/>
      <w:marBottom w:val="0"/>
      <w:divBdr>
        <w:top w:val="none" w:sz="0" w:space="0" w:color="auto"/>
        <w:left w:val="none" w:sz="0" w:space="0" w:color="auto"/>
        <w:bottom w:val="none" w:sz="0" w:space="0" w:color="auto"/>
        <w:right w:val="none" w:sz="0" w:space="0" w:color="auto"/>
      </w:divBdr>
    </w:div>
    <w:div w:id="1192722390">
      <w:bodyDiv w:val="1"/>
      <w:marLeft w:val="0"/>
      <w:marRight w:val="0"/>
      <w:marTop w:val="0"/>
      <w:marBottom w:val="0"/>
      <w:divBdr>
        <w:top w:val="none" w:sz="0" w:space="0" w:color="auto"/>
        <w:left w:val="none" w:sz="0" w:space="0" w:color="auto"/>
        <w:bottom w:val="none" w:sz="0" w:space="0" w:color="auto"/>
        <w:right w:val="none" w:sz="0" w:space="0" w:color="auto"/>
      </w:divBdr>
    </w:div>
    <w:div w:id="1231235614">
      <w:bodyDiv w:val="1"/>
      <w:marLeft w:val="0"/>
      <w:marRight w:val="0"/>
      <w:marTop w:val="0"/>
      <w:marBottom w:val="0"/>
      <w:divBdr>
        <w:top w:val="none" w:sz="0" w:space="0" w:color="auto"/>
        <w:left w:val="none" w:sz="0" w:space="0" w:color="auto"/>
        <w:bottom w:val="none" w:sz="0" w:space="0" w:color="auto"/>
        <w:right w:val="none" w:sz="0" w:space="0" w:color="auto"/>
      </w:divBdr>
    </w:div>
    <w:div w:id="1241060635">
      <w:bodyDiv w:val="1"/>
      <w:marLeft w:val="0"/>
      <w:marRight w:val="0"/>
      <w:marTop w:val="0"/>
      <w:marBottom w:val="0"/>
      <w:divBdr>
        <w:top w:val="none" w:sz="0" w:space="0" w:color="auto"/>
        <w:left w:val="none" w:sz="0" w:space="0" w:color="auto"/>
        <w:bottom w:val="none" w:sz="0" w:space="0" w:color="auto"/>
        <w:right w:val="none" w:sz="0" w:space="0" w:color="auto"/>
      </w:divBdr>
    </w:div>
    <w:div w:id="1243218816">
      <w:bodyDiv w:val="1"/>
      <w:marLeft w:val="0"/>
      <w:marRight w:val="0"/>
      <w:marTop w:val="0"/>
      <w:marBottom w:val="0"/>
      <w:divBdr>
        <w:top w:val="none" w:sz="0" w:space="0" w:color="auto"/>
        <w:left w:val="none" w:sz="0" w:space="0" w:color="auto"/>
        <w:bottom w:val="none" w:sz="0" w:space="0" w:color="auto"/>
        <w:right w:val="none" w:sz="0" w:space="0" w:color="auto"/>
      </w:divBdr>
    </w:div>
    <w:div w:id="1272320825">
      <w:bodyDiv w:val="1"/>
      <w:marLeft w:val="0"/>
      <w:marRight w:val="0"/>
      <w:marTop w:val="0"/>
      <w:marBottom w:val="0"/>
      <w:divBdr>
        <w:top w:val="none" w:sz="0" w:space="0" w:color="auto"/>
        <w:left w:val="none" w:sz="0" w:space="0" w:color="auto"/>
        <w:bottom w:val="none" w:sz="0" w:space="0" w:color="auto"/>
        <w:right w:val="none" w:sz="0" w:space="0" w:color="auto"/>
      </w:divBdr>
    </w:div>
    <w:div w:id="1278560209">
      <w:bodyDiv w:val="1"/>
      <w:marLeft w:val="0"/>
      <w:marRight w:val="0"/>
      <w:marTop w:val="0"/>
      <w:marBottom w:val="0"/>
      <w:divBdr>
        <w:top w:val="none" w:sz="0" w:space="0" w:color="auto"/>
        <w:left w:val="none" w:sz="0" w:space="0" w:color="auto"/>
        <w:bottom w:val="none" w:sz="0" w:space="0" w:color="auto"/>
        <w:right w:val="none" w:sz="0" w:space="0" w:color="auto"/>
      </w:divBdr>
    </w:div>
    <w:div w:id="1282224784">
      <w:bodyDiv w:val="1"/>
      <w:marLeft w:val="0"/>
      <w:marRight w:val="0"/>
      <w:marTop w:val="0"/>
      <w:marBottom w:val="0"/>
      <w:divBdr>
        <w:top w:val="none" w:sz="0" w:space="0" w:color="auto"/>
        <w:left w:val="none" w:sz="0" w:space="0" w:color="auto"/>
        <w:bottom w:val="none" w:sz="0" w:space="0" w:color="auto"/>
        <w:right w:val="none" w:sz="0" w:space="0" w:color="auto"/>
      </w:divBdr>
    </w:div>
    <w:div w:id="1287807362">
      <w:bodyDiv w:val="1"/>
      <w:marLeft w:val="0"/>
      <w:marRight w:val="0"/>
      <w:marTop w:val="0"/>
      <w:marBottom w:val="0"/>
      <w:divBdr>
        <w:top w:val="none" w:sz="0" w:space="0" w:color="auto"/>
        <w:left w:val="none" w:sz="0" w:space="0" w:color="auto"/>
        <w:bottom w:val="none" w:sz="0" w:space="0" w:color="auto"/>
        <w:right w:val="none" w:sz="0" w:space="0" w:color="auto"/>
      </w:divBdr>
    </w:div>
    <w:div w:id="1290817268">
      <w:bodyDiv w:val="1"/>
      <w:marLeft w:val="0"/>
      <w:marRight w:val="0"/>
      <w:marTop w:val="0"/>
      <w:marBottom w:val="0"/>
      <w:divBdr>
        <w:top w:val="none" w:sz="0" w:space="0" w:color="auto"/>
        <w:left w:val="none" w:sz="0" w:space="0" w:color="auto"/>
        <w:bottom w:val="none" w:sz="0" w:space="0" w:color="auto"/>
        <w:right w:val="none" w:sz="0" w:space="0" w:color="auto"/>
      </w:divBdr>
    </w:div>
    <w:div w:id="1347319055">
      <w:bodyDiv w:val="1"/>
      <w:marLeft w:val="0"/>
      <w:marRight w:val="0"/>
      <w:marTop w:val="0"/>
      <w:marBottom w:val="0"/>
      <w:divBdr>
        <w:top w:val="none" w:sz="0" w:space="0" w:color="auto"/>
        <w:left w:val="none" w:sz="0" w:space="0" w:color="auto"/>
        <w:bottom w:val="none" w:sz="0" w:space="0" w:color="auto"/>
        <w:right w:val="none" w:sz="0" w:space="0" w:color="auto"/>
      </w:divBdr>
      <w:divsChild>
        <w:div w:id="2147045080">
          <w:marLeft w:val="648"/>
          <w:marRight w:val="0"/>
          <w:marTop w:val="288"/>
          <w:marBottom w:val="0"/>
          <w:divBdr>
            <w:top w:val="none" w:sz="0" w:space="0" w:color="auto"/>
            <w:left w:val="none" w:sz="0" w:space="0" w:color="auto"/>
            <w:bottom w:val="none" w:sz="0" w:space="0" w:color="auto"/>
            <w:right w:val="none" w:sz="0" w:space="0" w:color="auto"/>
          </w:divBdr>
        </w:div>
        <w:div w:id="538590425">
          <w:marLeft w:val="1411"/>
          <w:marRight w:val="0"/>
          <w:marTop w:val="0"/>
          <w:marBottom w:val="0"/>
          <w:divBdr>
            <w:top w:val="none" w:sz="0" w:space="0" w:color="auto"/>
            <w:left w:val="none" w:sz="0" w:space="0" w:color="auto"/>
            <w:bottom w:val="none" w:sz="0" w:space="0" w:color="auto"/>
            <w:right w:val="none" w:sz="0" w:space="0" w:color="auto"/>
          </w:divBdr>
        </w:div>
        <w:div w:id="1684743492">
          <w:marLeft w:val="1411"/>
          <w:marRight w:val="0"/>
          <w:marTop w:val="0"/>
          <w:marBottom w:val="0"/>
          <w:divBdr>
            <w:top w:val="none" w:sz="0" w:space="0" w:color="auto"/>
            <w:left w:val="none" w:sz="0" w:space="0" w:color="auto"/>
            <w:bottom w:val="none" w:sz="0" w:space="0" w:color="auto"/>
            <w:right w:val="none" w:sz="0" w:space="0" w:color="auto"/>
          </w:divBdr>
        </w:div>
        <w:div w:id="1132283921">
          <w:marLeft w:val="1411"/>
          <w:marRight w:val="0"/>
          <w:marTop w:val="0"/>
          <w:marBottom w:val="0"/>
          <w:divBdr>
            <w:top w:val="none" w:sz="0" w:space="0" w:color="auto"/>
            <w:left w:val="none" w:sz="0" w:space="0" w:color="auto"/>
            <w:bottom w:val="none" w:sz="0" w:space="0" w:color="auto"/>
            <w:right w:val="none" w:sz="0" w:space="0" w:color="auto"/>
          </w:divBdr>
        </w:div>
        <w:div w:id="1916014705">
          <w:marLeft w:val="1411"/>
          <w:marRight w:val="0"/>
          <w:marTop w:val="0"/>
          <w:marBottom w:val="0"/>
          <w:divBdr>
            <w:top w:val="none" w:sz="0" w:space="0" w:color="auto"/>
            <w:left w:val="none" w:sz="0" w:space="0" w:color="auto"/>
            <w:bottom w:val="none" w:sz="0" w:space="0" w:color="auto"/>
            <w:right w:val="none" w:sz="0" w:space="0" w:color="auto"/>
          </w:divBdr>
        </w:div>
      </w:divsChild>
    </w:div>
    <w:div w:id="1370498624">
      <w:bodyDiv w:val="1"/>
      <w:marLeft w:val="0"/>
      <w:marRight w:val="0"/>
      <w:marTop w:val="0"/>
      <w:marBottom w:val="0"/>
      <w:divBdr>
        <w:top w:val="none" w:sz="0" w:space="0" w:color="auto"/>
        <w:left w:val="none" w:sz="0" w:space="0" w:color="auto"/>
        <w:bottom w:val="none" w:sz="0" w:space="0" w:color="auto"/>
        <w:right w:val="none" w:sz="0" w:space="0" w:color="auto"/>
      </w:divBdr>
    </w:div>
    <w:div w:id="1410730008">
      <w:bodyDiv w:val="1"/>
      <w:marLeft w:val="0"/>
      <w:marRight w:val="0"/>
      <w:marTop w:val="0"/>
      <w:marBottom w:val="0"/>
      <w:divBdr>
        <w:top w:val="none" w:sz="0" w:space="0" w:color="auto"/>
        <w:left w:val="none" w:sz="0" w:space="0" w:color="auto"/>
        <w:bottom w:val="none" w:sz="0" w:space="0" w:color="auto"/>
        <w:right w:val="none" w:sz="0" w:space="0" w:color="auto"/>
      </w:divBdr>
    </w:div>
    <w:div w:id="1411080494">
      <w:bodyDiv w:val="1"/>
      <w:marLeft w:val="0"/>
      <w:marRight w:val="0"/>
      <w:marTop w:val="0"/>
      <w:marBottom w:val="0"/>
      <w:divBdr>
        <w:top w:val="none" w:sz="0" w:space="0" w:color="auto"/>
        <w:left w:val="none" w:sz="0" w:space="0" w:color="auto"/>
        <w:bottom w:val="none" w:sz="0" w:space="0" w:color="auto"/>
        <w:right w:val="none" w:sz="0" w:space="0" w:color="auto"/>
      </w:divBdr>
    </w:div>
    <w:div w:id="1412967776">
      <w:bodyDiv w:val="1"/>
      <w:marLeft w:val="0"/>
      <w:marRight w:val="0"/>
      <w:marTop w:val="0"/>
      <w:marBottom w:val="0"/>
      <w:divBdr>
        <w:top w:val="none" w:sz="0" w:space="0" w:color="auto"/>
        <w:left w:val="none" w:sz="0" w:space="0" w:color="auto"/>
        <w:bottom w:val="none" w:sz="0" w:space="0" w:color="auto"/>
        <w:right w:val="none" w:sz="0" w:space="0" w:color="auto"/>
      </w:divBdr>
    </w:div>
    <w:div w:id="1426459065">
      <w:bodyDiv w:val="1"/>
      <w:marLeft w:val="0"/>
      <w:marRight w:val="0"/>
      <w:marTop w:val="0"/>
      <w:marBottom w:val="0"/>
      <w:divBdr>
        <w:top w:val="none" w:sz="0" w:space="0" w:color="auto"/>
        <w:left w:val="none" w:sz="0" w:space="0" w:color="auto"/>
        <w:bottom w:val="none" w:sz="0" w:space="0" w:color="auto"/>
        <w:right w:val="none" w:sz="0" w:space="0" w:color="auto"/>
      </w:divBdr>
    </w:div>
    <w:div w:id="1499226366">
      <w:bodyDiv w:val="1"/>
      <w:marLeft w:val="0"/>
      <w:marRight w:val="0"/>
      <w:marTop w:val="0"/>
      <w:marBottom w:val="0"/>
      <w:divBdr>
        <w:top w:val="none" w:sz="0" w:space="0" w:color="auto"/>
        <w:left w:val="none" w:sz="0" w:space="0" w:color="auto"/>
        <w:bottom w:val="none" w:sz="0" w:space="0" w:color="auto"/>
        <w:right w:val="none" w:sz="0" w:space="0" w:color="auto"/>
      </w:divBdr>
    </w:div>
    <w:div w:id="1504511648">
      <w:bodyDiv w:val="1"/>
      <w:marLeft w:val="0"/>
      <w:marRight w:val="0"/>
      <w:marTop w:val="0"/>
      <w:marBottom w:val="0"/>
      <w:divBdr>
        <w:top w:val="none" w:sz="0" w:space="0" w:color="auto"/>
        <w:left w:val="none" w:sz="0" w:space="0" w:color="auto"/>
        <w:bottom w:val="none" w:sz="0" w:space="0" w:color="auto"/>
        <w:right w:val="none" w:sz="0" w:space="0" w:color="auto"/>
      </w:divBdr>
      <w:divsChild>
        <w:div w:id="1394741361">
          <w:marLeft w:val="0"/>
          <w:marRight w:val="0"/>
          <w:marTop w:val="0"/>
          <w:marBottom w:val="0"/>
          <w:divBdr>
            <w:top w:val="none" w:sz="0" w:space="0" w:color="auto"/>
            <w:left w:val="none" w:sz="0" w:space="0" w:color="auto"/>
            <w:bottom w:val="none" w:sz="0" w:space="0" w:color="auto"/>
            <w:right w:val="none" w:sz="0" w:space="0" w:color="auto"/>
          </w:divBdr>
        </w:div>
      </w:divsChild>
    </w:div>
    <w:div w:id="1538808608">
      <w:bodyDiv w:val="1"/>
      <w:marLeft w:val="0"/>
      <w:marRight w:val="0"/>
      <w:marTop w:val="0"/>
      <w:marBottom w:val="0"/>
      <w:divBdr>
        <w:top w:val="none" w:sz="0" w:space="0" w:color="auto"/>
        <w:left w:val="none" w:sz="0" w:space="0" w:color="auto"/>
        <w:bottom w:val="none" w:sz="0" w:space="0" w:color="auto"/>
        <w:right w:val="none" w:sz="0" w:space="0" w:color="auto"/>
      </w:divBdr>
    </w:div>
    <w:div w:id="1550922217">
      <w:bodyDiv w:val="1"/>
      <w:marLeft w:val="0"/>
      <w:marRight w:val="0"/>
      <w:marTop w:val="0"/>
      <w:marBottom w:val="0"/>
      <w:divBdr>
        <w:top w:val="none" w:sz="0" w:space="0" w:color="auto"/>
        <w:left w:val="none" w:sz="0" w:space="0" w:color="auto"/>
        <w:bottom w:val="none" w:sz="0" w:space="0" w:color="auto"/>
        <w:right w:val="none" w:sz="0" w:space="0" w:color="auto"/>
      </w:divBdr>
    </w:div>
    <w:div w:id="1562790230">
      <w:bodyDiv w:val="1"/>
      <w:marLeft w:val="0"/>
      <w:marRight w:val="0"/>
      <w:marTop w:val="0"/>
      <w:marBottom w:val="0"/>
      <w:divBdr>
        <w:top w:val="none" w:sz="0" w:space="0" w:color="auto"/>
        <w:left w:val="none" w:sz="0" w:space="0" w:color="auto"/>
        <w:bottom w:val="none" w:sz="0" w:space="0" w:color="auto"/>
        <w:right w:val="none" w:sz="0" w:space="0" w:color="auto"/>
      </w:divBdr>
    </w:div>
    <w:div w:id="1574585021">
      <w:bodyDiv w:val="1"/>
      <w:marLeft w:val="0"/>
      <w:marRight w:val="0"/>
      <w:marTop w:val="0"/>
      <w:marBottom w:val="0"/>
      <w:divBdr>
        <w:top w:val="none" w:sz="0" w:space="0" w:color="auto"/>
        <w:left w:val="none" w:sz="0" w:space="0" w:color="auto"/>
        <w:bottom w:val="none" w:sz="0" w:space="0" w:color="auto"/>
        <w:right w:val="none" w:sz="0" w:space="0" w:color="auto"/>
      </w:divBdr>
    </w:div>
    <w:div w:id="1617248434">
      <w:bodyDiv w:val="1"/>
      <w:marLeft w:val="0"/>
      <w:marRight w:val="0"/>
      <w:marTop w:val="0"/>
      <w:marBottom w:val="0"/>
      <w:divBdr>
        <w:top w:val="none" w:sz="0" w:space="0" w:color="auto"/>
        <w:left w:val="none" w:sz="0" w:space="0" w:color="auto"/>
        <w:bottom w:val="none" w:sz="0" w:space="0" w:color="auto"/>
        <w:right w:val="none" w:sz="0" w:space="0" w:color="auto"/>
      </w:divBdr>
    </w:div>
    <w:div w:id="1625114059">
      <w:bodyDiv w:val="1"/>
      <w:marLeft w:val="0"/>
      <w:marRight w:val="0"/>
      <w:marTop w:val="0"/>
      <w:marBottom w:val="0"/>
      <w:divBdr>
        <w:top w:val="none" w:sz="0" w:space="0" w:color="auto"/>
        <w:left w:val="none" w:sz="0" w:space="0" w:color="auto"/>
        <w:bottom w:val="none" w:sz="0" w:space="0" w:color="auto"/>
        <w:right w:val="none" w:sz="0" w:space="0" w:color="auto"/>
      </w:divBdr>
    </w:div>
    <w:div w:id="1627199027">
      <w:bodyDiv w:val="1"/>
      <w:marLeft w:val="0"/>
      <w:marRight w:val="0"/>
      <w:marTop w:val="0"/>
      <w:marBottom w:val="0"/>
      <w:divBdr>
        <w:top w:val="none" w:sz="0" w:space="0" w:color="auto"/>
        <w:left w:val="none" w:sz="0" w:space="0" w:color="auto"/>
        <w:bottom w:val="none" w:sz="0" w:space="0" w:color="auto"/>
        <w:right w:val="none" w:sz="0" w:space="0" w:color="auto"/>
      </w:divBdr>
    </w:div>
    <w:div w:id="1633320427">
      <w:bodyDiv w:val="1"/>
      <w:marLeft w:val="0"/>
      <w:marRight w:val="0"/>
      <w:marTop w:val="0"/>
      <w:marBottom w:val="0"/>
      <w:divBdr>
        <w:top w:val="none" w:sz="0" w:space="0" w:color="auto"/>
        <w:left w:val="none" w:sz="0" w:space="0" w:color="auto"/>
        <w:bottom w:val="none" w:sz="0" w:space="0" w:color="auto"/>
        <w:right w:val="none" w:sz="0" w:space="0" w:color="auto"/>
      </w:divBdr>
    </w:div>
    <w:div w:id="1644508293">
      <w:bodyDiv w:val="1"/>
      <w:marLeft w:val="0"/>
      <w:marRight w:val="0"/>
      <w:marTop w:val="0"/>
      <w:marBottom w:val="0"/>
      <w:divBdr>
        <w:top w:val="none" w:sz="0" w:space="0" w:color="auto"/>
        <w:left w:val="none" w:sz="0" w:space="0" w:color="auto"/>
        <w:bottom w:val="none" w:sz="0" w:space="0" w:color="auto"/>
        <w:right w:val="none" w:sz="0" w:space="0" w:color="auto"/>
      </w:divBdr>
    </w:div>
    <w:div w:id="1649362539">
      <w:bodyDiv w:val="1"/>
      <w:marLeft w:val="0"/>
      <w:marRight w:val="0"/>
      <w:marTop w:val="0"/>
      <w:marBottom w:val="0"/>
      <w:divBdr>
        <w:top w:val="none" w:sz="0" w:space="0" w:color="auto"/>
        <w:left w:val="none" w:sz="0" w:space="0" w:color="auto"/>
        <w:bottom w:val="none" w:sz="0" w:space="0" w:color="auto"/>
        <w:right w:val="none" w:sz="0" w:space="0" w:color="auto"/>
      </w:divBdr>
    </w:div>
    <w:div w:id="1656369962">
      <w:bodyDiv w:val="1"/>
      <w:marLeft w:val="0"/>
      <w:marRight w:val="0"/>
      <w:marTop w:val="0"/>
      <w:marBottom w:val="0"/>
      <w:divBdr>
        <w:top w:val="none" w:sz="0" w:space="0" w:color="auto"/>
        <w:left w:val="none" w:sz="0" w:space="0" w:color="auto"/>
        <w:bottom w:val="none" w:sz="0" w:space="0" w:color="auto"/>
        <w:right w:val="none" w:sz="0" w:space="0" w:color="auto"/>
      </w:divBdr>
    </w:div>
    <w:div w:id="1664505296">
      <w:bodyDiv w:val="1"/>
      <w:marLeft w:val="0"/>
      <w:marRight w:val="0"/>
      <w:marTop w:val="0"/>
      <w:marBottom w:val="0"/>
      <w:divBdr>
        <w:top w:val="none" w:sz="0" w:space="0" w:color="auto"/>
        <w:left w:val="none" w:sz="0" w:space="0" w:color="auto"/>
        <w:bottom w:val="none" w:sz="0" w:space="0" w:color="auto"/>
        <w:right w:val="none" w:sz="0" w:space="0" w:color="auto"/>
      </w:divBdr>
    </w:div>
    <w:div w:id="1740320209">
      <w:bodyDiv w:val="1"/>
      <w:marLeft w:val="0"/>
      <w:marRight w:val="0"/>
      <w:marTop w:val="0"/>
      <w:marBottom w:val="0"/>
      <w:divBdr>
        <w:top w:val="none" w:sz="0" w:space="0" w:color="auto"/>
        <w:left w:val="none" w:sz="0" w:space="0" w:color="auto"/>
        <w:bottom w:val="none" w:sz="0" w:space="0" w:color="auto"/>
        <w:right w:val="none" w:sz="0" w:space="0" w:color="auto"/>
      </w:divBdr>
    </w:div>
    <w:div w:id="1762607764">
      <w:bodyDiv w:val="1"/>
      <w:marLeft w:val="0"/>
      <w:marRight w:val="0"/>
      <w:marTop w:val="0"/>
      <w:marBottom w:val="0"/>
      <w:divBdr>
        <w:top w:val="none" w:sz="0" w:space="0" w:color="auto"/>
        <w:left w:val="none" w:sz="0" w:space="0" w:color="auto"/>
        <w:bottom w:val="none" w:sz="0" w:space="0" w:color="auto"/>
        <w:right w:val="none" w:sz="0" w:space="0" w:color="auto"/>
      </w:divBdr>
    </w:div>
    <w:div w:id="1780756809">
      <w:bodyDiv w:val="1"/>
      <w:marLeft w:val="0"/>
      <w:marRight w:val="0"/>
      <w:marTop w:val="0"/>
      <w:marBottom w:val="0"/>
      <w:divBdr>
        <w:top w:val="none" w:sz="0" w:space="0" w:color="auto"/>
        <w:left w:val="none" w:sz="0" w:space="0" w:color="auto"/>
        <w:bottom w:val="none" w:sz="0" w:space="0" w:color="auto"/>
        <w:right w:val="none" w:sz="0" w:space="0" w:color="auto"/>
      </w:divBdr>
    </w:div>
    <w:div w:id="1782912855">
      <w:bodyDiv w:val="1"/>
      <w:marLeft w:val="0"/>
      <w:marRight w:val="0"/>
      <w:marTop w:val="0"/>
      <w:marBottom w:val="0"/>
      <w:divBdr>
        <w:top w:val="none" w:sz="0" w:space="0" w:color="auto"/>
        <w:left w:val="none" w:sz="0" w:space="0" w:color="auto"/>
        <w:bottom w:val="none" w:sz="0" w:space="0" w:color="auto"/>
        <w:right w:val="none" w:sz="0" w:space="0" w:color="auto"/>
      </w:divBdr>
    </w:div>
    <w:div w:id="1787390003">
      <w:bodyDiv w:val="1"/>
      <w:marLeft w:val="0"/>
      <w:marRight w:val="0"/>
      <w:marTop w:val="0"/>
      <w:marBottom w:val="0"/>
      <w:divBdr>
        <w:top w:val="none" w:sz="0" w:space="0" w:color="auto"/>
        <w:left w:val="none" w:sz="0" w:space="0" w:color="auto"/>
        <w:bottom w:val="none" w:sz="0" w:space="0" w:color="auto"/>
        <w:right w:val="none" w:sz="0" w:space="0" w:color="auto"/>
      </w:divBdr>
    </w:div>
    <w:div w:id="1811946883">
      <w:bodyDiv w:val="1"/>
      <w:marLeft w:val="0"/>
      <w:marRight w:val="0"/>
      <w:marTop w:val="0"/>
      <w:marBottom w:val="0"/>
      <w:divBdr>
        <w:top w:val="none" w:sz="0" w:space="0" w:color="auto"/>
        <w:left w:val="none" w:sz="0" w:space="0" w:color="auto"/>
        <w:bottom w:val="none" w:sz="0" w:space="0" w:color="auto"/>
        <w:right w:val="none" w:sz="0" w:space="0" w:color="auto"/>
      </w:divBdr>
    </w:div>
    <w:div w:id="1825513553">
      <w:bodyDiv w:val="1"/>
      <w:marLeft w:val="0"/>
      <w:marRight w:val="0"/>
      <w:marTop w:val="0"/>
      <w:marBottom w:val="0"/>
      <w:divBdr>
        <w:top w:val="none" w:sz="0" w:space="0" w:color="auto"/>
        <w:left w:val="none" w:sz="0" w:space="0" w:color="auto"/>
        <w:bottom w:val="none" w:sz="0" w:space="0" w:color="auto"/>
        <w:right w:val="none" w:sz="0" w:space="0" w:color="auto"/>
      </w:divBdr>
    </w:div>
    <w:div w:id="1836189419">
      <w:bodyDiv w:val="1"/>
      <w:marLeft w:val="0"/>
      <w:marRight w:val="0"/>
      <w:marTop w:val="0"/>
      <w:marBottom w:val="0"/>
      <w:divBdr>
        <w:top w:val="none" w:sz="0" w:space="0" w:color="auto"/>
        <w:left w:val="none" w:sz="0" w:space="0" w:color="auto"/>
        <w:bottom w:val="none" w:sz="0" w:space="0" w:color="auto"/>
        <w:right w:val="none" w:sz="0" w:space="0" w:color="auto"/>
      </w:divBdr>
    </w:div>
    <w:div w:id="1836266029">
      <w:bodyDiv w:val="1"/>
      <w:marLeft w:val="0"/>
      <w:marRight w:val="0"/>
      <w:marTop w:val="0"/>
      <w:marBottom w:val="0"/>
      <w:divBdr>
        <w:top w:val="none" w:sz="0" w:space="0" w:color="auto"/>
        <w:left w:val="none" w:sz="0" w:space="0" w:color="auto"/>
        <w:bottom w:val="none" w:sz="0" w:space="0" w:color="auto"/>
        <w:right w:val="none" w:sz="0" w:space="0" w:color="auto"/>
      </w:divBdr>
    </w:div>
    <w:div w:id="1863081801">
      <w:bodyDiv w:val="1"/>
      <w:marLeft w:val="0"/>
      <w:marRight w:val="0"/>
      <w:marTop w:val="0"/>
      <w:marBottom w:val="0"/>
      <w:divBdr>
        <w:top w:val="none" w:sz="0" w:space="0" w:color="auto"/>
        <w:left w:val="none" w:sz="0" w:space="0" w:color="auto"/>
        <w:bottom w:val="none" w:sz="0" w:space="0" w:color="auto"/>
        <w:right w:val="none" w:sz="0" w:space="0" w:color="auto"/>
      </w:divBdr>
    </w:div>
    <w:div w:id="1883397908">
      <w:bodyDiv w:val="1"/>
      <w:marLeft w:val="0"/>
      <w:marRight w:val="0"/>
      <w:marTop w:val="0"/>
      <w:marBottom w:val="0"/>
      <w:divBdr>
        <w:top w:val="none" w:sz="0" w:space="0" w:color="auto"/>
        <w:left w:val="none" w:sz="0" w:space="0" w:color="auto"/>
        <w:bottom w:val="none" w:sz="0" w:space="0" w:color="auto"/>
        <w:right w:val="none" w:sz="0" w:space="0" w:color="auto"/>
      </w:divBdr>
    </w:div>
    <w:div w:id="1925987904">
      <w:bodyDiv w:val="1"/>
      <w:marLeft w:val="0"/>
      <w:marRight w:val="0"/>
      <w:marTop w:val="0"/>
      <w:marBottom w:val="0"/>
      <w:divBdr>
        <w:top w:val="none" w:sz="0" w:space="0" w:color="auto"/>
        <w:left w:val="none" w:sz="0" w:space="0" w:color="auto"/>
        <w:bottom w:val="none" w:sz="0" w:space="0" w:color="auto"/>
        <w:right w:val="none" w:sz="0" w:space="0" w:color="auto"/>
      </w:divBdr>
    </w:div>
    <w:div w:id="1943759975">
      <w:bodyDiv w:val="1"/>
      <w:marLeft w:val="0"/>
      <w:marRight w:val="0"/>
      <w:marTop w:val="0"/>
      <w:marBottom w:val="0"/>
      <w:divBdr>
        <w:top w:val="none" w:sz="0" w:space="0" w:color="auto"/>
        <w:left w:val="none" w:sz="0" w:space="0" w:color="auto"/>
        <w:bottom w:val="none" w:sz="0" w:space="0" w:color="auto"/>
        <w:right w:val="none" w:sz="0" w:space="0" w:color="auto"/>
      </w:divBdr>
    </w:div>
    <w:div w:id="1960066302">
      <w:bodyDiv w:val="1"/>
      <w:marLeft w:val="0"/>
      <w:marRight w:val="0"/>
      <w:marTop w:val="0"/>
      <w:marBottom w:val="0"/>
      <w:divBdr>
        <w:top w:val="none" w:sz="0" w:space="0" w:color="auto"/>
        <w:left w:val="none" w:sz="0" w:space="0" w:color="auto"/>
        <w:bottom w:val="none" w:sz="0" w:space="0" w:color="auto"/>
        <w:right w:val="none" w:sz="0" w:space="0" w:color="auto"/>
      </w:divBdr>
    </w:div>
    <w:div w:id="1966499233">
      <w:bodyDiv w:val="1"/>
      <w:marLeft w:val="0"/>
      <w:marRight w:val="0"/>
      <w:marTop w:val="0"/>
      <w:marBottom w:val="0"/>
      <w:divBdr>
        <w:top w:val="none" w:sz="0" w:space="0" w:color="auto"/>
        <w:left w:val="none" w:sz="0" w:space="0" w:color="auto"/>
        <w:bottom w:val="none" w:sz="0" w:space="0" w:color="auto"/>
        <w:right w:val="none" w:sz="0" w:space="0" w:color="auto"/>
      </w:divBdr>
    </w:div>
    <w:div w:id="1972975522">
      <w:bodyDiv w:val="1"/>
      <w:marLeft w:val="0"/>
      <w:marRight w:val="0"/>
      <w:marTop w:val="0"/>
      <w:marBottom w:val="0"/>
      <w:divBdr>
        <w:top w:val="none" w:sz="0" w:space="0" w:color="auto"/>
        <w:left w:val="none" w:sz="0" w:space="0" w:color="auto"/>
        <w:bottom w:val="none" w:sz="0" w:space="0" w:color="auto"/>
        <w:right w:val="none" w:sz="0" w:space="0" w:color="auto"/>
      </w:divBdr>
    </w:div>
    <w:div w:id="1990555871">
      <w:bodyDiv w:val="1"/>
      <w:marLeft w:val="0"/>
      <w:marRight w:val="0"/>
      <w:marTop w:val="0"/>
      <w:marBottom w:val="0"/>
      <w:divBdr>
        <w:top w:val="none" w:sz="0" w:space="0" w:color="auto"/>
        <w:left w:val="none" w:sz="0" w:space="0" w:color="auto"/>
        <w:bottom w:val="none" w:sz="0" w:space="0" w:color="auto"/>
        <w:right w:val="none" w:sz="0" w:space="0" w:color="auto"/>
      </w:divBdr>
    </w:div>
    <w:div w:id="1993412100">
      <w:bodyDiv w:val="1"/>
      <w:marLeft w:val="0"/>
      <w:marRight w:val="0"/>
      <w:marTop w:val="0"/>
      <w:marBottom w:val="0"/>
      <w:divBdr>
        <w:top w:val="none" w:sz="0" w:space="0" w:color="auto"/>
        <w:left w:val="none" w:sz="0" w:space="0" w:color="auto"/>
        <w:bottom w:val="none" w:sz="0" w:space="0" w:color="auto"/>
        <w:right w:val="none" w:sz="0" w:space="0" w:color="auto"/>
      </w:divBdr>
    </w:div>
    <w:div w:id="2005817817">
      <w:bodyDiv w:val="1"/>
      <w:marLeft w:val="0"/>
      <w:marRight w:val="0"/>
      <w:marTop w:val="0"/>
      <w:marBottom w:val="0"/>
      <w:divBdr>
        <w:top w:val="none" w:sz="0" w:space="0" w:color="auto"/>
        <w:left w:val="none" w:sz="0" w:space="0" w:color="auto"/>
        <w:bottom w:val="none" w:sz="0" w:space="0" w:color="auto"/>
        <w:right w:val="none" w:sz="0" w:space="0" w:color="auto"/>
      </w:divBdr>
    </w:div>
    <w:div w:id="2007394050">
      <w:bodyDiv w:val="1"/>
      <w:marLeft w:val="0"/>
      <w:marRight w:val="0"/>
      <w:marTop w:val="0"/>
      <w:marBottom w:val="0"/>
      <w:divBdr>
        <w:top w:val="none" w:sz="0" w:space="0" w:color="auto"/>
        <w:left w:val="none" w:sz="0" w:space="0" w:color="auto"/>
        <w:bottom w:val="none" w:sz="0" w:space="0" w:color="auto"/>
        <w:right w:val="none" w:sz="0" w:space="0" w:color="auto"/>
      </w:divBdr>
    </w:div>
    <w:div w:id="2039625526">
      <w:bodyDiv w:val="1"/>
      <w:marLeft w:val="0"/>
      <w:marRight w:val="0"/>
      <w:marTop w:val="0"/>
      <w:marBottom w:val="0"/>
      <w:divBdr>
        <w:top w:val="none" w:sz="0" w:space="0" w:color="auto"/>
        <w:left w:val="none" w:sz="0" w:space="0" w:color="auto"/>
        <w:bottom w:val="none" w:sz="0" w:space="0" w:color="auto"/>
        <w:right w:val="none" w:sz="0" w:space="0" w:color="auto"/>
      </w:divBdr>
    </w:div>
    <w:div w:id="2043284029">
      <w:bodyDiv w:val="1"/>
      <w:marLeft w:val="0"/>
      <w:marRight w:val="0"/>
      <w:marTop w:val="0"/>
      <w:marBottom w:val="0"/>
      <w:divBdr>
        <w:top w:val="none" w:sz="0" w:space="0" w:color="auto"/>
        <w:left w:val="none" w:sz="0" w:space="0" w:color="auto"/>
        <w:bottom w:val="none" w:sz="0" w:space="0" w:color="auto"/>
        <w:right w:val="none" w:sz="0" w:space="0" w:color="auto"/>
      </w:divBdr>
    </w:div>
    <w:div w:id="2083982659">
      <w:bodyDiv w:val="1"/>
      <w:marLeft w:val="0"/>
      <w:marRight w:val="0"/>
      <w:marTop w:val="0"/>
      <w:marBottom w:val="0"/>
      <w:divBdr>
        <w:top w:val="none" w:sz="0" w:space="0" w:color="auto"/>
        <w:left w:val="none" w:sz="0" w:space="0" w:color="auto"/>
        <w:bottom w:val="none" w:sz="0" w:space="0" w:color="auto"/>
        <w:right w:val="none" w:sz="0" w:space="0" w:color="auto"/>
      </w:divBdr>
    </w:div>
    <w:div w:id="2097510044">
      <w:bodyDiv w:val="1"/>
      <w:marLeft w:val="0"/>
      <w:marRight w:val="0"/>
      <w:marTop w:val="0"/>
      <w:marBottom w:val="0"/>
      <w:divBdr>
        <w:top w:val="none" w:sz="0" w:space="0" w:color="auto"/>
        <w:left w:val="none" w:sz="0" w:space="0" w:color="auto"/>
        <w:bottom w:val="none" w:sz="0" w:space="0" w:color="auto"/>
        <w:right w:val="none" w:sz="0" w:space="0" w:color="auto"/>
      </w:divBdr>
    </w:div>
    <w:div w:id="2101830212">
      <w:bodyDiv w:val="1"/>
      <w:marLeft w:val="0"/>
      <w:marRight w:val="0"/>
      <w:marTop w:val="0"/>
      <w:marBottom w:val="0"/>
      <w:divBdr>
        <w:top w:val="none" w:sz="0" w:space="0" w:color="auto"/>
        <w:left w:val="none" w:sz="0" w:space="0" w:color="auto"/>
        <w:bottom w:val="none" w:sz="0" w:space="0" w:color="auto"/>
        <w:right w:val="none" w:sz="0" w:space="0" w:color="auto"/>
      </w:divBdr>
      <w:divsChild>
        <w:div w:id="1934968937">
          <w:marLeft w:val="648"/>
          <w:marRight w:val="0"/>
          <w:marTop w:val="288"/>
          <w:marBottom w:val="0"/>
          <w:divBdr>
            <w:top w:val="none" w:sz="0" w:space="0" w:color="auto"/>
            <w:left w:val="none" w:sz="0" w:space="0" w:color="auto"/>
            <w:bottom w:val="none" w:sz="0" w:space="0" w:color="auto"/>
            <w:right w:val="none" w:sz="0" w:space="0" w:color="auto"/>
          </w:divBdr>
        </w:div>
        <w:div w:id="1807502266">
          <w:marLeft w:val="1411"/>
          <w:marRight w:val="0"/>
          <w:marTop w:val="0"/>
          <w:marBottom w:val="0"/>
          <w:divBdr>
            <w:top w:val="none" w:sz="0" w:space="0" w:color="auto"/>
            <w:left w:val="none" w:sz="0" w:space="0" w:color="auto"/>
            <w:bottom w:val="none" w:sz="0" w:space="0" w:color="auto"/>
            <w:right w:val="none" w:sz="0" w:space="0" w:color="auto"/>
          </w:divBdr>
        </w:div>
        <w:div w:id="1824391239">
          <w:marLeft w:val="1411"/>
          <w:marRight w:val="0"/>
          <w:marTop w:val="0"/>
          <w:marBottom w:val="0"/>
          <w:divBdr>
            <w:top w:val="none" w:sz="0" w:space="0" w:color="auto"/>
            <w:left w:val="none" w:sz="0" w:space="0" w:color="auto"/>
            <w:bottom w:val="none" w:sz="0" w:space="0" w:color="auto"/>
            <w:right w:val="none" w:sz="0" w:space="0" w:color="auto"/>
          </w:divBdr>
        </w:div>
        <w:div w:id="1891308817">
          <w:marLeft w:val="1411"/>
          <w:marRight w:val="0"/>
          <w:marTop w:val="0"/>
          <w:marBottom w:val="0"/>
          <w:divBdr>
            <w:top w:val="none" w:sz="0" w:space="0" w:color="auto"/>
            <w:left w:val="none" w:sz="0" w:space="0" w:color="auto"/>
            <w:bottom w:val="none" w:sz="0" w:space="0" w:color="auto"/>
            <w:right w:val="none" w:sz="0" w:space="0" w:color="auto"/>
          </w:divBdr>
        </w:div>
        <w:div w:id="334190725">
          <w:marLeft w:val="1411"/>
          <w:marRight w:val="0"/>
          <w:marTop w:val="0"/>
          <w:marBottom w:val="0"/>
          <w:divBdr>
            <w:top w:val="none" w:sz="0" w:space="0" w:color="auto"/>
            <w:left w:val="none" w:sz="0" w:space="0" w:color="auto"/>
            <w:bottom w:val="none" w:sz="0" w:space="0" w:color="auto"/>
            <w:right w:val="none" w:sz="0" w:space="0" w:color="auto"/>
          </w:divBdr>
        </w:div>
      </w:divsChild>
    </w:div>
    <w:div w:id="213289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43</TotalTime>
  <Pages>2</Pages>
  <Words>491</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 Derchang</dc:creator>
  <cp:keywords/>
  <dc:description/>
  <cp:lastModifiedBy>Kau, Derchang</cp:lastModifiedBy>
  <cp:revision>52</cp:revision>
  <dcterms:created xsi:type="dcterms:W3CDTF">2023-05-20T13:30:00Z</dcterms:created>
  <dcterms:modified xsi:type="dcterms:W3CDTF">2023-05-20T14:43:00Z</dcterms:modified>
</cp:coreProperties>
</file>