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265"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4A0" w:firstRow="1" w:lastRow="0" w:firstColumn="1" w:lastColumn="0" w:noHBand="0" w:noVBand="1"/>
      </w:tblPr>
      <w:tblGrid>
        <w:gridCol w:w="2250"/>
        <w:gridCol w:w="7015"/>
      </w:tblGrid>
      <w:tr w:rsidR="00825980" w:rsidRPr="00EF2DA6" w14:paraId="508700E5" w14:textId="77777777" w:rsidTr="00ED704E">
        <w:trPr>
          <w:trHeight w:val="154"/>
        </w:trPr>
        <w:tc>
          <w:tcPr>
            <w:tcW w:w="2250" w:type="dxa"/>
            <w:shd w:val="clear" w:color="auto" w:fill="EAEAEA"/>
          </w:tcPr>
          <w:p w14:paraId="0B78E6CE" w14:textId="77777777" w:rsidR="00825980" w:rsidRDefault="00825980" w:rsidP="00834F43">
            <w:pPr>
              <w:rPr>
                <w:rFonts w:ascii="Intel Clear" w:hAnsi="Intel Clear" w:cs="Intel Clear"/>
                <w:b/>
                <w:bCs/>
                <w:sz w:val="20"/>
                <w:szCs w:val="20"/>
              </w:rPr>
            </w:pPr>
            <w:r>
              <w:rPr>
                <w:rFonts w:ascii="Intel Clear" w:hAnsi="Intel Clear" w:cs="Intel Clear"/>
                <w:b/>
                <w:bCs/>
                <w:sz w:val="20"/>
                <w:szCs w:val="20"/>
              </w:rPr>
              <w:t>WWID</w:t>
            </w:r>
          </w:p>
        </w:tc>
        <w:tc>
          <w:tcPr>
            <w:tcW w:w="7015" w:type="dxa"/>
          </w:tcPr>
          <w:p w14:paraId="383B2854" w14:textId="1E3A4159" w:rsidR="00825980" w:rsidRPr="00BE1E0A" w:rsidRDefault="00960327" w:rsidP="00834F43">
            <w:pPr>
              <w:rPr>
                <w:rFonts w:ascii="Intel Clear Light" w:hAnsi="Intel Clear Light" w:cs="Intel Clear Light"/>
                <w:iCs/>
                <w:sz w:val="20"/>
                <w:szCs w:val="20"/>
              </w:rPr>
            </w:pPr>
            <w:r w:rsidRPr="00960327">
              <w:rPr>
                <w:rFonts w:ascii="Intel Clear Light" w:hAnsi="Intel Clear Light" w:cs="Intel Clear Light"/>
                <w:iCs/>
                <w:sz w:val="20"/>
                <w:szCs w:val="20"/>
              </w:rPr>
              <w:t>11630922</w:t>
            </w:r>
          </w:p>
        </w:tc>
      </w:tr>
      <w:tr w:rsidR="00825980" w:rsidRPr="00EF2DA6" w14:paraId="49D3E47E" w14:textId="77777777" w:rsidTr="00ED704E">
        <w:trPr>
          <w:trHeight w:val="154"/>
        </w:trPr>
        <w:tc>
          <w:tcPr>
            <w:tcW w:w="2250" w:type="dxa"/>
            <w:shd w:val="clear" w:color="auto" w:fill="EAEAEA"/>
          </w:tcPr>
          <w:p w14:paraId="663A3DFC" w14:textId="77777777" w:rsidR="00825980" w:rsidRPr="002B38A3" w:rsidRDefault="00825980" w:rsidP="00834F43">
            <w:pPr>
              <w:rPr>
                <w:rFonts w:ascii="Intel Clear" w:hAnsi="Intel Clear" w:cs="Intel Clear"/>
                <w:b/>
                <w:bCs/>
                <w:sz w:val="20"/>
                <w:szCs w:val="20"/>
              </w:rPr>
            </w:pPr>
            <w:r>
              <w:rPr>
                <w:rFonts w:ascii="Intel Clear" w:hAnsi="Intel Clear" w:cs="Intel Clear"/>
                <w:b/>
                <w:bCs/>
                <w:sz w:val="20"/>
                <w:szCs w:val="20"/>
              </w:rPr>
              <w:t>Candidate Name</w:t>
            </w:r>
          </w:p>
        </w:tc>
        <w:tc>
          <w:tcPr>
            <w:tcW w:w="7015" w:type="dxa"/>
          </w:tcPr>
          <w:p w14:paraId="6368E2DB" w14:textId="0C540019" w:rsidR="00825980" w:rsidRPr="00BE1E0A" w:rsidRDefault="00960327" w:rsidP="00834F43">
            <w:pPr>
              <w:rPr>
                <w:rFonts w:ascii="Intel Clear Light" w:hAnsi="Intel Clear Light" w:cs="Intel Clear Light"/>
                <w:iCs/>
                <w:sz w:val="20"/>
                <w:szCs w:val="20"/>
              </w:rPr>
            </w:pPr>
            <w:r>
              <w:rPr>
                <w:rFonts w:ascii="Intel Clear Light" w:hAnsi="Intel Clear Light" w:cs="Intel Clear Light"/>
                <w:iCs/>
                <w:sz w:val="20"/>
                <w:szCs w:val="20"/>
              </w:rPr>
              <w:t>Prasanna Srinivasan</w:t>
            </w:r>
          </w:p>
        </w:tc>
      </w:tr>
      <w:tr w:rsidR="00825980" w:rsidRPr="00EF2DA6" w14:paraId="0D4FCABE" w14:textId="77777777" w:rsidTr="00ED704E">
        <w:trPr>
          <w:trHeight w:val="154"/>
        </w:trPr>
        <w:tc>
          <w:tcPr>
            <w:tcW w:w="2250" w:type="dxa"/>
            <w:shd w:val="clear" w:color="auto" w:fill="EAEAEA"/>
          </w:tcPr>
          <w:p w14:paraId="60F1960E" w14:textId="77777777" w:rsidR="00825980" w:rsidRPr="002B38A3" w:rsidRDefault="00825980" w:rsidP="00834F43">
            <w:pPr>
              <w:rPr>
                <w:rFonts w:ascii="Intel Clear" w:hAnsi="Intel Clear" w:cs="Intel Clear"/>
                <w:b/>
                <w:bCs/>
                <w:sz w:val="20"/>
                <w:szCs w:val="20"/>
              </w:rPr>
            </w:pPr>
            <w:r w:rsidRPr="001A1F0D">
              <w:rPr>
                <w:rFonts w:ascii="Intel Clear" w:hAnsi="Intel Clear" w:cs="Intel Clear"/>
                <w:b/>
                <w:bCs/>
                <w:sz w:val="20"/>
                <w:szCs w:val="20"/>
              </w:rPr>
              <w:t>Business Group</w:t>
            </w:r>
          </w:p>
        </w:tc>
        <w:tc>
          <w:tcPr>
            <w:tcW w:w="7015" w:type="dxa"/>
          </w:tcPr>
          <w:p w14:paraId="2F168096" w14:textId="7245CB6C" w:rsidR="00825980" w:rsidRPr="00BE1E0A" w:rsidRDefault="00960327" w:rsidP="00834F43">
            <w:pPr>
              <w:rPr>
                <w:rFonts w:ascii="Intel Clear Light" w:hAnsi="Intel Clear Light" w:cs="Intel Clear Light"/>
                <w:iCs/>
                <w:sz w:val="20"/>
                <w:szCs w:val="20"/>
              </w:rPr>
            </w:pPr>
            <w:r>
              <w:rPr>
                <w:rFonts w:ascii="Intel Clear Light" w:hAnsi="Intel Clear Light" w:cs="Intel Clear Light"/>
                <w:iCs/>
                <w:sz w:val="20"/>
                <w:szCs w:val="20"/>
              </w:rPr>
              <w:t>NSG TD</w:t>
            </w:r>
          </w:p>
        </w:tc>
      </w:tr>
      <w:tr w:rsidR="00825980" w:rsidRPr="00EF2DA6" w14:paraId="4E85AF4E" w14:textId="77777777" w:rsidTr="00ED704E">
        <w:trPr>
          <w:trHeight w:val="154"/>
        </w:trPr>
        <w:tc>
          <w:tcPr>
            <w:tcW w:w="2250" w:type="dxa"/>
            <w:shd w:val="clear" w:color="auto" w:fill="EAEAEA"/>
          </w:tcPr>
          <w:p w14:paraId="4921A31B" w14:textId="77777777" w:rsidR="00825980" w:rsidRPr="001A1F0D" w:rsidRDefault="00825980" w:rsidP="00834F43">
            <w:pPr>
              <w:rPr>
                <w:rFonts w:ascii="Intel Clear" w:hAnsi="Intel Clear" w:cs="Intel Clear"/>
                <w:b/>
                <w:bCs/>
                <w:sz w:val="20"/>
                <w:szCs w:val="20"/>
              </w:rPr>
            </w:pPr>
            <w:r>
              <w:rPr>
                <w:rFonts w:ascii="Intel Clear" w:hAnsi="Intel Clear" w:cs="Intel Clear"/>
                <w:b/>
                <w:bCs/>
                <w:sz w:val="20"/>
                <w:szCs w:val="20"/>
              </w:rPr>
              <w:t>Current Role</w:t>
            </w:r>
          </w:p>
        </w:tc>
        <w:tc>
          <w:tcPr>
            <w:tcW w:w="7015" w:type="dxa"/>
          </w:tcPr>
          <w:p w14:paraId="2A7B129C" w14:textId="065389BA" w:rsidR="00825980" w:rsidRPr="00BE1E0A" w:rsidRDefault="00960327" w:rsidP="00834F43">
            <w:pPr>
              <w:rPr>
                <w:rFonts w:ascii="Intel Clear Light" w:hAnsi="Intel Clear Light" w:cs="Intel Clear Light"/>
                <w:iCs/>
                <w:sz w:val="20"/>
                <w:szCs w:val="20"/>
              </w:rPr>
            </w:pPr>
            <w:r>
              <w:rPr>
                <w:rFonts w:ascii="Intel Clear Light" w:hAnsi="Intel Clear Light" w:cs="Intel Clear Light"/>
                <w:iCs/>
                <w:sz w:val="20"/>
                <w:szCs w:val="20"/>
              </w:rPr>
              <w:t>140s co-Program Manager, Advanced Pillar Development Lead.</w:t>
            </w:r>
          </w:p>
        </w:tc>
      </w:tr>
      <w:tr w:rsidR="00825980" w:rsidRPr="00EF2DA6" w14:paraId="56ECC0ED" w14:textId="77777777" w:rsidTr="00ED704E">
        <w:trPr>
          <w:trHeight w:val="154"/>
        </w:trPr>
        <w:tc>
          <w:tcPr>
            <w:tcW w:w="2250" w:type="dxa"/>
            <w:shd w:val="clear" w:color="auto" w:fill="EAEAEA"/>
            <w:hideMark/>
          </w:tcPr>
          <w:p w14:paraId="79A32BDC" w14:textId="77777777" w:rsidR="00825980" w:rsidRPr="00825980" w:rsidRDefault="00825980" w:rsidP="00834F43">
            <w:pPr>
              <w:rPr>
                <w:rFonts w:ascii="Intel Clear" w:hAnsi="Intel Clear" w:cs="Intel Clear"/>
                <w:b/>
                <w:bCs/>
                <w:sz w:val="20"/>
                <w:szCs w:val="20"/>
              </w:rPr>
            </w:pPr>
            <w:r w:rsidRPr="002B38A3">
              <w:rPr>
                <w:rFonts w:ascii="Intel Clear" w:hAnsi="Intel Clear" w:cs="Intel Clear"/>
                <w:b/>
                <w:bCs/>
                <w:sz w:val="20"/>
                <w:szCs w:val="20"/>
              </w:rPr>
              <w:t xml:space="preserve">Nominated For </w:t>
            </w:r>
          </w:p>
        </w:tc>
        <w:tc>
          <w:tcPr>
            <w:tcW w:w="7015" w:type="dxa"/>
            <w:hideMark/>
          </w:tcPr>
          <w:p w14:paraId="03D67FAD" w14:textId="7AF9E34A" w:rsidR="00825980" w:rsidRPr="00BE1E0A" w:rsidRDefault="007B3EF7" w:rsidP="00834F43">
            <w:pPr>
              <w:rPr>
                <w:rFonts w:ascii="Intel Clear Light" w:hAnsi="Intel Clear Light" w:cs="Intel Clear Light"/>
                <w:sz w:val="20"/>
                <w:szCs w:val="20"/>
              </w:rPr>
            </w:pPr>
            <w:r>
              <w:rPr>
                <w:rFonts w:ascii="Intel Clear Light" w:hAnsi="Intel Clear Light" w:cs="Intel Clear Light"/>
                <w:iCs/>
                <w:sz w:val="20"/>
                <w:szCs w:val="20"/>
              </w:rPr>
              <w:t>Principal Engineer</w:t>
            </w:r>
          </w:p>
        </w:tc>
      </w:tr>
      <w:tr w:rsidR="008220F3" w:rsidRPr="00EF2DA6" w14:paraId="2E763AE6" w14:textId="77777777" w:rsidTr="00ED704E">
        <w:trPr>
          <w:trHeight w:val="154"/>
        </w:trPr>
        <w:tc>
          <w:tcPr>
            <w:tcW w:w="2250" w:type="dxa"/>
            <w:shd w:val="clear" w:color="auto" w:fill="EAEAEA"/>
          </w:tcPr>
          <w:p w14:paraId="479F6389" w14:textId="2B31BAD4" w:rsidR="008220F3" w:rsidRPr="002B38A3" w:rsidRDefault="008220F3" w:rsidP="00834F43">
            <w:pPr>
              <w:rPr>
                <w:rFonts w:ascii="Intel Clear" w:hAnsi="Intel Clear" w:cs="Intel Clear"/>
                <w:b/>
                <w:bCs/>
                <w:sz w:val="20"/>
                <w:szCs w:val="20"/>
              </w:rPr>
            </w:pPr>
            <w:r>
              <w:rPr>
                <w:rFonts w:ascii="Intel Clear" w:hAnsi="Intel Clear" w:cs="Intel Clear"/>
                <w:b/>
                <w:bCs/>
                <w:sz w:val="20"/>
                <w:szCs w:val="20"/>
              </w:rPr>
              <w:t>Technical Domain</w:t>
            </w:r>
          </w:p>
        </w:tc>
        <w:tc>
          <w:tcPr>
            <w:tcW w:w="7015" w:type="dxa"/>
          </w:tcPr>
          <w:p w14:paraId="48BA4F04" w14:textId="3104AD5D" w:rsidR="008220F3" w:rsidRPr="00BE1E0A" w:rsidRDefault="00960327" w:rsidP="00834F43">
            <w:pPr>
              <w:rPr>
                <w:rFonts w:ascii="Intel Clear Light" w:hAnsi="Intel Clear Light" w:cs="Intel Clear Light"/>
                <w:sz w:val="20"/>
                <w:szCs w:val="20"/>
              </w:rPr>
            </w:pPr>
            <w:r>
              <w:rPr>
                <w:rFonts w:ascii="Intel Clear Light" w:hAnsi="Intel Clear Light" w:cs="Intel Clear Light"/>
                <w:sz w:val="20"/>
                <w:szCs w:val="20"/>
              </w:rPr>
              <w:t>Process Integration</w:t>
            </w:r>
          </w:p>
        </w:tc>
      </w:tr>
      <w:tr w:rsidR="00825980" w:rsidRPr="00EF2DA6" w14:paraId="7944DDBB" w14:textId="77777777" w:rsidTr="00ED704E">
        <w:trPr>
          <w:trHeight w:val="154"/>
        </w:trPr>
        <w:tc>
          <w:tcPr>
            <w:tcW w:w="2250" w:type="dxa"/>
            <w:shd w:val="clear" w:color="auto" w:fill="EAEAEA"/>
            <w:hideMark/>
          </w:tcPr>
          <w:p w14:paraId="53B21CF6" w14:textId="7246C7AA" w:rsidR="00825980" w:rsidRPr="00825980" w:rsidRDefault="007B3EF7" w:rsidP="00834F43">
            <w:pPr>
              <w:rPr>
                <w:rFonts w:ascii="Intel Clear" w:hAnsi="Intel Clear" w:cs="Intel Clear"/>
                <w:b/>
                <w:bCs/>
                <w:sz w:val="20"/>
                <w:szCs w:val="20"/>
              </w:rPr>
            </w:pPr>
            <w:r>
              <w:rPr>
                <w:rFonts w:ascii="Intel Clear" w:hAnsi="Intel Clear" w:cs="Intel Clear"/>
                <w:b/>
                <w:bCs/>
                <w:sz w:val="20"/>
                <w:szCs w:val="20"/>
              </w:rPr>
              <w:t>NSG Staff</w:t>
            </w:r>
            <w:r w:rsidR="00825980" w:rsidRPr="002B38A3">
              <w:rPr>
                <w:rFonts w:ascii="Intel Clear" w:hAnsi="Intel Clear" w:cs="Intel Clear"/>
                <w:b/>
                <w:bCs/>
                <w:sz w:val="20"/>
                <w:szCs w:val="20"/>
              </w:rPr>
              <w:t xml:space="preserve"> Sponsor</w:t>
            </w:r>
          </w:p>
        </w:tc>
        <w:tc>
          <w:tcPr>
            <w:tcW w:w="7015" w:type="dxa"/>
            <w:hideMark/>
          </w:tcPr>
          <w:p w14:paraId="730DF38A" w14:textId="67B46F74" w:rsidR="00825980" w:rsidRPr="00BE1E0A" w:rsidRDefault="00960327" w:rsidP="00834F43">
            <w:pPr>
              <w:rPr>
                <w:rFonts w:ascii="Intel Clear Light" w:hAnsi="Intel Clear Light" w:cs="Intel Clear Light"/>
                <w:sz w:val="20"/>
                <w:szCs w:val="20"/>
              </w:rPr>
            </w:pPr>
            <w:r>
              <w:rPr>
                <w:rFonts w:ascii="Intel Clear Light" w:hAnsi="Intel Clear Light" w:cs="Intel Clear Light"/>
                <w:sz w:val="20"/>
                <w:szCs w:val="20"/>
              </w:rPr>
              <w:t>R.V. Giridhar</w:t>
            </w:r>
          </w:p>
        </w:tc>
      </w:tr>
      <w:tr w:rsidR="00431FBE" w:rsidRPr="00EF2DA6" w14:paraId="75DD42BD" w14:textId="77777777" w:rsidTr="00ED704E">
        <w:trPr>
          <w:trHeight w:val="154"/>
        </w:trPr>
        <w:tc>
          <w:tcPr>
            <w:tcW w:w="2250" w:type="dxa"/>
            <w:shd w:val="clear" w:color="auto" w:fill="EAEAEA"/>
          </w:tcPr>
          <w:p w14:paraId="2A36248D" w14:textId="74D5EDBC" w:rsidR="00431FBE" w:rsidRDefault="00431FBE" w:rsidP="00834F43">
            <w:pPr>
              <w:rPr>
                <w:rFonts w:ascii="Intel Clear" w:hAnsi="Intel Clear" w:cs="Intel Clear"/>
                <w:b/>
                <w:bCs/>
                <w:sz w:val="20"/>
                <w:szCs w:val="20"/>
              </w:rPr>
            </w:pPr>
            <w:r>
              <w:rPr>
                <w:rFonts w:ascii="Intel Clear" w:hAnsi="Intel Clear" w:cs="Intel Clear"/>
                <w:b/>
                <w:bCs/>
                <w:sz w:val="20"/>
                <w:szCs w:val="20"/>
              </w:rPr>
              <w:t>Nominat</w:t>
            </w:r>
            <w:r w:rsidR="00ED704E">
              <w:rPr>
                <w:rFonts w:ascii="Intel Clear" w:hAnsi="Intel Clear" w:cs="Intel Clear"/>
                <w:b/>
                <w:bCs/>
                <w:sz w:val="20"/>
                <w:szCs w:val="20"/>
              </w:rPr>
              <w:t>ing Manager</w:t>
            </w:r>
          </w:p>
        </w:tc>
        <w:tc>
          <w:tcPr>
            <w:tcW w:w="7015" w:type="dxa"/>
          </w:tcPr>
          <w:p w14:paraId="7A24EE77" w14:textId="2C04E990" w:rsidR="00431FBE" w:rsidRPr="00BE1E0A" w:rsidRDefault="00960327" w:rsidP="00ED704E">
            <w:pPr>
              <w:rPr>
                <w:rFonts w:ascii="Intel Clear Light" w:hAnsi="Intel Clear Light" w:cs="Intel Clear Light"/>
                <w:sz w:val="20"/>
                <w:szCs w:val="20"/>
              </w:rPr>
            </w:pPr>
            <w:r>
              <w:rPr>
                <w:rFonts w:ascii="Intel Clear Light" w:hAnsi="Intel Clear Light" w:cs="Intel Clear Light"/>
                <w:sz w:val="20"/>
                <w:szCs w:val="20"/>
              </w:rPr>
              <w:t>Brian Cleereman</w:t>
            </w:r>
          </w:p>
        </w:tc>
      </w:tr>
      <w:tr w:rsidR="00825980" w:rsidRPr="00EF2DA6" w14:paraId="79381823" w14:textId="77777777" w:rsidTr="00ED704E">
        <w:trPr>
          <w:trHeight w:val="154"/>
        </w:trPr>
        <w:tc>
          <w:tcPr>
            <w:tcW w:w="2250" w:type="dxa"/>
            <w:shd w:val="clear" w:color="auto" w:fill="EAEAEA"/>
          </w:tcPr>
          <w:p w14:paraId="0C739CB8" w14:textId="77777777" w:rsidR="00825980" w:rsidRPr="002B38A3" w:rsidRDefault="00825980" w:rsidP="00834F43">
            <w:pPr>
              <w:rPr>
                <w:rFonts w:ascii="Intel Clear" w:hAnsi="Intel Clear" w:cs="Intel Clear"/>
                <w:b/>
                <w:bCs/>
                <w:sz w:val="20"/>
                <w:szCs w:val="20"/>
              </w:rPr>
            </w:pPr>
            <w:r w:rsidRPr="002B38A3">
              <w:rPr>
                <w:rFonts w:ascii="Intel Clear" w:hAnsi="Intel Clear" w:cs="Intel Clear"/>
                <w:b/>
                <w:bCs/>
                <w:sz w:val="20"/>
                <w:szCs w:val="20"/>
              </w:rPr>
              <w:t>Repeat Nominee</w:t>
            </w:r>
          </w:p>
        </w:tc>
        <w:tc>
          <w:tcPr>
            <w:tcW w:w="7015" w:type="dxa"/>
          </w:tcPr>
          <w:p w14:paraId="4A4FFA09" w14:textId="50B7BFC4" w:rsidR="00825980" w:rsidRPr="00BE1E0A" w:rsidRDefault="001654CF" w:rsidP="00834F43">
            <w:pPr>
              <w:rPr>
                <w:rFonts w:ascii="Intel Clear Light" w:hAnsi="Intel Clear Light" w:cs="Intel Clear Light"/>
                <w:sz w:val="20"/>
                <w:szCs w:val="20"/>
              </w:rPr>
            </w:pPr>
            <w:r>
              <w:rPr>
                <w:rFonts w:ascii="Intel Clear Light" w:hAnsi="Intel Clear Light" w:cs="Intel Clear Light"/>
                <w:sz w:val="20"/>
                <w:szCs w:val="20"/>
              </w:rPr>
              <w:t>N/A</w:t>
            </w:r>
          </w:p>
        </w:tc>
      </w:tr>
    </w:tbl>
    <w:p w14:paraId="10058AAB" w14:textId="31E5C379" w:rsidR="00A63250" w:rsidRDefault="00A63250" w:rsidP="00834F43">
      <w:pPr>
        <w:rPr>
          <w:rFonts w:ascii="Intel Clear" w:hAnsi="Intel Clear" w:cs="Intel Clear"/>
          <w:sz w:val="18"/>
          <w:szCs w:val="22"/>
        </w:rPr>
      </w:pPr>
    </w:p>
    <w:p w14:paraId="6800D794" w14:textId="77777777" w:rsidR="001009A6" w:rsidRPr="001009A6" w:rsidRDefault="001009A6" w:rsidP="001009A6">
      <w:pPr>
        <w:pBdr>
          <w:top w:val="single" w:sz="4" w:space="1" w:color="auto"/>
          <w:left w:val="single" w:sz="4" w:space="4" w:color="auto"/>
          <w:bottom w:val="single" w:sz="4" w:space="1" w:color="auto"/>
          <w:right w:val="single" w:sz="4" w:space="4" w:color="auto"/>
        </w:pBdr>
        <w:spacing w:before="40" w:after="40"/>
        <w:rPr>
          <w:rFonts w:ascii="Intel Clear" w:hAnsi="Intel Clear" w:cs="Intel Clear"/>
          <w:b/>
          <w:bCs/>
          <w:sz w:val="20"/>
          <w:szCs w:val="20"/>
        </w:rPr>
      </w:pPr>
      <w:r w:rsidRPr="001009A6">
        <w:rPr>
          <w:rFonts w:ascii="Intel Clear" w:hAnsi="Intel Clear" w:cs="Intel Clear"/>
          <w:b/>
          <w:bCs/>
          <w:sz w:val="20"/>
          <w:szCs w:val="20"/>
        </w:rPr>
        <w:t>Nominating Manager Instructions:</w:t>
      </w:r>
    </w:p>
    <w:p w14:paraId="035B4527" w14:textId="577AF48A" w:rsidR="001009A6" w:rsidRPr="001009A6" w:rsidRDefault="001009A6" w:rsidP="001009A6">
      <w:pPr>
        <w:numPr>
          <w:ilvl w:val="0"/>
          <w:numId w:val="32"/>
        </w:numPr>
        <w:pBdr>
          <w:top w:val="single" w:sz="4" w:space="1" w:color="auto"/>
          <w:left w:val="single" w:sz="4" w:space="4" w:color="auto"/>
          <w:bottom w:val="single" w:sz="4" w:space="1" w:color="auto"/>
          <w:right w:val="single" w:sz="4" w:space="4" w:color="auto"/>
        </w:pBdr>
        <w:spacing w:before="120" w:after="60"/>
        <w:rPr>
          <w:rFonts w:ascii="Intel Clear" w:hAnsi="Intel Clear" w:cs="Intel Clear"/>
          <w:bCs/>
          <w:sz w:val="20"/>
          <w:szCs w:val="20"/>
        </w:rPr>
      </w:pPr>
      <w:r w:rsidRPr="001009A6">
        <w:rPr>
          <w:rFonts w:ascii="Intel Clear" w:hAnsi="Intel Clear" w:cs="Intel Clear"/>
          <w:bCs/>
          <w:sz w:val="20"/>
          <w:szCs w:val="20"/>
        </w:rPr>
        <w:t xml:space="preserve">Review the </w:t>
      </w:r>
      <w:hyperlink r:id="rId11" w:history="1">
        <w:r w:rsidRPr="001009A6">
          <w:rPr>
            <w:rStyle w:val="Hyperlink"/>
            <w:rFonts w:ascii="Intel Clear" w:hAnsi="Intel Clear" w:cs="Intel Clear"/>
            <w:bCs/>
            <w:sz w:val="20"/>
            <w:szCs w:val="20"/>
          </w:rPr>
          <w:t>Intel Technical Readiness Indicators</w:t>
        </w:r>
      </w:hyperlink>
      <w:r w:rsidRPr="001009A6">
        <w:rPr>
          <w:rFonts w:ascii="Intel Clear" w:hAnsi="Intel Clear" w:cs="Intel Clear"/>
          <w:bCs/>
          <w:sz w:val="20"/>
          <w:szCs w:val="20"/>
        </w:rPr>
        <w:t xml:space="preserve"> and </w:t>
      </w:r>
      <w:bookmarkStart w:id="0" w:name="_Hlk38970200"/>
      <w:r w:rsidRPr="001009A6">
        <w:fldChar w:fldCharType="begin"/>
      </w:r>
      <w:r w:rsidRPr="001009A6">
        <w:rPr>
          <w:rFonts w:ascii="Intel Clear" w:hAnsi="Intel Clear" w:cs="Intel Clear"/>
          <w:sz w:val="20"/>
          <w:szCs w:val="20"/>
        </w:rPr>
        <w:instrText xml:space="preserve"> HYPERLINK "https://sp2010.amr.ith.intel.com/sites/HR_LDS/Pages/NSG-Technical-Leadership.aspx" </w:instrText>
      </w:r>
      <w:r w:rsidRPr="001009A6">
        <w:fldChar w:fldCharType="separate"/>
      </w:r>
      <w:r w:rsidRPr="001009A6">
        <w:rPr>
          <w:rStyle w:val="Hyperlink"/>
          <w:rFonts w:ascii="Intel Clear" w:hAnsi="Intel Clear" w:cs="Intel Clear"/>
          <w:bCs/>
          <w:sz w:val="20"/>
          <w:szCs w:val="20"/>
        </w:rPr>
        <w:t>NSG PE/SPE criteria</w:t>
      </w:r>
      <w:r w:rsidRPr="001009A6">
        <w:rPr>
          <w:rStyle w:val="Hyperlink"/>
          <w:rFonts w:ascii="Intel Clear" w:hAnsi="Intel Clear" w:cs="Intel Clear"/>
          <w:b/>
          <w:bCs/>
          <w:sz w:val="20"/>
          <w:szCs w:val="20"/>
        </w:rPr>
        <w:fldChar w:fldCharType="end"/>
      </w:r>
      <w:bookmarkEnd w:id="0"/>
      <w:r w:rsidRPr="001009A6">
        <w:rPr>
          <w:rStyle w:val="Hyperlink"/>
          <w:rFonts w:ascii="Intel Clear" w:hAnsi="Intel Clear" w:cs="Intel Clear"/>
          <w:bCs/>
          <w:sz w:val="20"/>
          <w:szCs w:val="20"/>
        </w:rPr>
        <w:t>.</w:t>
      </w:r>
      <w:r w:rsidRPr="001009A6">
        <w:rPr>
          <w:rFonts w:ascii="Intel Clear" w:hAnsi="Intel Clear" w:cs="Intel Clear"/>
          <w:bCs/>
          <w:sz w:val="20"/>
          <w:szCs w:val="20"/>
        </w:rPr>
        <w:t xml:space="preserve"> Validate the candidate’s readiness against both. </w:t>
      </w:r>
      <w:r>
        <w:rPr>
          <w:rFonts w:ascii="Intel Clear" w:hAnsi="Intel Clear" w:cs="Intel Clear"/>
          <w:bCs/>
          <w:sz w:val="20"/>
          <w:szCs w:val="20"/>
        </w:rPr>
        <w:t xml:space="preserve">Refer to both </w:t>
      </w:r>
      <w:r w:rsidR="00E6027B">
        <w:rPr>
          <w:rFonts w:ascii="Intel Clear" w:hAnsi="Intel Clear" w:cs="Intel Clear"/>
          <w:bCs/>
          <w:sz w:val="20"/>
          <w:szCs w:val="20"/>
        </w:rPr>
        <w:t>documents</w:t>
      </w:r>
      <w:r>
        <w:rPr>
          <w:rFonts w:ascii="Intel Clear" w:hAnsi="Intel Clear" w:cs="Intel Clear"/>
          <w:bCs/>
          <w:sz w:val="20"/>
          <w:szCs w:val="20"/>
        </w:rPr>
        <w:t xml:space="preserve"> as you complete the nomination application.</w:t>
      </w:r>
    </w:p>
    <w:p w14:paraId="5F788A5C" w14:textId="77777777" w:rsidR="001009A6" w:rsidRPr="001009A6" w:rsidRDefault="001009A6" w:rsidP="001009A6">
      <w:pPr>
        <w:numPr>
          <w:ilvl w:val="0"/>
          <w:numId w:val="32"/>
        </w:numPr>
        <w:pBdr>
          <w:top w:val="single" w:sz="4" w:space="1" w:color="auto"/>
          <w:left w:val="single" w:sz="4" w:space="4" w:color="auto"/>
          <w:bottom w:val="single" w:sz="4" w:space="1" w:color="auto"/>
          <w:right w:val="single" w:sz="4" w:space="4" w:color="auto"/>
        </w:pBdr>
        <w:spacing w:before="120" w:after="60"/>
        <w:rPr>
          <w:rFonts w:ascii="Intel Clear" w:hAnsi="Intel Clear" w:cs="Intel Clear"/>
          <w:bCs/>
          <w:color w:val="FF0000"/>
          <w:sz w:val="20"/>
          <w:szCs w:val="20"/>
        </w:rPr>
      </w:pPr>
      <w:r w:rsidRPr="001009A6">
        <w:rPr>
          <w:rFonts w:ascii="Intel Clear" w:hAnsi="Intel Clear" w:cs="Intel Clear"/>
          <w:bCs/>
          <w:sz w:val="20"/>
          <w:szCs w:val="20"/>
        </w:rPr>
        <w:t>Throughout the nomination form, highlight specific examples of ‘how’ the candidate achieved ‘results’ in a way that role models the Intel culture attributes, demonstrating that the candidate is not only a technical leader, but also a culture change agent</w:t>
      </w:r>
      <w:r w:rsidRPr="001009A6">
        <w:rPr>
          <w:rFonts w:ascii="Intel Clear" w:hAnsi="Intel Clear" w:cs="Intel Clear"/>
          <w:bCs/>
          <w:color w:val="FF0000"/>
          <w:sz w:val="20"/>
          <w:szCs w:val="20"/>
        </w:rPr>
        <w:t xml:space="preserve"> </w:t>
      </w:r>
      <w:r w:rsidRPr="001009A6">
        <w:rPr>
          <w:rFonts w:ascii="Intel Clear" w:hAnsi="Intel Clear" w:cs="Intel Clear"/>
          <w:bCs/>
          <w:sz w:val="20"/>
          <w:szCs w:val="20"/>
        </w:rPr>
        <w:t xml:space="preserve">(Fearless example: </w:t>
      </w:r>
      <w:r w:rsidRPr="001009A6">
        <w:rPr>
          <w:rFonts w:ascii="Intel Clear" w:hAnsi="Intel Clear" w:cs="Intel Clear"/>
          <w:bCs/>
          <w:i/>
          <w:color w:val="FF0000"/>
          <w:sz w:val="20"/>
          <w:szCs w:val="20"/>
        </w:rPr>
        <w:t>“Kory Doe brought to the forefront – with supporting data – an unpopular proposal to eliminate a swim lane in the roadmap. Through prepared data, technical knowledge, and influence, they successfully convinced all stakeholders that the decision was the right one.”</w:t>
      </w:r>
      <w:r w:rsidRPr="001009A6">
        <w:rPr>
          <w:rFonts w:ascii="Intel Clear" w:hAnsi="Intel Clear" w:cs="Intel Clear"/>
          <w:bCs/>
          <w:sz w:val="20"/>
          <w:szCs w:val="20"/>
        </w:rPr>
        <w:t>).</w:t>
      </w:r>
    </w:p>
    <w:p w14:paraId="2E60D72C" w14:textId="4182B183" w:rsidR="001009A6" w:rsidRPr="001009A6" w:rsidRDefault="001009A6" w:rsidP="001009A6">
      <w:pPr>
        <w:numPr>
          <w:ilvl w:val="0"/>
          <w:numId w:val="32"/>
        </w:numPr>
        <w:pBdr>
          <w:top w:val="single" w:sz="4" w:space="1" w:color="auto"/>
          <w:left w:val="single" w:sz="4" w:space="4" w:color="auto"/>
          <w:bottom w:val="single" w:sz="4" w:space="1" w:color="auto"/>
          <w:right w:val="single" w:sz="4" w:space="4" w:color="auto"/>
        </w:pBdr>
        <w:spacing w:before="120" w:after="60"/>
        <w:rPr>
          <w:rFonts w:ascii="Intel Clear" w:hAnsi="Intel Clear" w:cs="Intel Clear"/>
          <w:bCs/>
          <w:color w:val="FF0000"/>
          <w:sz w:val="20"/>
          <w:szCs w:val="20"/>
        </w:rPr>
      </w:pPr>
      <w:r>
        <w:rPr>
          <w:rFonts w:ascii="Intel Clear" w:hAnsi="Intel Clear" w:cs="Intel Clear"/>
          <w:b/>
          <w:bCs/>
          <w:sz w:val="20"/>
          <w:szCs w:val="20"/>
        </w:rPr>
        <w:t xml:space="preserve">Provide </w:t>
      </w:r>
      <w:r w:rsidRPr="001009A6">
        <w:rPr>
          <w:rFonts w:ascii="Intel Clear" w:hAnsi="Intel Clear" w:cs="Intel Clear"/>
          <w:b/>
          <w:bCs/>
          <w:sz w:val="20"/>
          <w:szCs w:val="20"/>
        </w:rPr>
        <w:t>Three References</w:t>
      </w:r>
      <w:r w:rsidRPr="001009A6">
        <w:rPr>
          <w:rFonts w:ascii="Intel Clear" w:hAnsi="Intel Clear" w:cs="Intel Clear"/>
          <w:bCs/>
          <w:sz w:val="20"/>
          <w:szCs w:val="20"/>
        </w:rPr>
        <w:t xml:space="preserve"> capable of providing insightful and balanced feedback on the candidate (Confidential Reference instructions included). References should explicitly state support for the promotion and come from those directly familiar with the candidates work and impact in NSG, across Intel, and across the Industry. Guidance is less than one page per reference (not to exceed 3).  </w:t>
      </w:r>
    </w:p>
    <w:p w14:paraId="542B6E1A" w14:textId="1CE43CF9" w:rsidR="001009A6" w:rsidRPr="001009A6" w:rsidRDefault="001009A6" w:rsidP="001009A6">
      <w:pPr>
        <w:numPr>
          <w:ilvl w:val="0"/>
          <w:numId w:val="32"/>
        </w:numPr>
        <w:pBdr>
          <w:top w:val="single" w:sz="4" w:space="1" w:color="auto"/>
          <w:left w:val="single" w:sz="4" w:space="4" w:color="auto"/>
          <w:bottom w:val="single" w:sz="4" w:space="1" w:color="auto"/>
          <w:right w:val="single" w:sz="4" w:space="4" w:color="auto"/>
        </w:pBdr>
        <w:tabs>
          <w:tab w:val="left" w:pos="360"/>
        </w:tabs>
        <w:spacing w:before="120" w:after="60"/>
        <w:rPr>
          <w:rFonts w:ascii="Intel Clear" w:hAnsi="Intel Clear" w:cs="Intel Clear"/>
          <w:bCs/>
          <w:sz w:val="20"/>
          <w:szCs w:val="20"/>
        </w:rPr>
      </w:pPr>
      <w:r w:rsidRPr="001009A6">
        <w:rPr>
          <w:rFonts w:ascii="Intel Clear" w:hAnsi="Intel Clear" w:cs="Intel Clear"/>
          <w:b/>
          <w:sz w:val="20"/>
          <w:szCs w:val="20"/>
        </w:rPr>
        <w:t xml:space="preserve">Do not modify the application format (font, font size, section headers, </w:t>
      </w:r>
      <w:r w:rsidR="00E6027B" w:rsidRPr="001009A6">
        <w:rPr>
          <w:rFonts w:ascii="Intel Clear" w:hAnsi="Intel Clear" w:cs="Intel Clear"/>
          <w:b/>
          <w:sz w:val="20"/>
          <w:szCs w:val="20"/>
        </w:rPr>
        <w:t>etc.</w:t>
      </w:r>
      <w:r w:rsidRPr="001009A6">
        <w:rPr>
          <w:rFonts w:ascii="Intel Clear" w:hAnsi="Intel Clear" w:cs="Intel Clear"/>
          <w:b/>
          <w:sz w:val="20"/>
          <w:szCs w:val="20"/>
        </w:rPr>
        <w:t>) in any way.</w:t>
      </w:r>
      <w:r w:rsidRPr="001009A6">
        <w:rPr>
          <w:rFonts w:ascii="Intel Clear" w:hAnsi="Intel Clear" w:cs="Intel Clear"/>
          <w:bCs/>
          <w:sz w:val="20"/>
          <w:szCs w:val="20"/>
        </w:rPr>
        <w:t xml:space="preserve"> The</w:t>
      </w:r>
      <w:r w:rsidR="007F77A6">
        <w:rPr>
          <w:rFonts w:ascii="Intel Clear" w:hAnsi="Intel Clear" w:cs="Intel Clear"/>
          <w:bCs/>
          <w:sz w:val="20"/>
          <w:szCs w:val="20"/>
        </w:rPr>
        <w:t xml:space="preserve"> first four questions </w:t>
      </w:r>
      <w:r w:rsidRPr="001009A6">
        <w:rPr>
          <w:rFonts w:ascii="Intel Clear" w:hAnsi="Intel Clear" w:cs="Intel Clear"/>
          <w:bCs/>
          <w:sz w:val="20"/>
          <w:szCs w:val="20"/>
        </w:rPr>
        <w:t xml:space="preserve">relate to the candidate’s </w:t>
      </w:r>
      <w:r w:rsidR="007F77A6">
        <w:rPr>
          <w:rFonts w:ascii="Intel Clear" w:hAnsi="Intel Clear" w:cs="Intel Clear"/>
          <w:bCs/>
          <w:sz w:val="20"/>
          <w:szCs w:val="20"/>
        </w:rPr>
        <w:t xml:space="preserve">qualifications in relation to the technical readiness indicators. </w:t>
      </w:r>
      <w:r w:rsidRPr="001009A6">
        <w:rPr>
          <w:rFonts w:ascii="Intel Clear" w:hAnsi="Intel Clear" w:cs="Intel Clear"/>
          <w:bCs/>
          <w:sz w:val="20"/>
          <w:szCs w:val="20"/>
        </w:rPr>
        <w:t xml:space="preserve">Your answers should focus primarily on the last 2-3 years’ accomplishments (NOT a comprehensive work history) and demonstrate that the candidate’s leadership and technical contributions have consistently reached the PE or SPE level for which they are nominated.  </w:t>
      </w:r>
      <w:r w:rsidRPr="001009A6">
        <w:rPr>
          <w:rFonts w:ascii="Intel Clear" w:hAnsi="Intel Clear" w:cs="Intel Clear"/>
          <w:bCs/>
          <w:sz w:val="20"/>
          <w:szCs w:val="20"/>
        </w:rPr>
        <w:tab/>
      </w:r>
    </w:p>
    <w:p w14:paraId="5688CA41" w14:textId="47A9F222" w:rsidR="001009A6" w:rsidRDefault="001009A6">
      <w:pPr>
        <w:rPr>
          <w:rFonts w:ascii="Intel Clear" w:hAnsi="Intel Clear" w:cs="Intel Clear"/>
          <w:sz w:val="18"/>
          <w:szCs w:val="22"/>
        </w:rPr>
      </w:pPr>
      <w:r>
        <w:rPr>
          <w:rFonts w:ascii="Intel Clear" w:hAnsi="Intel Clear" w:cs="Intel Clear"/>
          <w:sz w:val="18"/>
          <w:szCs w:val="22"/>
        </w:rPr>
        <w:br w:type="page"/>
      </w:r>
    </w:p>
    <w:tbl>
      <w:tblPr>
        <w:tblW w:w="926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9265"/>
      </w:tblGrid>
      <w:tr w:rsidR="0081544B" w:rsidRPr="00C6510C" w14:paraId="3FFECA03" w14:textId="77777777" w:rsidTr="009E7711">
        <w:tc>
          <w:tcPr>
            <w:tcW w:w="9265" w:type="dxa"/>
            <w:shd w:val="clear" w:color="auto" w:fill="E6E6E6"/>
          </w:tcPr>
          <w:p w14:paraId="5DB1A896" w14:textId="77777777" w:rsidR="00EA09EA" w:rsidRPr="00C6510C" w:rsidRDefault="000C10DC" w:rsidP="00834F43">
            <w:pPr>
              <w:rPr>
                <w:rFonts w:ascii="Intel Clear" w:hAnsi="Intel Clear" w:cs="Intel Clear"/>
                <w:b/>
                <w:sz w:val="22"/>
                <w:szCs w:val="22"/>
              </w:rPr>
            </w:pPr>
            <w:r w:rsidRPr="00C6510C">
              <w:rPr>
                <w:rFonts w:ascii="Intel Clear" w:hAnsi="Intel Clear" w:cs="Intel Clear"/>
                <w:b/>
                <w:sz w:val="22"/>
                <w:szCs w:val="22"/>
              </w:rPr>
              <w:lastRenderedPageBreak/>
              <w:t>1 – J</w:t>
            </w:r>
            <w:r w:rsidR="006106C4" w:rsidRPr="00C6510C">
              <w:rPr>
                <w:rFonts w:ascii="Intel Clear" w:hAnsi="Intel Clear" w:cs="Intel Clear"/>
                <w:b/>
                <w:sz w:val="22"/>
                <w:szCs w:val="22"/>
              </w:rPr>
              <w:t>ustification Summary</w:t>
            </w:r>
          </w:p>
          <w:p w14:paraId="60810202" w14:textId="48AB647A" w:rsidR="00634125" w:rsidRPr="00C6510C" w:rsidRDefault="008B4A51" w:rsidP="008B4A51">
            <w:pPr>
              <w:jc w:val="both"/>
              <w:rPr>
                <w:rFonts w:ascii="Intel Clear" w:hAnsi="Intel Clear" w:cs="Intel Clear"/>
                <w:i/>
                <w:sz w:val="22"/>
                <w:szCs w:val="22"/>
              </w:rPr>
            </w:pPr>
            <w:r w:rsidRPr="008B4A51">
              <w:rPr>
                <w:rFonts w:ascii="Intel Clear" w:hAnsi="Intel Clear" w:cs="Intel Clear"/>
                <w:i/>
                <w:iCs/>
                <w:sz w:val="20"/>
                <w:szCs w:val="22"/>
              </w:rPr>
              <w:t xml:space="preserve">What has changed in the business environment, technology strategy or product roadmap to warrant </w:t>
            </w:r>
            <w:r>
              <w:rPr>
                <w:rFonts w:ascii="Intel Clear" w:hAnsi="Intel Clear" w:cs="Intel Clear"/>
                <w:i/>
                <w:iCs/>
                <w:sz w:val="20"/>
                <w:szCs w:val="22"/>
              </w:rPr>
              <w:t xml:space="preserve">promotion to </w:t>
            </w:r>
            <w:r w:rsidRPr="008B4A51">
              <w:rPr>
                <w:rFonts w:ascii="Intel Clear" w:hAnsi="Intel Clear" w:cs="Intel Clear"/>
                <w:i/>
                <w:iCs/>
                <w:sz w:val="20"/>
                <w:szCs w:val="22"/>
              </w:rPr>
              <w:t xml:space="preserve">a </w:t>
            </w:r>
            <w:proofErr w:type="gramStart"/>
            <w:r w:rsidRPr="008B4A51">
              <w:rPr>
                <w:rFonts w:ascii="Intel Clear" w:hAnsi="Intel Clear" w:cs="Intel Clear"/>
                <w:i/>
                <w:iCs/>
                <w:sz w:val="20"/>
                <w:szCs w:val="22"/>
              </w:rPr>
              <w:t>higher grade</w:t>
            </w:r>
            <w:proofErr w:type="gramEnd"/>
            <w:r w:rsidRPr="008B4A51">
              <w:rPr>
                <w:rFonts w:ascii="Intel Clear" w:hAnsi="Intel Clear" w:cs="Intel Clear"/>
                <w:i/>
                <w:iCs/>
                <w:sz w:val="20"/>
                <w:szCs w:val="22"/>
              </w:rPr>
              <w:t xml:space="preserve"> level? </w:t>
            </w:r>
            <w:r>
              <w:rPr>
                <w:rFonts w:ascii="Intel Clear" w:hAnsi="Intel Clear" w:cs="Intel Clear"/>
                <w:i/>
                <w:sz w:val="20"/>
                <w:szCs w:val="22"/>
              </w:rPr>
              <w:t xml:space="preserve">How </w:t>
            </w:r>
            <w:r w:rsidR="00F63E8B">
              <w:rPr>
                <w:rFonts w:ascii="Intel Clear" w:hAnsi="Intel Clear" w:cs="Intel Clear"/>
                <w:i/>
                <w:sz w:val="20"/>
                <w:szCs w:val="22"/>
              </w:rPr>
              <w:t xml:space="preserve">has the </w:t>
            </w:r>
            <w:r w:rsidR="00490DB3">
              <w:rPr>
                <w:rFonts w:ascii="Intel Clear" w:hAnsi="Intel Clear" w:cs="Intel Clear"/>
                <w:i/>
                <w:sz w:val="20"/>
                <w:szCs w:val="22"/>
              </w:rPr>
              <w:t>scope</w:t>
            </w:r>
            <w:r>
              <w:rPr>
                <w:rFonts w:ascii="Intel Clear" w:hAnsi="Intel Clear" w:cs="Intel Clear"/>
                <w:i/>
                <w:sz w:val="20"/>
                <w:szCs w:val="22"/>
              </w:rPr>
              <w:t xml:space="preserve"> and comple</w:t>
            </w:r>
            <w:r w:rsidR="00F63E8B">
              <w:rPr>
                <w:rFonts w:ascii="Intel Clear" w:hAnsi="Intel Clear" w:cs="Intel Clear"/>
                <w:i/>
                <w:sz w:val="20"/>
                <w:szCs w:val="22"/>
              </w:rPr>
              <w:t xml:space="preserve">xity of the role/work </w:t>
            </w:r>
            <w:r>
              <w:rPr>
                <w:rFonts w:ascii="Intel Clear" w:hAnsi="Intel Clear" w:cs="Intel Clear"/>
                <w:i/>
                <w:sz w:val="20"/>
                <w:szCs w:val="22"/>
              </w:rPr>
              <w:t>changed</w:t>
            </w:r>
            <w:r w:rsidR="00F63E8B">
              <w:rPr>
                <w:rFonts w:ascii="Intel Clear" w:hAnsi="Intel Clear" w:cs="Intel Clear"/>
                <w:i/>
                <w:sz w:val="20"/>
                <w:szCs w:val="22"/>
              </w:rPr>
              <w:t xml:space="preserve">? </w:t>
            </w:r>
            <w:r w:rsidR="00F63E8B" w:rsidRPr="00056003">
              <w:rPr>
                <w:rFonts w:ascii="Intel Clear" w:hAnsi="Intel Clear" w:cs="Intel Clear"/>
                <w:i/>
                <w:sz w:val="20"/>
                <w:szCs w:val="22"/>
              </w:rPr>
              <w:t xml:space="preserve">Briefly describe </w:t>
            </w:r>
            <w:r w:rsidR="00F63E8B">
              <w:rPr>
                <w:rFonts w:ascii="Intel Clear" w:hAnsi="Intel Clear" w:cs="Intel Clear"/>
                <w:i/>
                <w:sz w:val="20"/>
                <w:szCs w:val="22"/>
              </w:rPr>
              <w:t xml:space="preserve">the candidate’s results and the impact of their </w:t>
            </w:r>
            <w:r w:rsidR="00F63E8B" w:rsidRPr="00056003">
              <w:rPr>
                <w:rFonts w:ascii="Intel Clear" w:hAnsi="Intel Clear" w:cs="Intel Clear"/>
                <w:i/>
                <w:sz w:val="20"/>
                <w:szCs w:val="22"/>
              </w:rPr>
              <w:t>acc</w:t>
            </w:r>
            <w:r w:rsidR="00F63E8B">
              <w:rPr>
                <w:rFonts w:ascii="Intel Clear" w:hAnsi="Intel Clear" w:cs="Intel Clear"/>
                <w:i/>
                <w:sz w:val="20"/>
                <w:szCs w:val="22"/>
              </w:rPr>
              <w:t xml:space="preserve">omplishments. </w:t>
            </w:r>
          </w:p>
        </w:tc>
      </w:tr>
      <w:tr w:rsidR="0081544B" w:rsidRPr="00C6510C" w14:paraId="4AB26DDD" w14:textId="77777777" w:rsidTr="009E7711">
        <w:tc>
          <w:tcPr>
            <w:tcW w:w="9265" w:type="dxa"/>
            <w:shd w:val="clear" w:color="auto" w:fill="auto"/>
          </w:tcPr>
          <w:p w14:paraId="1C637894" w14:textId="7DE1F03E" w:rsidR="001654CF" w:rsidRDefault="001862D1" w:rsidP="00834F43">
            <w:pPr>
              <w:tabs>
                <w:tab w:val="left" w:pos="1961"/>
              </w:tabs>
              <w:spacing w:before="220" w:after="220"/>
              <w:rPr>
                <w:rFonts w:ascii="Intel Clear" w:hAnsi="Intel Clear" w:cs="Intel Clear"/>
                <w:sz w:val="22"/>
                <w:szCs w:val="22"/>
              </w:rPr>
            </w:pPr>
            <w:r>
              <w:rPr>
                <w:rFonts w:ascii="Intel Clear" w:hAnsi="Intel Clear" w:cs="Intel Clear"/>
                <w:sz w:val="22"/>
                <w:szCs w:val="22"/>
              </w:rPr>
              <w:t>As a</w:t>
            </w:r>
            <w:r w:rsidR="009F3807">
              <w:rPr>
                <w:rFonts w:ascii="Intel Clear" w:hAnsi="Intel Clear" w:cs="Intel Clear"/>
                <w:sz w:val="22"/>
                <w:szCs w:val="22"/>
              </w:rPr>
              <w:t xml:space="preserve"> founding/core member of DTD</w:t>
            </w:r>
            <w:r>
              <w:rPr>
                <w:rFonts w:ascii="Intel Clear" w:hAnsi="Intel Clear" w:cs="Intel Clear"/>
                <w:sz w:val="22"/>
                <w:szCs w:val="22"/>
              </w:rPr>
              <w:t>, and the only experienced NAND TD engineer in Dalian</w:t>
            </w:r>
            <w:r w:rsidR="00CD7D0C">
              <w:rPr>
                <w:rFonts w:ascii="Intel Clear" w:hAnsi="Intel Clear" w:cs="Intel Clear"/>
                <w:sz w:val="22"/>
                <w:szCs w:val="22"/>
              </w:rPr>
              <w:t xml:space="preserve">, </w:t>
            </w:r>
            <w:r w:rsidR="00A7327B">
              <w:rPr>
                <w:rFonts w:ascii="Intel Clear" w:hAnsi="Intel Clear" w:cs="Intel Clear"/>
                <w:sz w:val="22"/>
                <w:szCs w:val="22"/>
              </w:rPr>
              <w:t>Prasanna</w:t>
            </w:r>
            <w:r w:rsidR="00CD7D0C">
              <w:rPr>
                <w:rFonts w:ascii="Intel Clear" w:hAnsi="Intel Clear" w:cs="Intel Clear"/>
                <w:sz w:val="22"/>
                <w:szCs w:val="22"/>
              </w:rPr>
              <w:t xml:space="preserve"> was foundational to the successful initiation of TD capabilities in Dalian</w:t>
            </w:r>
            <w:r w:rsidR="00424B3F">
              <w:rPr>
                <w:rFonts w:ascii="Intel Clear" w:hAnsi="Intel Clear" w:cs="Intel Clear"/>
                <w:sz w:val="22"/>
                <w:szCs w:val="22"/>
              </w:rPr>
              <w:t xml:space="preserve"> in 2018</w:t>
            </w:r>
            <w:r w:rsidR="00CD7D0C">
              <w:rPr>
                <w:rFonts w:ascii="Intel Clear" w:hAnsi="Intel Clear" w:cs="Intel Clear"/>
                <w:sz w:val="22"/>
                <w:szCs w:val="22"/>
              </w:rPr>
              <w:t>, both culturally and technically, laying the groundwork for Intel 130s pre-work, and setting up the TD operational model in the manufacturing environment.  He led the team in receiving JDP dual-etch collateral</w:t>
            </w:r>
            <w:r w:rsidR="00424B3F">
              <w:rPr>
                <w:rFonts w:ascii="Intel Clear" w:hAnsi="Intel Clear" w:cs="Intel Clear"/>
                <w:sz w:val="22"/>
                <w:szCs w:val="22"/>
              </w:rPr>
              <w:t xml:space="preserve"> and </w:t>
            </w:r>
            <w:r w:rsidR="00CD7D0C">
              <w:rPr>
                <w:rFonts w:ascii="Intel Clear" w:hAnsi="Intel Clear" w:cs="Intel Clear"/>
                <w:sz w:val="22"/>
                <w:szCs w:val="22"/>
              </w:rPr>
              <w:t xml:space="preserve">establishing the initial health of the </w:t>
            </w:r>
            <w:r w:rsidR="001654CF">
              <w:rPr>
                <w:rFonts w:ascii="Intel Clear" w:hAnsi="Intel Clear" w:cs="Intel Clear"/>
                <w:sz w:val="22"/>
                <w:szCs w:val="22"/>
              </w:rPr>
              <w:t xml:space="preserve">140s </w:t>
            </w:r>
            <w:r w:rsidR="00CD7D0C">
              <w:rPr>
                <w:rFonts w:ascii="Intel Clear" w:hAnsi="Intel Clear" w:cs="Intel Clear"/>
                <w:sz w:val="22"/>
                <w:szCs w:val="22"/>
              </w:rPr>
              <w:t>1-deck vehicle</w:t>
            </w:r>
            <w:r w:rsidR="001654CF">
              <w:rPr>
                <w:rFonts w:ascii="Intel Clear" w:hAnsi="Intel Clear" w:cs="Intel Clear"/>
                <w:sz w:val="22"/>
                <w:szCs w:val="22"/>
              </w:rPr>
              <w:t xml:space="preserve"> through the first DTD NTI.  </w:t>
            </w:r>
            <w:r w:rsidR="00CD7D0C">
              <w:rPr>
                <w:rFonts w:ascii="Intel Clear" w:hAnsi="Intel Clear" w:cs="Intel Clear"/>
                <w:sz w:val="22"/>
                <w:szCs w:val="22"/>
              </w:rPr>
              <w:t xml:space="preserve">Upon </w:t>
            </w:r>
            <w:r w:rsidR="009F3807">
              <w:rPr>
                <w:rFonts w:ascii="Intel Clear" w:hAnsi="Intel Clear" w:cs="Intel Clear"/>
                <w:sz w:val="22"/>
                <w:szCs w:val="22"/>
              </w:rPr>
              <w:t xml:space="preserve">transitioning </w:t>
            </w:r>
            <w:r w:rsidR="00CD7D0C">
              <w:rPr>
                <w:rFonts w:ascii="Intel Clear" w:hAnsi="Intel Clear" w:cs="Intel Clear"/>
                <w:sz w:val="22"/>
                <w:szCs w:val="22"/>
              </w:rPr>
              <w:t xml:space="preserve">back to US into the </w:t>
            </w:r>
            <w:r w:rsidR="009F3807">
              <w:rPr>
                <w:rFonts w:ascii="Intel Clear" w:hAnsi="Intel Clear" w:cs="Intel Clear"/>
                <w:sz w:val="22"/>
                <w:szCs w:val="22"/>
              </w:rPr>
              <w:t xml:space="preserve">newly formed ATS </w:t>
            </w:r>
            <w:r w:rsidR="00AB194E">
              <w:rPr>
                <w:rFonts w:ascii="Intel Clear" w:hAnsi="Intel Clear" w:cs="Intel Clear"/>
                <w:sz w:val="22"/>
                <w:szCs w:val="22"/>
              </w:rPr>
              <w:t>team</w:t>
            </w:r>
            <w:r w:rsidR="00A26981">
              <w:rPr>
                <w:rFonts w:ascii="Intel Clear" w:hAnsi="Intel Clear" w:cs="Intel Clear"/>
                <w:sz w:val="22"/>
                <w:szCs w:val="22"/>
              </w:rPr>
              <w:t xml:space="preserve"> </w:t>
            </w:r>
            <w:r w:rsidR="00A26981">
              <w:rPr>
                <w:rFonts w:ascii="Intel Clear" w:hAnsi="Intel Clear" w:cs="Intel Clear"/>
                <w:sz w:val="22"/>
                <w:szCs w:val="22"/>
              </w:rPr>
              <w:t>(Architecture and Technology scaling group based in Santa Clara)</w:t>
            </w:r>
            <w:r w:rsidR="00AB7055">
              <w:rPr>
                <w:rFonts w:ascii="Intel Clear" w:hAnsi="Intel Clear" w:cs="Intel Clear"/>
                <w:sz w:val="22"/>
                <w:szCs w:val="22"/>
              </w:rPr>
              <w:t>,</w:t>
            </w:r>
            <w:r w:rsidR="009F3807">
              <w:rPr>
                <w:rFonts w:ascii="Intel Clear" w:hAnsi="Intel Clear" w:cs="Intel Clear"/>
                <w:sz w:val="22"/>
                <w:szCs w:val="22"/>
              </w:rPr>
              <w:t xml:space="preserve"> in 2019</w:t>
            </w:r>
            <w:r w:rsidR="00CD7D0C">
              <w:rPr>
                <w:rFonts w:ascii="Intel Clear" w:hAnsi="Intel Clear" w:cs="Intel Clear"/>
                <w:sz w:val="22"/>
                <w:szCs w:val="22"/>
              </w:rPr>
              <w:t xml:space="preserve"> </w:t>
            </w:r>
            <w:r>
              <w:rPr>
                <w:rFonts w:ascii="Intel Clear" w:hAnsi="Intel Clear" w:cs="Intel Clear"/>
                <w:sz w:val="22"/>
                <w:szCs w:val="22"/>
              </w:rPr>
              <w:t xml:space="preserve">he was </w:t>
            </w:r>
            <w:r w:rsidR="009F3807">
              <w:rPr>
                <w:rFonts w:ascii="Intel Clear" w:hAnsi="Intel Clear" w:cs="Intel Clear"/>
                <w:sz w:val="22"/>
                <w:szCs w:val="22"/>
              </w:rPr>
              <w:t xml:space="preserve">the key focal point for the </w:t>
            </w:r>
            <w:r w:rsidR="00AB7055">
              <w:rPr>
                <w:rFonts w:ascii="Intel Clear" w:hAnsi="Intel Clear" w:cs="Intel Clear"/>
                <w:sz w:val="22"/>
                <w:szCs w:val="22"/>
              </w:rPr>
              <w:t xml:space="preserve">140s </w:t>
            </w:r>
            <w:r w:rsidR="009F3807">
              <w:rPr>
                <w:rFonts w:ascii="Intel Clear" w:hAnsi="Intel Clear" w:cs="Intel Clear"/>
                <w:sz w:val="22"/>
                <w:szCs w:val="22"/>
              </w:rPr>
              <w:t>co-development</w:t>
            </w:r>
            <w:r w:rsidR="00CD7D0C">
              <w:rPr>
                <w:rFonts w:ascii="Intel Clear" w:hAnsi="Intel Clear" w:cs="Intel Clear"/>
                <w:sz w:val="22"/>
                <w:szCs w:val="22"/>
              </w:rPr>
              <w:t xml:space="preserve">, maintaining </w:t>
            </w:r>
            <w:r>
              <w:rPr>
                <w:rFonts w:ascii="Intel Clear" w:hAnsi="Intel Clear" w:cs="Intel Clear"/>
                <w:sz w:val="22"/>
                <w:szCs w:val="22"/>
              </w:rPr>
              <w:t xml:space="preserve">his scope and influence in Dalian </w:t>
            </w:r>
            <w:r w:rsidR="00CD7D0C">
              <w:rPr>
                <w:rFonts w:ascii="Intel Clear" w:hAnsi="Intel Clear" w:cs="Intel Clear"/>
                <w:sz w:val="22"/>
                <w:szCs w:val="22"/>
              </w:rPr>
              <w:t>lea</w:t>
            </w:r>
            <w:r>
              <w:rPr>
                <w:rFonts w:ascii="Intel Clear" w:hAnsi="Intel Clear" w:cs="Intel Clear"/>
                <w:sz w:val="22"/>
                <w:szCs w:val="22"/>
              </w:rPr>
              <w:t>ding the Dalian team to deliver dual etch 1-deck die functionality</w:t>
            </w:r>
            <w:r w:rsidR="00CD7D0C">
              <w:rPr>
                <w:rFonts w:ascii="Intel Clear" w:hAnsi="Intel Clear" w:cs="Intel Clear"/>
                <w:sz w:val="22"/>
                <w:szCs w:val="22"/>
              </w:rPr>
              <w:t xml:space="preserve"> as </w:t>
            </w:r>
            <w:r w:rsidR="00AB7055">
              <w:rPr>
                <w:rFonts w:ascii="Intel Clear" w:hAnsi="Intel Clear" w:cs="Intel Clear"/>
                <w:sz w:val="22"/>
                <w:szCs w:val="22"/>
              </w:rPr>
              <w:t xml:space="preserve">technical </w:t>
            </w:r>
            <w:r w:rsidR="00CD7D0C">
              <w:rPr>
                <w:rFonts w:ascii="Intel Clear" w:hAnsi="Intel Clear" w:cs="Intel Clear"/>
                <w:sz w:val="22"/>
                <w:szCs w:val="22"/>
              </w:rPr>
              <w:t>program manager</w:t>
            </w:r>
            <w:r w:rsidR="001654CF">
              <w:rPr>
                <w:rFonts w:ascii="Intel Clear" w:hAnsi="Intel Clear" w:cs="Intel Clear"/>
                <w:sz w:val="22"/>
                <w:szCs w:val="22"/>
              </w:rPr>
              <w:t xml:space="preserve">, while establishing the </w:t>
            </w:r>
            <w:r w:rsidR="009E5952">
              <w:rPr>
                <w:rFonts w:ascii="Intel Clear" w:hAnsi="Intel Clear" w:cs="Intel Clear"/>
                <w:sz w:val="22"/>
                <w:szCs w:val="22"/>
              </w:rPr>
              <w:t xml:space="preserve">ATD/DTD </w:t>
            </w:r>
            <w:r w:rsidR="001654CF">
              <w:rPr>
                <w:rFonts w:ascii="Intel Clear" w:hAnsi="Intel Clear" w:cs="Intel Clear"/>
                <w:sz w:val="22"/>
                <w:szCs w:val="22"/>
              </w:rPr>
              <w:t>model for Process Integration collaboration and access</w:t>
            </w:r>
            <w:r w:rsidR="00CD7D0C">
              <w:rPr>
                <w:rFonts w:ascii="Intel Clear" w:hAnsi="Intel Clear" w:cs="Intel Clear"/>
                <w:sz w:val="22"/>
                <w:szCs w:val="22"/>
              </w:rPr>
              <w:t xml:space="preserve">.  In 2020, he co-owned 140s program, delivering initial single etch </w:t>
            </w:r>
            <w:r w:rsidR="009E5952">
              <w:rPr>
                <w:rFonts w:ascii="Intel Clear" w:hAnsi="Intel Clear" w:cs="Intel Clear"/>
                <w:sz w:val="22"/>
                <w:szCs w:val="22"/>
              </w:rPr>
              <w:t xml:space="preserve">yield </w:t>
            </w:r>
            <w:r w:rsidR="00CD7D0C">
              <w:rPr>
                <w:rFonts w:ascii="Intel Clear" w:hAnsi="Intel Clear" w:cs="Intel Clear"/>
                <w:sz w:val="22"/>
                <w:szCs w:val="22"/>
              </w:rPr>
              <w:t>capability in Dalian</w:t>
            </w:r>
            <w:r w:rsidR="009E5952">
              <w:rPr>
                <w:rFonts w:ascii="Intel Clear" w:hAnsi="Intel Clear" w:cs="Intel Clear"/>
                <w:sz w:val="22"/>
                <w:szCs w:val="22"/>
              </w:rPr>
              <w:t>, driving</w:t>
            </w:r>
            <w:r w:rsidR="00CD7D0C">
              <w:rPr>
                <w:rFonts w:ascii="Intel Clear" w:hAnsi="Intel Clear" w:cs="Intel Clear"/>
                <w:sz w:val="22"/>
                <w:szCs w:val="22"/>
              </w:rPr>
              <w:t xml:space="preserve"> significant </w:t>
            </w:r>
            <w:r w:rsidR="009E5952">
              <w:rPr>
                <w:rFonts w:ascii="Intel Clear" w:hAnsi="Intel Clear" w:cs="Intel Clear"/>
                <w:sz w:val="22"/>
                <w:szCs w:val="22"/>
              </w:rPr>
              <w:t xml:space="preserve">hardware/process </w:t>
            </w:r>
            <w:r w:rsidR="00CD7D0C">
              <w:rPr>
                <w:rFonts w:ascii="Intel Clear" w:hAnsi="Intel Clear" w:cs="Intel Clear"/>
                <w:sz w:val="22"/>
                <w:szCs w:val="22"/>
              </w:rPr>
              <w:t xml:space="preserve">improvements needed through ATS/DTD collaboration, ensuring </w:t>
            </w:r>
            <w:r w:rsidR="009E5952">
              <w:rPr>
                <w:rFonts w:ascii="Intel Clear" w:hAnsi="Intel Clear" w:cs="Intel Clear"/>
                <w:sz w:val="22"/>
                <w:szCs w:val="22"/>
              </w:rPr>
              <w:t xml:space="preserve">overall 140s </w:t>
            </w:r>
            <w:r w:rsidR="00CD7D0C">
              <w:rPr>
                <w:rFonts w:ascii="Intel Clear" w:hAnsi="Intel Clear" w:cs="Intel Clear"/>
                <w:sz w:val="22"/>
                <w:szCs w:val="22"/>
              </w:rPr>
              <w:t>technology readiness across domains</w:t>
            </w:r>
            <w:r w:rsidR="009E5952">
              <w:rPr>
                <w:rFonts w:ascii="Intel Clear" w:hAnsi="Intel Clear" w:cs="Intel Clear"/>
                <w:sz w:val="22"/>
                <w:szCs w:val="22"/>
              </w:rPr>
              <w:t>.  Prasanna also significantly influenced 150s definition, which will be the primary ATS pillar development focus in 2021.</w:t>
            </w:r>
          </w:p>
          <w:p w14:paraId="33C97296" w14:textId="2749C1E2" w:rsidR="003E763D" w:rsidRPr="00C6510C" w:rsidRDefault="001654CF" w:rsidP="00834F43">
            <w:pPr>
              <w:tabs>
                <w:tab w:val="left" w:pos="1961"/>
              </w:tabs>
              <w:spacing w:before="220" w:after="220"/>
              <w:rPr>
                <w:rFonts w:ascii="Intel Clear" w:hAnsi="Intel Clear" w:cs="Intel Clear"/>
                <w:sz w:val="22"/>
                <w:szCs w:val="22"/>
              </w:rPr>
            </w:pPr>
            <w:r>
              <w:rPr>
                <w:rFonts w:ascii="Intel Clear" w:hAnsi="Intel Clear" w:cs="Intel Clear"/>
                <w:sz w:val="22"/>
                <w:szCs w:val="22"/>
              </w:rPr>
              <w:t>In AT</w:t>
            </w:r>
            <w:r w:rsidR="00C306F3">
              <w:rPr>
                <w:rFonts w:ascii="Intel Clear" w:hAnsi="Intel Clear" w:cs="Intel Clear"/>
                <w:sz w:val="22"/>
                <w:szCs w:val="22"/>
              </w:rPr>
              <w:t>s</w:t>
            </w:r>
            <w:r>
              <w:rPr>
                <w:rFonts w:ascii="Intel Clear" w:hAnsi="Intel Clear" w:cs="Intel Clear"/>
                <w:sz w:val="22"/>
                <w:szCs w:val="22"/>
              </w:rPr>
              <w:t xml:space="preserve"> there </w:t>
            </w:r>
            <w:r w:rsidR="004F78FC">
              <w:rPr>
                <w:rFonts w:ascii="Intel Clear" w:hAnsi="Intel Clear" w:cs="Intel Clear"/>
                <w:sz w:val="22"/>
                <w:szCs w:val="22"/>
              </w:rPr>
              <w:t>is</w:t>
            </w:r>
            <w:r>
              <w:rPr>
                <w:rFonts w:ascii="Intel Clear" w:hAnsi="Intel Clear" w:cs="Intel Clear"/>
                <w:sz w:val="22"/>
                <w:szCs w:val="22"/>
              </w:rPr>
              <w:t xml:space="preserve"> significant scope of technical deliverables across multiple advanced technology nodes, as well as support for technologies </w:t>
            </w:r>
            <w:r w:rsidR="009E5952">
              <w:rPr>
                <w:rFonts w:ascii="Intel Clear" w:hAnsi="Intel Clear" w:cs="Intel Clear"/>
                <w:sz w:val="22"/>
                <w:szCs w:val="22"/>
              </w:rPr>
              <w:t xml:space="preserve">owned in </w:t>
            </w:r>
            <w:r>
              <w:rPr>
                <w:rFonts w:ascii="Intel Clear" w:hAnsi="Intel Clear" w:cs="Intel Clear"/>
                <w:sz w:val="22"/>
                <w:szCs w:val="22"/>
              </w:rPr>
              <w:t>DTD</w:t>
            </w:r>
            <w:r w:rsidR="00C306F3">
              <w:rPr>
                <w:rFonts w:ascii="Intel Clear" w:hAnsi="Intel Clear" w:cs="Intel Clear"/>
                <w:sz w:val="22"/>
                <w:szCs w:val="22"/>
              </w:rPr>
              <w:t xml:space="preserve"> </w:t>
            </w:r>
            <w:r w:rsidR="00C306F3">
              <w:rPr>
                <w:rFonts w:ascii="Intel Clear" w:hAnsi="Intel Clear" w:cs="Intel Clear"/>
                <w:sz w:val="22"/>
                <w:szCs w:val="22"/>
              </w:rPr>
              <w:t>including significant ATS-driven process/hardware development at the vendor</w:t>
            </w:r>
            <w:r>
              <w:rPr>
                <w:rFonts w:ascii="Intel Clear" w:hAnsi="Intel Clear" w:cs="Intel Clear"/>
                <w:sz w:val="22"/>
                <w:szCs w:val="22"/>
              </w:rPr>
              <w:t>.  Scope is expanding as we recognize the breadth of ATS engagement needed across nodes</w:t>
            </w:r>
            <w:r w:rsidR="006D110D">
              <w:rPr>
                <w:rFonts w:ascii="Intel Clear" w:hAnsi="Intel Clear" w:cs="Intel Clear"/>
                <w:sz w:val="22"/>
                <w:szCs w:val="22"/>
              </w:rPr>
              <w:t xml:space="preserve">, </w:t>
            </w:r>
            <w:r w:rsidR="002E579F">
              <w:rPr>
                <w:rFonts w:ascii="Intel Clear" w:hAnsi="Intel Clear" w:cs="Intel Clear"/>
                <w:sz w:val="22"/>
                <w:szCs w:val="22"/>
              </w:rPr>
              <w:t xml:space="preserve">from 140s focus in </w:t>
            </w:r>
            <w:r w:rsidR="006D110D">
              <w:rPr>
                <w:rFonts w:ascii="Intel Clear" w:hAnsi="Intel Clear" w:cs="Intel Clear"/>
                <w:sz w:val="22"/>
                <w:szCs w:val="22"/>
              </w:rPr>
              <w:t>2019, 140s/150s in 2020,</w:t>
            </w:r>
            <w:r w:rsidR="002A7578">
              <w:rPr>
                <w:rFonts w:ascii="Intel Clear" w:hAnsi="Intel Clear" w:cs="Intel Clear"/>
                <w:sz w:val="22"/>
                <w:szCs w:val="22"/>
              </w:rPr>
              <w:t xml:space="preserve"> and </w:t>
            </w:r>
            <w:r w:rsidR="002E579F">
              <w:rPr>
                <w:rFonts w:ascii="Intel Clear" w:hAnsi="Intel Clear" w:cs="Intel Clear"/>
                <w:sz w:val="22"/>
                <w:szCs w:val="22"/>
              </w:rPr>
              <w:t>in 2021 expect</w:t>
            </w:r>
            <w:r w:rsidR="007570D6">
              <w:rPr>
                <w:rFonts w:ascii="Intel Clear" w:hAnsi="Intel Clear" w:cs="Intel Clear"/>
                <w:sz w:val="22"/>
                <w:szCs w:val="22"/>
              </w:rPr>
              <w:t>ing</w:t>
            </w:r>
            <w:r w:rsidR="002E579F">
              <w:rPr>
                <w:rFonts w:ascii="Intel Clear" w:hAnsi="Intel Clear" w:cs="Intel Clear"/>
                <w:sz w:val="22"/>
                <w:szCs w:val="22"/>
              </w:rPr>
              <w:t xml:space="preserve"> </w:t>
            </w:r>
            <w:r w:rsidR="002A7578">
              <w:rPr>
                <w:rFonts w:ascii="Intel Clear" w:hAnsi="Intel Clear" w:cs="Intel Clear"/>
                <w:sz w:val="22"/>
                <w:szCs w:val="22"/>
              </w:rPr>
              <w:t xml:space="preserve">140s support, full 150s development, </w:t>
            </w:r>
            <w:r w:rsidR="002E579F">
              <w:rPr>
                <w:rFonts w:ascii="Intel Clear" w:hAnsi="Intel Clear" w:cs="Intel Clear"/>
                <w:sz w:val="22"/>
                <w:szCs w:val="22"/>
              </w:rPr>
              <w:t>and 160s definition.</w:t>
            </w:r>
            <w:r w:rsidR="00C306F3">
              <w:rPr>
                <w:rFonts w:ascii="Intel Clear" w:hAnsi="Intel Clear" w:cs="Intel Clear"/>
                <w:sz w:val="22"/>
                <w:szCs w:val="22"/>
              </w:rPr>
              <w:t xml:space="preserve">  P</w:t>
            </w:r>
            <w:r>
              <w:rPr>
                <w:rFonts w:ascii="Intel Clear" w:hAnsi="Intel Clear" w:cs="Intel Clear"/>
                <w:sz w:val="22"/>
                <w:szCs w:val="22"/>
              </w:rPr>
              <w:t xml:space="preserve">rasanna is </w:t>
            </w:r>
            <w:r w:rsidR="009E5952">
              <w:rPr>
                <w:rFonts w:ascii="Intel Clear" w:hAnsi="Intel Clear" w:cs="Intel Clear"/>
                <w:sz w:val="22"/>
                <w:szCs w:val="22"/>
              </w:rPr>
              <w:t>recognized a</w:t>
            </w:r>
            <w:r>
              <w:rPr>
                <w:rFonts w:ascii="Intel Clear" w:hAnsi="Intel Clear" w:cs="Intel Clear"/>
                <w:sz w:val="22"/>
                <w:szCs w:val="22"/>
              </w:rPr>
              <w:t>s a key Process Integration leader and technologist across both ATS and DTD</w:t>
            </w:r>
            <w:r w:rsidR="004F78FC">
              <w:rPr>
                <w:rFonts w:ascii="Intel Clear" w:hAnsi="Intel Clear" w:cs="Intel Clear"/>
                <w:sz w:val="22"/>
                <w:szCs w:val="22"/>
              </w:rPr>
              <w:t xml:space="preserve">, and is </w:t>
            </w:r>
            <w:r w:rsidR="002D3CE6">
              <w:rPr>
                <w:rFonts w:ascii="Intel Clear" w:hAnsi="Intel Clear" w:cs="Intel Clear"/>
                <w:sz w:val="22"/>
                <w:szCs w:val="22"/>
              </w:rPr>
              <w:t>performing at a high level of technical capability/influence consistent with PE.</w:t>
            </w:r>
          </w:p>
        </w:tc>
      </w:tr>
    </w:tbl>
    <w:p w14:paraId="1589C6B8" w14:textId="77777777" w:rsidR="00F87961" w:rsidRPr="00C6510C" w:rsidRDefault="00F87961" w:rsidP="00834F43">
      <w:pPr>
        <w:rPr>
          <w:rFonts w:ascii="Intel Clear" w:hAnsi="Intel Clear" w:cs="Intel Clear"/>
          <w:sz w:val="22"/>
          <w:szCs w:val="22"/>
        </w:rPr>
      </w:pPr>
    </w:p>
    <w:tbl>
      <w:tblPr>
        <w:tblW w:w="926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9265"/>
      </w:tblGrid>
      <w:tr w:rsidR="00B95D8C" w:rsidRPr="00C6510C" w14:paraId="33E349E0" w14:textId="77777777" w:rsidTr="009E7711">
        <w:tc>
          <w:tcPr>
            <w:tcW w:w="9265" w:type="dxa"/>
            <w:shd w:val="clear" w:color="auto" w:fill="E6E6E6"/>
          </w:tcPr>
          <w:p w14:paraId="1525F7C6" w14:textId="566EA74B" w:rsidR="00B95D8C" w:rsidRPr="00C6510C" w:rsidRDefault="000C10DC" w:rsidP="00834F43">
            <w:pPr>
              <w:rPr>
                <w:rFonts w:ascii="Intel Clear" w:hAnsi="Intel Clear" w:cs="Intel Clear"/>
                <w:b/>
                <w:sz w:val="22"/>
                <w:szCs w:val="22"/>
              </w:rPr>
            </w:pPr>
            <w:r w:rsidRPr="00C6510C">
              <w:rPr>
                <w:rFonts w:ascii="Intel Clear" w:hAnsi="Intel Clear" w:cs="Intel Clear"/>
                <w:b/>
                <w:sz w:val="22"/>
                <w:szCs w:val="22"/>
              </w:rPr>
              <w:t xml:space="preserve">2 – </w:t>
            </w:r>
            <w:r w:rsidR="00B95D8C" w:rsidRPr="00C6510C">
              <w:rPr>
                <w:rFonts w:ascii="Intel Clear" w:hAnsi="Intel Clear" w:cs="Intel Clear"/>
                <w:b/>
                <w:sz w:val="22"/>
                <w:szCs w:val="22"/>
              </w:rPr>
              <w:t>Technical Expertise</w:t>
            </w:r>
            <w:r w:rsidR="006D3C60" w:rsidRPr="00C6510C">
              <w:rPr>
                <w:rFonts w:ascii="Intel Clear" w:hAnsi="Intel Clear" w:cs="Intel Clear"/>
                <w:b/>
                <w:sz w:val="22"/>
                <w:szCs w:val="22"/>
              </w:rPr>
              <w:t xml:space="preserve"> </w:t>
            </w:r>
          </w:p>
          <w:p w14:paraId="34F41A5E" w14:textId="3F4EB9AC" w:rsidR="00B95D8C" w:rsidRPr="00C6510C" w:rsidRDefault="00A41301" w:rsidP="00834F43">
            <w:pPr>
              <w:pStyle w:val="Heading2"/>
              <w:ind w:left="0" w:firstLine="0"/>
              <w:jc w:val="left"/>
              <w:rPr>
                <w:rFonts w:ascii="Intel Clear" w:hAnsi="Intel Clear" w:cs="Intel Clear"/>
                <w:i/>
                <w:sz w:val="22"/>
                <w:szCs w:val="22"/>
              </w:rPr>
            </w:pPr>
            <w:r w:rsidRPr="00076768">
              <w:rPr>
                <w:rFonts w:ascii="Intel Clear" w:hAnsi="Intel Clear" w:cs="Intel Clear"/>
                <w:b w:val="0"/>
                <w:i/>
                <w:szCs w:val="22"/>
              </w:rPr>
              <w:t>Provide how the nominee demonstrates accountability for exceptional execution and differentiated technology advancements as described</w:t>
            </w:r>
            <w:r w:rsidR="002D737F" w:rsidRPr="00076768">
              <w:rPr>
                <w:rFonts w:ascii="Intel Clear" w:hAnsi="Intel Clear" w:cs="Intel Clear"/>
                <w:b w:val="0"/>
                <w:i/>
                <w:szCs w:val="22"/>
              </w:rPr>
              <w:t xml:space="preserve"> </w:t>
            </w:r>
            <w:r w:rsidR="002D737F" w:rsidRPr="002D737F">
              <w:rPr>
                <w:rFonts w:ascii="Intel Clear" w:hAnsi="Intel Clear" w:cs="Intel Clear"/>
                <w:b w:val="0"/>
                <w:i/>
                <w:szCs w:val="22"/>
              </w:rPr>
              <w:t xml:space="preserve">in the </w:t>
            </w:r>
            <w:hyperlink r:id="rId12" w:history="1">
              <w:r w:rsidR="002D737F" w:rsidRPr="002D737F">
                <w:rPr>
                  <w:rStyle w:val="Hyperlink"/>
                  <w:rFonts w:ascii="Intel Clear" w:hAnsi="Intel Clear" w:cs="Intel Clear"/>
                  <w:b w:val="0"/>
                  <w:i/>
                  <w:szCs w:val="22"/>
                </w:rPr>
                <w:t>Technical Readiness Indicators</w:t>
              </w:r>
            </w:hyperlink>
            <w:r w:rsidR="00CA7D02">
              <w:rPr>
                <w:rFonts w:ascii="Intel Clear" w:hAnsi="Intel Clear" w:cs="Intel Clear"/>
                <w:b w:val="0"/>
                <w:i/>
                <w:szCs w:val="22"/>
              </w:rPr>
              <w:t xml:space="preserve"> </w:t>
            </w:r>
            <w:r w:rsidR="00CA7D02">
              <w:rPr>
                <w:rFonts w:ascii="Intel Clear" w:hAnsi="Intel Clear" w:cs="Intel Clear"/>
                <w:b w:val="0"/>
                <w:bCs/>
                <w:i/>
                <w:szCs w:val="22"/>
              </w:rPr>
              <w:t xml:space="preserve">(TRI). </w:t>
            </w:r>
            <w:r w:rsidR="002D737F">
              <w:rPr>
                <w:rFonts w:ascii="Intel Clear" w:hAnsi="Intel Clear" w:cs="Intel Clear"/>
                <w:b w:val="0"/>
                <w:i/>
                <w:szCs w:val="22"/>
              </w:rPr>
              <w:t>Include</w:t>
            </w:r>
            <w:r w:rsidR="002D737F" w:rsidRPr="002D737F">
              <w:rPr>
                <w:rFonts w:ascii="Intel Clear" w:hAnsi="Intel Clear" w:cs="Intel Clear"/>
                <w:b w:val="0"/>
                <w:i/>
                <w:szCs w:val="22"/>
              </w:rPr>
              <w:t xml:space="preserve"> 2-3 examples</w:t>
            </w:r>
            <w:r w:rsidR="002D737F">
              <w:rPr>
                <w:rFonts w:ascii="Intel Clear" w:hAnsi="Intel Clear" w:cs="Intel Clear"/>
                <w:b w:val="0"/>
                <w:i/>
                <w:szCs w:val="22"/>
              </w:rPr>
              <w:t xml:space="preserve"> that</w:t>
            </w:r>
            <w:r w:rsidR="002D737F" w:rsidRPr="002D737F">
              <w:rPr>
                <w:rFonts w:ascii="Intel Clear" w:hAnsi="Intel Clear" w:cs="Intel Clear"/>
                <w:b w:val="0"/>
                <w:i/>
                <w:szCs w:val="22"/>
              </w:rPr>
              <w:t xml:space="preserve"> are specific</w:t>
            </w:r>
            <w:r w:rsidR="002D737F">
              <w:rPr>
                <w:rFonts w:ascii="Intel Clear" w:hAnsi="Intel Clear" w:cs="Intel Clear"/>
                <w:b w:val="0"/>
                <w:i/>
                <w:szCs w:val="22"/>
              </w:rPr>
              <w:t xml:space="preserve"> and </w:t>
            </w:r>
            <w:r w:rsidR="002D737F" w:rsidRPr="002D737F">
              <w:rPr>
                <w:rFonts w:ascii="Intel Clear" w:hAnsi="Intel Clear" w:cs="Intel Clear"/>
                <w:b w:val="0"/>
                <w:i/>
                <w:szCs w:val="22"/>
              </w:rPr>
              <w:t xml:space="preserve">include the impact to </w:t>
            </w:r>
            <w:r w:rsidR="00D2558A">
              <w:rPr>
                <w:rFonts w:ascii="Intel Clear" w:hAnsi="Intel Clear" w:cs="Intel Clear"/>
                <w:b w:val="0"/>
                <w:i/>
                <w:szCs w:val="22"/>
              </w:rPr>
              <w:t xml:space="preserve">NSG, to </w:t>
            </w:r>
            <w:r w:rsidR="002D737F" w:rsidRPr="002D737F">
              <w:rPr>
                <w:rFonts w:ascii="Intel Clear" w:hAnsi="Intel Clear" w:cs="Intel Clear"/>
                <w:b w:val="0"/>
                <w:i/>
                <w:szCs w:val="22"/>
              </w:rPr>
              <w:t>Intel and/or industry</w:t>
            </w:r>
            <w:r w:rsidR="00746CF7">
              <w:rPr>
                <w:rFonts w:ascii="Intel Clear" w:hAnsi="Intel Clear" w:cs="Intel Clear"/>
                <w:b w:val="0"/>
                <w:i/>
                <w:szCs w:val="22"/>
              </w:rPr>
              <w:t xml:space="preserve"> and demonstrate the </w:t>
            </w:r>
            <w:r w:rsidR="00E6027B">
              <w:rPr>
                <w:rFonts w:ascii="Intel Clear" w:hAnsi="Intel Clear" w:cs="Intel Clear"/>
                <w:b w:val="0"/>
                <w:i/>
                <w:szCs w:val="22"/>
              </w:rPr>
              <w:t>candidate’s</w:t>
            </w:r>
            <w:r w:rsidR="00746CF7">
              <w:rPr>
                <w:rFonts w:ascii="Intel Clear" w:hAnsi="Intel Clear" w:cs="Intel Clear"/>
                <w:b w:val="0"/>
                <w:i/>
                <w:szCs w:val="22"/>
              </w:rPr>
              <w:t xml:space="preserve"> technical impact, depth/breath, influence and innovation</w:t>
            </w:r>
            <w:r w:rsidR="002D737F" w:rsidRPr="002D737F">
              <w:rPr>
                <w:rFonts w:ascii="Intel Clear" w:hAnsi="Intel Clear" w:cs="Intel Clear"/>
                <w:b w:val="0"/>
                <w:i/>
                <w:szCs w:val="22"/>
              </w:rPr>
              <w:t>.</w:t>
            </w:r>
          </w:p>
        </w:tc>
      </w:tr>
      <w:tr w:rsidR="00B95D8C" w:rsidRPr="00C6510C" w14:paraId="4D4B7FA9" w14:textId="77777777" w:rsidTr="009E7711">
        <w:tc>
          <w:tcPr>
            <w:tcW w:w="9265" w:type="dxa"/>
            <w:shd w:val="clear" w:color="auto" w:fill="auto"/>
          </w:tcPr>
          <w:p w14:paraId="730256C4" w14:textId="77777777" w:rsidR="00826D28" w:rsidRDefault="00CD7D0C" w:rsidP="00834F43">
            <w:pPr>
              <w:tabs>
                <w:tab w:val="left" w:pos="1961"/>
              </w:tabs>
              <w:spacing w:before="220" w:after="220"/>
              <w:rPr>
                <w:rFonts w:ascii="Intel Clear" w:hAnsi="Intel Clear" w:cs="Intel Clear"/>
                <w:sz w:val="22"/>
                <w:szCs w:val="22"/>
              </w:rPr>
            </w:pPr>
            <w:r>
              <w:rPr>
                <w:rFonts w:ascii="Intel Clear" w:hAnsi="Intel Clear" w:cs="Intel Clear"/>
                <w:sz w:val="22"/>
                <w:szCs w:val="22"/>
              </w:rPr>
              <w:t>Prasanna</w:t>
            </w:r>
            <w:r w:rsidR="00823353">
              <w:rPr>
                <w:rFonts w:ascii="Intel Clear" w:hAnsi="Intel Clear" w:cs="Intel Clear"/>
                <w:sz w:val="22"/>
                <w:szCs w:val="22"/>
              </w:rPr>
              <w:t xml:space="preserve"> is widely acknowledged for his expertise in Process Integration, spanning HVM and TD, particularly in Pillar (Patterning &amp; Cell)</w:t>
            </w:r>
            <w:r w:rsidR="00826D28">
              <w:rPr>
                <w:rFonts w:ascii="Intel Clear" w:hAnsi="Intel Clear" w:cs="Intel Clear"/>
                <w:sz w:val="22"/>
                <w:szCs w:val="22"/>
              </w:rPr>
              <w:t xml:space="preserve">.  He leverages his breadth and depth of understanding along with an objective and humble approach to lead integration teams across Dalian and the US, leading and influencing process stakeholders as well as senior staff.  </w:t>
            </w:r>
          </w:p>
          <w:p w14:paraId="6F5870D9" w14:textId="757DBFFD" w:rsidR="00F65B3B" w:rsidRDefault="00826D28" w:rsidP="00834F43">
            <w:pPr>
              <w:tabs>
                <w:tab w:val="left" w:pos="1961"/>
              </w:tabs>
              <w:spacing w:before="220" w:after="220"/>
              <w:rPr>
                <w:rFonts w:ascii="Intel Clear" w:hAnsi="Intel Clear" w:cs="Intel Clear"/>
                <w:sz w:val="22"/>
                <w:szCs w:val="22"/>
              </w:rPr>
            </w:pPr>
            <w:r>
              <w:rPr>
                <w:rFonts w:ascii="Intel Clear" w:hAnsi="Intel Clear" w:cs="Intel Clear"/>
                <w:sz w:val="22"/>
                <w:szCs w:val="22"/>
              </w:rPr>
              <w:t xml:space="preserve">He </w:t>
            </w:r>
            <w:r w:rsidR="00CD7D0C">
              <w:rPr>
                <w:rFonts w:ascii="Intel Clear" w:hAnsi="Intel Clear" w:cs="Intel Clear"/>
                <w:sz w:val="22"/>
                <w:szCs w:val="22"/>
              </w:rPr>
              <w:t xml:space="preserve">has contributed </w:t>
            </w:r>
            <w:r w:rsidR="00E2586A">
              <w:rPr>
                <w:rFonts w:ascii="Intel Clear" w:hAnsi="Intel Clear" w:cs="Intel Clear"/>
                <w:sz w:val="22"/>
                <w:szCs w:val="22"/>
              </w:rPr>
              <w:t xml:space="preserve">significantly to the NSG TD independence/development capabilities, </w:t>
            </w:r>
            <w:r w:rsidR="00F65B3B">
              <w:rPr>
                <w:rFonts w:ascii="Intel Clear" w:hAnsi="Intel Clear" w:cs="Intel Clear"/>
                <w:sz w:val="22"/>
                <w:szCs w:val="22"/>
              </w:rPr>
              <w:t>c</w:t>
            </w:r>
            <w:r w:rsidR="00E2586A">
              <w:rPr>
                <w:rFonts w:ascii="Intel Clear" w:hAnsi="Intel Clear" w:cs="Intel Clear"/>
                <w:sz w:val="22"/>
                <w:szCs w:val="22"/>
              </w:rPr>
              <w:t xml:space="preserve">ross-site development model, directly influenced the early phases of 130s before full TD </w:t>
            </w:r>
            <w:r w:rsidR="00E2586A">
              <w:rPr>
                <w:rFonts w:ascii="Intel Clear" w:hAnsi="Intel Clear" w:cs="Intel Clear"/>
                <w:sz w:val="22"/>
                <w:szCs w:val="22"/>
              </w:rPr>
              <w:lastRenderedPageBreak/>
              <w:t xml:space="preserve">capabilities were established, and has been the owner for 140s for three years spanning initial dual etch </w:t>
            </w:r>
            <w:r w:rsidR="00595E23">
              <w:rPr>
                <w:rFonts w:ascii="Intel Clear" w:hAnsi="Intel Clear" w:cs="Intel Clear"/>
                <w:sz w:val="22"/>
                <w:szCs w:val="22"/>
              </w:rPr>
              <w:t xml:space="preserve">pillar NTI to single-etch pillar co-development between DTD/ATS, as well as </w:t>
            </w:r>
            <w:r w:rsidR="00E2586A">
              <w:rPr>
                <w:rFonts w:ascii="Intel Clear" w:hAnsi="Intel Clear" w:cs="Intel Clear"/>
                <w:sz w:val="22"/>
                <w:szCs w:val="22"/>
              </w:rPr>
              <w:t xml:space="preserve">140s assurance across </w:t>
            </w:r>
            <w:r w:rsidR="00F65B3B">
              <w:rPr>
                <w:rFonts w:ascii="Intel Clear" w:hAnsi="Intel Clear" w:cs="Intel Clear"/>
                <w:sz w:val="22"/>
                <w:szCs w:val="22"/>
              </w:rPr>
              <w:t xml:space="preserve">operations, </w:t>
            </w:r>
            <w:r w:rsidR="00E2586A">
              <w:rPr>
                <w:rFonts w:ascii="Intel Clear" w:hAnsi="Intel Clear" w:cs="Intel Clear"/>
                <w:sz w:val="22"/>
                <w:szCs w:val="22"/>
              </w:rPr>
              <w:t>integration, process, program planning/schedule</w:t>
            </w:r>
            <w:r>
              <w:rPr>
                <w:rFonts w:ascii="Intel Clear" w:hAnsi="Intel Clear" w:cs="Intel Clear"/>
                <w:sz w:val="22"/>
                <w:szCs w:val="22"/>
              </w:rPr>
              <w:t>, and leading the ATS pillar team in initial 150s definition.</w:t>
            </w:r>
          </w:p>
          <w:p w14:paraId="1B57E33D" w14:textId="157D02AE" w:rsidR="00F65B3B" w:rsidRDefault="00F65B3B" w:rsidP="00F65B3B">
            <w:pPr>
              <w:pStyle w:val="ListParagraph"/>
              <w:numPr>
                <w:ilvl w:val="0"/>
                <w:numId w:val="36"/>
              </w:numPr>
              <w:tabs>
                <w:tab w:val="left" w:pos="1961"/>
              </w:tabs>
              <w:spacing w:before="220" w:after="220"/>
              <w:rPr>
                <w:rFonts w:ascii="Intel Clear" w:hAnsi="Intel Clear" w:cs="Intel Clear"/>
                <w:sz w:val="22"/>
                <w:szCs w:val="22"/>
              </w:rPr>
            </w:pPr>
            <w:r>
              <w:rPr>
                <w:rFonts w:ascii="Intel Clear" w:hAnsi="Intel Clear" w:cs="Intel Clear"/>
                <w:sz w:val="22"/>
                <w:szCs w:val="22"/>
              </w:rPr>
              <w:t>D</w:t>
            </w:r>
            <w:r w:rsidR="00144CFE">
              <w:rPr>
                <w:rFonts w:ascii="Intel Clear" w:hAnsi="Intel Clear" w:cs="Intel Clear"/>
                <w:sz w:val="22"/>
                <w:szCs w:val="22"/>
              </w:rPr>
              <w:t>alian</w:t>
            </w:r>
            <w:r>
              <w:rPr>
                <w:rFonts w:ascii="Intel Clear" w:hAnsi="Intel Clear" w:cs="Intel Clear"/>
                <w:sz w:val="22"/>
                <w:szCs w:val="22"/>
              </w:rPr>
              <w:t xml:space="preserve"> operational model establishment underpins everything we do in DTD, and Prasanna </w:t>
            </w:r>
            <w:r w:rsidR="00595E23">
              <w:rPr>
                <w:rFonts w:ascii="Intel Clear" w:hAnsi="Intel Clear" w:cs="Intel Clear"/>
                <w:sz w:val="22"/>
                <w:szCs w:val="22"/>
              </w:rPr>
              <w:t>is</w:t>
            </w:r>
            <w:r>
              <w:rPr>
                <w:rFonts w:ascii="Intel Clear" w:hAnsi="Intel Clear" w:cs="Intel Clear"/>
                <w:sz w:val="22"/>
                <w:szCs w:val="22"/>
              </w:rPr>
              <w:t xml:space="preserve"> the content expert across TD / HVM who </w:t>
            </w:r>
            <w:r w:rsidR="00EA0DD5">
              <w:rPr>
                <w:rFonts w:ascii="Intel Clear" w:hAnsi="Intel Clear" w:cs="Intel Clear"/>
                <w:sz w:val="22"/>
                <w:szCs w:val="22"/>
              </w:rPr>
              <w:t xml:space="preserve">partnered with Ops </w:t>
            </w:r>
            <w:r>
              <w:rPr>
                <w:rFonts w:ascii="Intel Clear" w:hAnsi="Intel Clear" w:cs="Intel Clear"/>
                <w:sz w:val="22"/>
                <w:szCs w:val="22"/>
              </w:rPr>
              <w:t>stakeholders to establish win-it-inline indictors, quality assurance systems, optimizing for overall velocity/learning</w:t>
            </w:r>
            <w:r w:rsidR="00595E23">
              <w:rPr>
                <w:rFonts w:ascii="Intel Clear" w:hAnsi="Intel Clear" w:cs="Intel Clear"/>
                <w:sz w:val="22"/>
                <w:szCs w:val="22"/>
              </w:rPr>
              <w:t>/</w:t>
            </w:r>
            <w:r>
              <w:rPr>
                <w:rFonts w:ascii="Intel Clear" w:hAnsi="Intel Clear" w:cs="Intel Clear"/>
                <w:sz w:val="22"/>
                <w:szCs w:val="22"/>
              </w:rPr>
              <w:t>quality</w:t>
            </w:r>
            <w:r w:rsidR="001A550C">
              <w:rPr>
                <w:rFonts w:ascii="Intel Clear" w:hAnsi="Intel Clear" w:cs="Intel Clear"/>
                <w:sz w:val="22"/>
                <w:szCs w:val="22"/>
              </w:rPr>
              <w:t xml:space="preserve">, initially deployed on B16Z </w:t>
            </w:r>
            <w:proofErr w:type="spellStart"/>
            <w:r w:rsidR="001A550C">
              <w:rPr>
                <w:rFonts w:ascii="Intel Clear" w:hAnsi="Intel Clear" w:cs="Intel Clear"/>
                <w:sz w:val="22"/>
                <w:szCs w:val="22"/>
              </w:rPr>
              <w:t>testchip</w:t>
            </w:r>
            <w:proofErr w:type="spellEnd"/>
            <w:r w:rsidR="001A550C">
              <w:rPr>
                <w:rFonts w:ascii="Intel Clear" w:hAnsi="Intel Clear" w:cs="Intel Clear"/>
                <w:sz w:val="22"/>
                <w:szCs w:val="22"/>
              </w:rPr>
              <w:t xml:space="preserve"> NPI.</w:t>
            </w:r>
          </w:p>
          <w:p w14:paraId="1F9F9E38" w14:textId="009274F0" w:rsidR="00F65B3B" w:rsidRDefault="00F65B3B" w:rsidP="00F65B3B">
            <w:pPr>
              <w:pStyle w:val="ListParagraph"/>
              <w:numPr>
                <w:ilvl w:val="0"/>
                <w:numId w:val="36"/>
              </w:numPr>
              <w:tabs>
                <w:tab w:val="left" w:pos="1961"/>
              </w:tabs>
              <w:spacing w:before="220" w:after="220"/>
              <w:rPr>
                <w:rFonts w:ascii="Intel Clear" w:hAnsi="Intel Clear" w:cs="Intel Clear"/>
                <w:sz w:val="22"/>
                <w:szCs w:val="22"/>
              </w:rPr>
            </w:pPr>
            <w:r>
              <w:rPr>
                <w:rFonts w:ascii="Intel Clear" w:hAnsi="Intel Clear" w:cs="Intel Clear"/>
                <w:sz w:val="22"/>
                <w:szCs w:val="22"/>
              </w:rPr>
              <w:t xml:space="preserve">140s dual etch die yield (1x69T) was enabled through co-optimization of process/integration with incredible complexity, </w:t>
            </w:r>
            <w:r w:rsidR="00595E23">
              <w:rPr>
                <w:rFonts w:ascii="Intel Clear" w:hAnsi="Intel Clear" w:cs="Intel Clear"/>
                <w:sz w:val="22"/>
                <w:szCs w:val="22"/>
              </w:rPr>
              <w:t xml:space="preserve">extending the prior-gen </w:t>
            </w:r>
            <w:r>
              <w:rPr>
                <w:rFonts w:ascii="Intel Clear" w:hAnsi="Intel Clear" w:cs="Intel Clear"/>
                <w:sz w:val="22"/>
                <w:szCs w:val="22"/>
              </w:rPr>
              <w:t xml:space="preserve">tool </w:t>
            </w:r>
            <w:r w:rsidR="00595E23">
              <w:rPr>
                <w:rFonts w:ascii="Intel Clear" w:hAnsi="Intel Clear" w:cs="Intel Clear"/>
                <w:sz w:val="22"/>
                <w:szCs w:val="22"/>
              </w:rPr>
              <w:t xml:space="preserve">capable only of 48T, </w:t>
            </w:r>
            <w:r>
              <w:rPr>
                <w:rFonts w:ascii="Intel Clear" w:hAnsi="Intel Clear" w:cs="Intel Clear"/>
                <w:sz w:val="22"/>
                <w:szCs w:val="22"/>
              </w:rPr>
              <w:t xml:space="preserve">enabling the capability </w:t>
            </w:r>
            <w:r w:rsidR="00595E23">
              <w:rPr>
                <w:rFonts w:ascii="Intel Clear" w:hAnsi="Intel Clear" w:cs="Intel Clear"/>
                <w:sz w:val="22"/>
                <w:szCs w:val="22"/>
              </w:rPr>
              <w:t xml:space="preserve">on 69T </w:t>
            </w:r>
            <w:r>
              <w:rPr>
                <w:rFonts w:ascii="Intel Clear" w:hAnsi="Intel Clear" w:cs="Intel Clear"/>
                <w:sz w:val="22"/>
                <w:szCs w:val="22"/>
              </w:rPr>
              <w:t xml:space="preserve">through &gt;2x complexity of integration (etch / liner / </w:t>
            </w:r>
            <w:r w:rsidR="00144CFE">
              <w:rPr>
                <w:rFonts w:ascii="Intel Clear" w:hAnsi="Intel Clear" w:cs="Intel Clear"/>
                <w:sz w:val="22"/>
                <w:szCs w:val="22"/>
              </w:rPr>
              <w:t>etch), for which Prasanna was the integration leader and program owner.</w:t>
            </w:r>
          </w:p>
          <w:p w14:paraId="0C6A33AA" w14:textId="6EF60772" w:rsidR="00746CF7" w:rsidRPr="00144CFE" w:rsidRDefault="00144CFE" w:rsidP="00834F43">
            <w:pPr>
              <w:pStyle w:val="ListParagraph"/>
              <w:numPr>
                <w:ilvl w:val="0"/>
                <w:numId w:val="36"/>
              </w:numPr>
              <w:tabs>
                <w:tab w:val="left" w:pos="1961"/>
              </w:tabs>
              <w:spacing w:before="220" w:after="220"/>
              <w:rPr>
                <w:rFonts w:ascii="Intel Clear" w:hAnsi="Intel Clear" w:cs="Intel Clear"/>
                <w:sz w:val="22"/>
                <w:szCs w:val="22"/>
              </w:rPr>
            </w:pPr>
            <w:r>
              <w:rPr>
                <w:rFonts w:ascii="Intel Clear" w:hAnsi="Intel Clear" w:cs="Intel Clear"/>
                <w:sz w:val="22"/>
                <w:szCs w:val="22"/>
              </w:rPr>
              <w:t>140s single etch deployment/collaboration; to truly enable 69T (later 64T) a disruptive new etch process/platform was introduced first through vendor development, subsequently through Dalian/ATS/Vendor co-development, for which Prasanna was the US integration leader</w:t>
            </w:r>
            <w:r w:rsidR="00595E23">
              <w:rPr>
                <w:rFonts w:ascii="Intel Clear" w:hAnsi="Intel Clear" w:cs="Intel Clear"/>
                <w:sz w:val="22"/>
                <w:szCs w:val="22"/>
              </w:rPr>
              <w:t xml:space="preserve"> and</w:t>
            </w:r>
            <w:r>
              <w:rPr>
                <w:rFonts w:ascii="Intel Clear" w:hAnsi="Intel Clear" w:cs="Intel Clear"/>
                <w:sz w:val="22"/>
                <w:szCs w:val="22"/>
              </w:rPr>
              <w:t xml:space="preserve"> co-program owner, enabling next level of (35% yield) capability to be developed/realized in DL.</w:t>
            </w:r>
          </w:p>
        </w:tc>
      </w:tr>
    </w:tbl>
    <w:p w14:paraId="5013C256" w14:textId="77777777" w:rsidR="00342210" w:rsidRPr="00C6510C" w:rsidRDefault="00342210" w:rsidP="00834F43">
      <w:pPr>
        <w:rPr>
          <w:rFonts w:ascii="Intel Clear" w:hAnsi="Intel Clear" w:cs="Intel Clear"/>
          <w:sz w:val="22"/>
          <w:szCs w:val="22"/>
        </w:rPr>
      </w:pPr>
    </w:p>
    <w:tbl>
      <w:tblPr>
        <w:tblW w:w="926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9265"/>
      </w:tblGrid>
      <w:tr w:rsidR="0081544B" w:rsidRPr="00C6510C" w14:paraId="1AF259C5" w14:textId="77777777" w:rsidTr="009E7711">
        <w:tc>
          <w:tcPr>
            <w:tcW w:w="9265" w:type="dxa"/>
            <w:shd w:val="clear" w:color="auto" w:fill="E6E6E6"/>
          </w:tcPr>
          <w:p w14:paraId="00BEF094" w14:textId="6E14CB4C" w:rsidR="00151292" w:rsidRPr="00C6510C" w:rsidRDefault="000C10DC" w:rsidP="00834F43">
            <w:pPr>
              <w:rPr>
                <w:rFonts w:ascii="Intel Clear" w:hAnsi="Intel Clear" w:cs="Intel Clear"/>
                <w:b/>
                <w:sz w:val="22"/>
                <w:szCs w:val="22"/>
              </w:rPr>
            </w:pPr>
            <w:r w:rsidRPr="00C6510C">
              <w:rPr>
                <w:rFonts w:ascii="Intel Clear" w:hAnsi="Intel Clear" w:cs="Intel Clear"/>
                <w:b/>
                <w:sz w:val="22"/>
                <w:szCs w:val="22"/>
              </w:rPr>
              <w:t>3 – Stra</w:t>
            </w:r>
            <w:r w:rsidR="00DF1334" w:rsidRPr="00C6510C">
              <w:rPr>
                <w:rFonts w:ascii="Intel Clear" w:hAnsi="Intel Clear" w:cs="Intel Clear"/>
                <w:b/>
                <w:sz w:val="22"/>
                <w:szCs w:val="22"/>
              </w:rPr>
              <w:t xml:space="preserve">tegic </w:t>
            </w:r>
            <w:r w:rsidR="00ED6876" w:rsidRPr="00C6510C">
              <w:rPr>
                <w:rFonts w:ascii="Intel Clear" w:hAnsi="Intel Clear" w:cs="Intel Clear"/>
                <w:b/>
                <w:sz w:val="22"/>
                <w:szCs w:val="22"/>
              </w:rPr>
              <w:t>Leadership</w:t>
            </w:r>
            <w:r w:rsidR="00DF1334" w:rsidRPr="00C6510C">
              <w:rPr>
                <w:rFonts w:ascii="Intel Clear" w:hAnsi="Intel Clear" w:cs="Intel Clear"/>
                <w:b/>
                <w:sz w:val="22"/>
                <w:szCs w:val="22"/>
              </w:rPr>
              <w:t xml:space="preserve"> </w:t>
            </w:r>
          </w:p>
          <w:p w14:paraId="21A2697C" w14:textId="6B95C9ED" w:rsidR="00151292" w:rsidRPr="00C6510C" w:rsidRDefault="00A41301" w:rsidP="00CA7D02">
            <w:pPr>
              <w:pStyle w:val="Heading2"/>
              <w:ind w:left="0" w:firstLine="0"/>
              <w:jc w:val="left"/>
              <w:rPr>
                <w:rFonts w:ascii="Intel Clear" w:hAnsi="Intel Clear" w:cs="Intel Clear"/>
                <w:b w:val="0"/>
                <w:i/>
                <w:sz w:val="22"/>
                <w:szCs w:val="22"/>
              </w:rPr>
            </w:pPr>
            <w:r w:rsidRPr="00076768">
              <w:rPr>
                <w:rFonts w:ascii="Intel Clear" w:hAnsi="Intel Clear" w:cs="Intel Clear"/>
                <w:b w:val="0"/>
                <w:i/>
                <w:szCs w:val="22"/>
              </w:rPr>
              <w:t xml:space="preserve">Provide how the nominee leverages understanding of the market to launch innovative solutions and set strategic direction </w:t>
            </w:r>
            <w:r w:rsidR="00056003" w:rsidRPr="00076768">
              <w:rPr>
                <w:rFonts w:ascii="Intel Clear" w:hAnsi="Intel Clear" w:cs="Intel Clear"/>
                <w:b w:val="0"/>
                <w:i/>
                <w:szCs w:val="22"/>
              </w:rPr>
              <w:t xml:space="preserve">as described </w:t>
            </w:r>
            <w:r w:rsidR="00056003" w:rsidRPr="002D737F">
              <w:rPr>
                <w:rFonts w:ascii="Intel Clear" w:hAnsi="Intel Clear" w:cs="Intel Clear"/>
                <w:b w:val="0"/>
                <w:i/>
                <w:szCs w:val="22"/>
              </w:rPr>
              <w:t xml:space="preserve">in the </w:t>
            </w:r>
            <w:hyperlink r:id="rId13" w:history="1">
              <w:r w:rsidR="00CA7D02" w:rsidRPr="00E47E10">
                <w:rPr>
                  <w:rStyle w:val="Hyperlink"/>
                  <w:rFonts w:ascii="Intel Clear" w:hAnsi="Intel Clear" w:cs="Intel Clear"/>
                  <w:b w:val="0"/>
                  <w:i/>
                  <w:szCs w:val="22"/>
                </w:rPr>
                <w:t>TRI</w:t>
              </w:r>
              <w:r w:rsidR="00056003" w:rsidRPr="00E47E10">
                <w:rPr>
                  <w:rStyle w:val="Hyperlink"/>
                  <w:rFonts w:ascii="Intel Clear" w:hAnsi="Intel Clear" w:cs="Intel Clear"/>
                  <w:b w:val="0"/>
                  <w:i/>
                  <w:szCs w:val="22"/>
                </w:rPr>
                <w:t>.</w:t>
              </w:r>
            </w:hyperlink>
            <w:r w:rsidR="00056003" w:rsidRPr="002D737F">
              <w:rPr>
                <w:rFonts w:ascii="Intel Clear" w:hAnsi="Intel Clear" w:cs="Intel Clear"/>
                <w:b w:val="0"/>
                <w:bCs/>
                <w:i/>
                <w:szCs w:val="22"/>
              </w:rPr>
              <w:t xml:space="preserve"> </w:t>
            </w:r>
            <w:r w:rsidR="00056003">
              <w:rPr>
                <w:rFonts w:ascii="Intel Clear" w:hAnsi="Intel Clear" w:cs="Intel Clear"/>
                <w:b w:val="0"/>
                <w:i/>
                <w:szCs w:val="22"/>
              </w:rPr>
              <w:t>Include</w:t>
            </w:r>
            <w:r w:rsidR="00056003" w:rsidRPr="002D737F">
              <w:rPr>
                <w:rFonts w:ascii="Intel Clear" w:hAnsi="Intel Clear" w:cs="Intel Clear"/>
                <w:b w:val="0"/>
                <w:i/>
                <w:szCs w:val="22"/>
              </w:rPr>
              <w:t xml:space="preserve"> 2-3 examples</w:t>
            </w:r>
            <w:r w:rsidR="00056003">
              <w:rPr>
                <w:rFonts w:ascii="Intel Clear" w:hAnsi="Intel Clear" w:cs="Intel Clear"/>
                <w:b w:val="0"/>
                <w:i/>
                <w:szCs w:val="22"/>
              </w:rPr>
              <w:t xml:space="preserve"> that</w:t>
            </w:r>
            <w:r w:rsidR="00056003" w:rsidRPr="002D737F">
              <w:rPr>
                <w:rFonts w:ascii="Intel Clear" w:hAnsi="Intel Clear" w:cs="Intel Clear"/>
                <w:b w:val="0"/>
                <w:i/>
                <w:szCs w:val="22"/>
              </w:rPr>
              <w:t xml:space="preserve"> are specific</w:t>
            </w:r>
            <w:r w:rsidR="00056003">
              <w:rPr>
                <w:rFonts w:ascii="Intel Clear" w:hAnsi="Intel Clear" w:cs="Intel Clear"/>
                <w:b w:val="0"/>
                <w:i/>
                <w:szCs w:val="22"/>
              </w:rPr>
              <w:t xml:space="preserve"> and </w:t>
            </w:r>
            <w:r w:rsidR="00056003" w:rsidRPr="002D737F">
              <w:rPr>
                <w:rFonts w:ascii="Intel Clear" w:hAnsi="Intel Clear" w:cs="Intel Clear"/>
                <w:b w:val="0"/>
                <w:i/>
                <w:szCs w:val="22"/>
              </w:rPr>
              <w:t>include the impact to Intel</w:t>
            </w:r>
            <w:r w:rsidR="00CA7D02">
              <w:rPr>
                <w:rFonts w:ascii="Intel Clear" w:hAnsi="Intel Clear" w:cs="Intel Clear"/>
                <w:b w:val="0"/>
                <w:i/>
                <w:szCs w:val="22"/>
              </w:rPr>
              <w:t xml:space="preserve">, its </w:t>
            </w:r>
            <w:r w:rsidR="00E6027B">
              <w:rPr>
                <w:rFonts w:ascii="Intel Clear" w:hAnsi="Intel Clear" w:cs="Intel Clear"/>
                <w:b w:val="0"/>
                <w:i/>
                <w:szCs w:val="22"/>
              </w:rPr>
              <w:t>business</w:t>
            </w:r>
            <w:r w:rsidR="00CA7D02">
              <w:rPr>
                <w:rFonts w:ascii="Intel Clear" w:hAnsi="Intel Clear" w:cs="Intel Clear"/>
                <w:b w:val="0"/>
                <w:i/>
                <w:szCs w:val="22"/>
              </w:rPr>
              <w:t>,</w:t>
            </w:r>
            <w:r w:rsidR="00056003" w:rsidRPr="002D737F">
              <w:rPr>
                <w:rFonts w:ascii="Intel Clear" w:hAnsi="Intel Clear" w:cs="Intel Clear"/>
                <w:b w:val="0"/>
                <w:i/>
                <w:szCs w:val="22"/>
              </w:rPr>
              <w:t xml:space="preserve"> and/or industry.</w:t>
            </w:r>
          </w:p>
        </w:tc>
      </w:tr>
      <w:tr w:rsidR="0081544B" w:rsidRPr="00C6510C" w14:paraId="5AD32BEF" w14:textId="77777777" w:rsidTr="009E7711">
        <w:tc>
          <w:tcPr>
            <w:tcW w:w="9265" w:type="dxa"/>
            <w:shd w:val="clear" w:color="auto" w:fill="auto"/>
          </w:tcPr>
          <w:p w14:paraId="6E0EC25F" w14:textId="17297197" w:rsidR="00144CFE" w:rsidRDefault="00595E23" w:rsidP="00834F43">
            <w:pPr>
              <w:tabs>
                <w:tab w:val="left" w:pos="1961"/>
              </w:tabs>
              <w:spacing w:before="220" w:after="220"/>
              <w:rPr>
                <w:rFonts w:ascii="Intel Clear" w:hAnsi="Intel Clear" w:cs="Intel Clear"/>
                <w:sz w:val="22"/>
                <w:szCs w:val="22"/>
              </w:rPr>
            </w:pPr>
            <w:r w:rsidRPr="00595E23">
              <w:rPr>
                <w:rFonts w:ascii="Intel Clear" w:hAnsi="Intel Clear" w:cs="Intel Clear"/>
                <w:sz w:val="22"/>
                <w:szCs w:val="22"/>
              </w:rPr>
              <w:t>Prasanna has provided the strategic leadership to make TD successful across</w:t>
            </w:r>
            <w:r w:rsidRPr="00595E23">
              <w:rPr>
                <w:sz w:val="22"/>
                <w:szCs w:val="22"/>
              </w:rPr>
              <w:t xml:space="preserve"> </w:t>
            </w:r>
            <w:r w:rsidR="006C655E">
              <w:rPr>
                <w:rFonts w:ascii="Intel Clear" w:hAnsi="Intel Clear" w:cs="Intel Clear"/>
                <w:sz w:val="22"/>
                <w:szCs w:val="22"/>
              </w:rPr>
              <w:t xml:space="preserve">critical </w:t>
            </w:r>
            <w:r w:rsidR="00144CFE">
              <w:rPr>
                <w:rFonts w:ascii="Intel Clear" w:hAnsi="Intel Clear" w:cs="Intel Clear"/>
                <w:sz w:val="22"/>
                <w:szCs w:val="22"/>
              </w:rPr>
              <w:t>areas such as Process/Integration/Operations/</w:t>
            </w:r>
            <w:r w:rsidR="006C655E">
              <w:rPr>
                <w:rFonts w:ascii="Intel Clear" w:hAnsi="Intel Clear" w:cs="Intel Clear"/>
                <w:sz w:val="22"/>
                <w:szCs w:val="22"/>
              </w:rPr>
              <w:t>Equipment owing to his deep experiences across Micron/JDP/Intel, TD/HVM, Process/Integration, which he strongly leverages to improve overall learning capability.</w:t>
            </w:r>
          </w:p>
          <w:p w14:paraId="65243510" w14:textId="400D3094" w:rsidR="006C655E" w:rsidRDefault="006C655E" w:rsidP="006C655E">
            <w:pPr>
              <w:pStyle w:val="ListParagraph"/>
              <w:numPr>
                <w:ilvl w:val="0"/>
                <w:numId w:val="37"/>
              </w:numPr>
              <w:tabs>
                <w:tab w:val="left" w:pos="1961"/>
              </w:tabs>
              <w:spacing w:before="220" w:after="220"/>
              <w:rPr>
                <w:rFonts w:ascii="Intel Clear" w:hAnsi="Intel Clear" w:cs="Intel Clear"/>
                <w:sz w:val="22"/>
                <w:szCs w:val="22"/>
              </w:rPr>
            </w:pPr>
            <w:r>
              <w:rPr>
                <w:rFonts w:ascii="Intel Clear" w:hAnsi="Intel Clear" w:cs="Intel Clear"/>
                <w:sz w:val="22"/>
                <w:szCs w:val="22"/>
              </w:rPr>
              <w:t xml:space="preserve">Win-it-Inline (WII); Prasanna has </w:t>
            </w:r>
            <w:r w:rsidR="00595E23">
              <w:rPr>
                <w:rFonts w:ascii="Intel Clear" w:hAnsi="Intel Clear" w:cs="Intel Clear"/>
                <w:sz w:val="22"/>
                <w:szCs w:val="22"/>
              </w:rPr>
              <w:t>taken</w:t>
            </w:r>
            <w:r>
              <w:rPr>
                <w:rFonts w:ascii="Intel Clear" w:hAnsi="Intel Clear" w:cs="Intel Clear"/>
                <w:sz w:val="22"/>
                <w:szCs w:val="22"/>
              </w:rPr>
              <w:t xml:space="preserve"> WII</w:t>
            </w:r>
            <w:r w:rsidR="00595E23">
              <w:rPr>
                <w:rFonts w:ascii="Intel Clear" w:hAnsi="Intel Clear" w:cs="Intel Clear"/>
                <w:sz w:val="22"/>
                <w:szCs w:val="22"/>
              </w:rPr>
              <w:t xml:space="preserve"> to the next level on 140s</w:t>
            </w:r>
            <w:r>
              <w:rPr>
                <w:rFonts w:ascii="Intel Clear" w:hAnsi="Intel Clear" w:cs="Intel Clear"/>
                <w:sz w:val="22"/>
                <w:szCs w:val="22"/>
              </w:rPr>
              <w:t xml:space="preserve">, driving learning velocity into 140s across Dalian and vendor development.  </w:t>
            </w:r>
            <w:r w:rsidR="00D52A8F">
              <w:rPr>
                <w:rFonts w:ascii="Intel Clear" w:hAnsi="Intel Clear" w:cs="Intel Clear"/>
                <w:sz w:val="22"/>
                <w:szCs w:val="22"/>
              </w:rPr>
              <w:t xml:space="preserve">On 140s, the team consistently develops novel metrology </w:t>
            </w:r>
            <w:r>
              <w:rPr>
                <w:rFonts w:ascii="Intel Clear" w:hAnsi="Intel Clear" w:cs="Intel Clear"/>
                <w:sz w:val="22"/>
                <w:szCs w:val="22"/>
              </w:rPr>
              <w:t xml:space="preserve">for </w:t>
            </w:r>
            <w:r w:rsidR="00D52A8F">
              <w:rPr>
                <w:rFonts w:ascii="Intel Clear" w:hAnsi="Intel Clear" w:cs="Intel Clear"/>
                <w:sz w:val="22"/>
                <w:szCs w:val="22"/>
              </w:rPr>
              <w:t xml:space="preserve">new or </w:t>
            </w:r>
            <w:r>
              <w:rPr>
                <w:rFonts w:ascii="Intel Clear" w:hAnsi="Intel Clear" w:cs="Intel Clear"/>
                <w:sz w:val="22"/>
                <w:szCs w:val="22"/>
              </w:rPr>
              <w:t>known issues</w:t>
            </w:r>
            <w:r w:rsidR="00D52A8F">
              <w:rPr>
                <w:rFonts w:ascii="Intel Clear" w:hAnsi="Intel Clear" w:cs="Intel Clear"/>
                <w:sz w:val="22"/>
                <w:szCs w:val="22"/>
              </w:rPr>
              <w:t xml:space="preserve">, continuing to iterate until the inline scorecard is truly predictive.  </w:t>
            </w:r>
            <w:r>
              <w:rPr>
                <w:rFonts w:ascii="Intel Clear" w:hAnsi="Intel Clear" w:cs="Intel Clear"/>
                <w:sz w:val="22"/>
                <w:szCs w:val="22"/>
              </w:rPr>
              <w:t>Key examples include UEBI (under-etch monitor) development to improve cycle time (vs. HEBI), DEBI (divot monitor) development to address unique dual-etch mechanisms, and 4C</w:t>
            </w:r>
            <w:r w:rsidR="00D52A8F">
              <w:rPr>
                <w:rFonts w:ascii="Intel Clear" w:hAnsi="Intel Clear" w:cs="Intel Clear"/>
                <w:sz w:val="22"/>
                <w:szCs w:val="22"/>
              </w:rPr>
              <w:t>-</w:t>
            </w:r>
            <w:r>
              <w:rPr>
                <w:rFonts w:ascii="Intel Clear" w:hAnsi="Intel Clear" w:cs="Intel Clear"/>
                <w:sz w:val="22"/>
                <w:szCs w:val="22"/>
              </w:rPr>
              <w:t>EB (slan</w:t>
            </w:r>
            <w:r w:rsidR="00D52A8F">
              <w:rPr>
                <w:rFonts w:ascii="Intel Clear" w:hAnsi="Intel Clear" w:cs="Intel Clear"/>
                <w:sz w:val="22"/>
                <w:szCs w:val="22"/>
              </w:rPr>
              <w:t>t</w:t>
            </w:r>
            <w:r>
              <w:rPr>
                <w:rFonts w:ascii="Intel Clear" w:hAnsi="Intel Clear" w:cs="Intel Clear"/>
                <w:sz w:val="22"/>
                <w:szCs w:val="22"/>
              </w:rPr>
              <w:t xml:space="preserve"> monitor) development to address key 130s learnings for 4C defects</w:t>
            </w:r>
            <w:r w:rsidR="00C8174D">
              <w:rPr>
                <w:rFonts w:ascii="Intel Clear" w:hAnsi="Intel Clear" w:cs="Intel Clear"/>
                <w:sz w:val="22"/>
                <w:szCs w:val="22"/>
              </w:rPr>
              <w:t xml:space="preserve">.  This relentless inline/velocity focus enabled the dual etch / single etch results in 2019/2020, including enabling the single </w:t>
            </w:r>
            <w:proofErr w:type="gramStart"/>
            <w:r w:rsidR="00C8174D">
              <w:rPr>
                <w:rFonts w:ascii="Intel Clear" w:hAnsi="Intel Clear" w:cs="Intel Clear"/>
                <w:sz w:val="22"/>
                <w:szCs w:val="22"/>
              </w:rPr>
              <w:t>etch</w:t>
            </w:r>
            <w:proofErr w:type="gramEnd"/>
            <w:r w:rsidR="00C8174D">
              <w:rPr>
                <w:rFonts w:ascii="Intel Clear" w:hAnsi="Intel Clear" w:cs="Intel Clear"/>
                <w:sz w:val="22"/>
                <w:szCs w:val="22"/>
              </w:rPr>
              <w:t xml:space="preserve"> to yield in Dalian post vendor transfer without needing info turns.</w:t>
            </w:r>
          </w:p>
          <w:p w14:paraId="204E1E56" w14:textId="012811DF" w:rsidR="00C8174D" w:rsidRDefault="00C8174D" w:rsidP="006C655E">
            <w:pPr>
              <w:pStyle w:val="ListParagraph"/>
              <w:numPr>
                <w:ilvl w:val="0"/>
                <w:numId w:val="37"/>
              </w:numPr>
              <w:tabs>
                <w:tab w:val="left" w:pos="1961"/>
              </w:tabs>
              <w:spacing w:before="220" w:after="220"/>
              <w:rPr>
                <w:rFonts w:ascii="Intel Clear" w:hAnsi="Intel Clear" w:cs="Intel Clear"/>
                <w:sz w:val="22"/>
                <w:szCs w:val="22"/>
              </w:rPr>
            </w:pPr>
            <w:proofErr w:type="spellStart"/>
            <w:r>
              <w:rPr>
                <w:rFonts w:ascii="Intel Clear" w:hAnsi="Intel Clear" w:cs="Intel Clear"/>
                <w:sz w:val="22"/>
                <w:szCs w:val="22"/>
              </w:rPr>
              <w:t>OpEx</w:t>
            </w:r>
            <w:proofErr w:type="spellEnd"/>
            <w:r>
              <w:rPr>
                <w:rFonts w:ascii="Intel Clear" w:hAnsi="Intel Clear" w:cs="Intel Clear"/>
                <w:sz w:val="22"/>
                <w:szCs w:val="22"/>
              </w:rPr>
              <w:t xml:space="preserve">; Prasanna has been central to how we setup our operational model in both Dalian/ATS, as well as driving improvement through establishing/driving indicators such as establishing the 1-deck 1-week HEBI info turn.  He established initial quality </w:t>
            </w:r>
            <w:r>
              <w:rPr>
                <w:rFonts w:ascii="Intel Clear" w:hAnsi="Intel Clear" w:cs="Intel Clear"/>
                <w:sz w:val="22"/>
                <w:szCs w:val="22"/>
              </w:rPr>
              <w:lastRenderedPageBreak/>
              <w:t xml:space="preserve">systems and risk assessment methodologies in Dalian, with no impact to HVM operations.  </w:t>
            </w:r>
            <w:r w:rsidR="0067603E">
              <w:rPr>
                <w:rFonts w:ascii="Intel Clear" w:hAnsi="Intel Clear" w:cs="Intel Clear"/>
                <w:sz w:val="22"/>
                <w:szCs w:val="22"/>
              </w:rPr>
              <w:t>He was central to setting up Dalian/ATS wafer operations, also mitigating significant quality risk.</w:t>
            </w:r>
          </w:p>
          <w:p w14:paraId="6912597F" w14:textId="4710A948" w:rsidR="0067603E" w:rsidRDefault="0067603E" w:rsidP="006C655E">
            <w:pPr>
              <w:pStyle w:val="ListParagraph"/>
              <w:numPr>
                <w:ilvl w:val="0"/>
                <w:numId w:val="37"/>
              </w:numPr>
              <w:tabs>
                <w:tab w:val="left" w:pos="1961"/>
              </w:tabs>
              <w:spacing w:before="220" w:after="220"/>
              <w:rPr>
                <w:rFonts w:ascii="Intel Clear" w:hAnsi="Intel Clear" w:cs="Intel Clear"/>
                <w:sz w:val="22"/>
                <w:szCs w:val="22"/>
              </w:rPr>
            </w:pPr>
            <w:r>
              <w:rPr>
                <w:rFonts w:ascii="Intel Clear" w:hAnsi="Intel Clear" w:cs="Intel Clear"/>
                <w:sz w:val="22"/>
                <w:szCs w:val="22"/>
              </w:rPr>
              <w:t>Feed-forward learning; Prasanna has actively driven feed-forward mechanisms/methodologies to ensure 130s lessons are fed forward to 140s, particularly in the long-lead design/mask domain (N4PX/N4PA assurance), which has also been ported to 150s (X38T assurance).</w:t>
            </w:r>
          </w:p>
          <w:p w14:paraId="32A4F0E8" w14:textId="34FD75B7" w:rsidR="00746CF7" w:rsidRPr="00C6510C" w:rsidRDefault="00746CF7" w:rsidP="00834F43">
            <w:pPr>
              <w:tabs>
                <w:tab w:val="left" w:pos="1961"/>
              </w:tabs>
              <w:spacing w:before="220" w:after="220"/>
              <w:rPr>
                <w:rFonts w:ascii="Intel Clear" w:hAnsi="Intel Clear" w:cs="Intel Clear"/>
                <w:sz w:val="22"/>
                <w:szCs w:val="22"/>
              </w:rPr>
            </w:pPr>
          </w:p>
        </w:tc>
      </w:tr>
    </w:tbl>
    <w:p w14:paraId="45D345CC" w14:textId="7A99B808" w:rsidR="003948A1" w:rsidRDefault="003948A1" w:rsidP="00834F43">
      <w:pPr>
        <w:rPr>
          <w:rFonts w:ascii="Intel Clear" w:hAnsi="Intel Clear" w:cs="Intel Clear"/>
          <w:sz w:val="22"/>
          <w:szCs w:val="22"/>
        </w:rPr>
      </w:pPr>
    </w:p>
    <w:p w14:paraId="5B376D4D" w14:textId="77777777" w:rsidR="0067603E" w:rsidRPr="00C6510C" w:rsidRDefault="0067603E" w:rsidP="00834F43">
      <w:pPr>
        <w:rPr>
          <w:rFonts w:ascii="Intel Clear" w:hAnsi="Intel Clear" w:cs="Intel Clear"/>
          <w:sz w:val="22"/>
          <w:szCs w:val="22"/>
        </w:rPr>
      </w:pPr>
    </w:p>
    <w:tbl>
      <w:tblPr>
        <w:tblW w:w="926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9265"/>
      </w:tblGrid>
      <w:tr w:rsidR="00CF0309" w:rsidRPr="00C6510C" w14:paraId="38DFF9B8" w14:textId="77777777" w:rsidTr="009E7711">
        <w:tc>
          <w:tcPr>
            <w:tcW w:w="9265" w:type="dxa"/>
            <w:shd w:val="clear" w:color="auto" w:fill="E6E6E6"/>
          </w:tcPr>
          <w:p w14:paraId="4F1AA97A" w14:textId="77777777" w:rsidR="00CF0309" w:rsidRPr="00C6510C" w:rsidRDefault="000C10DC" w:rsidP="00834F43">
            <w:pPr>
              <w:rPr>
                <w:rFonts w:ascii="Intel Clear" w:hAnsi="Intel Clear" w:cs="Intel Clear"/>
                <w:b/>
                <w:sz w:val="22"/>
                <w:szCs w:val="22"/>
              </w:rPr>
            </w:pPr>
            <w:r w:rsidRPr="00C6510C">
              <w:rPr>
                <w:rFonts w:ascii="Intel Clear" w:hAnsi="Intel Clear" w:cs="Intel Clear"/>
                <w:b/>
                <w:sz w:val="22"/>
                <w:szCs w:val="22"/>
              </w:rPr>
              <w:t xml:space="preserve">4 – </w:t>
            </w:r>
            <w:r w:rsidR="00CF0309" w:rsidRPr="00C6510C">
              <w:rPr>
                <w:rFonts w:ascii="Intel Clear" w:hAnsi="Intel Clear" w:cs="Intel Clear"/>
                <w:b/>
                <w:sz w:val="22"/>
                <w:szCs w:val="22"/>
              </w:rPr>
              <w:t>R</w:t>
            </w:r>
            <w:r w:rsidRPr="00C6510C">
              <w:rPr>
                <w:rFonts w:ascii="Intel Clear" w:hAnsi="Intel Clear" w:cs="Intel Clear"/>
                <w:b/>
                <w:sz w:val="22"/>
                <w:szCs w:val="22"/>
              </w:rPr>
              <w:t>ole</w:t>
            </w:r>
            <w:r w:rsidR="00CF0309" w:rsidRPr="00C6510C">
              <w:rPr>
                <w:rFonts w:ascii="Intel Clear" w:hAnsi="Intel Clear" w:cs="Intel Clear"/>
                <w:b/>
                <w:sz w:val="22"/>
                <w:szCs w:val="22"/>
              </w:rPr>
              <w:t xml:space="preserve"> Modeling &amp; Mentoring</w:t>
            </w:r>
          </w:p>
          <w:p w14:paraId="374549B1" w14:textId="079DB15D" w:rsidR="00CF0309" w:rsidRPr="00C6510C" w:rsidRDefault="00A41301" w:rsidP="00CA7D02">
            <w:pPr>
              <w:pStyle w:val="Heading2"/>
              <w:ind w:left="0" w:firstLine="0"/>
              <w:jc w:val="left"/>
              <w:rPr>
                <w:rFonts w:ascii="Intel Clear" w:hAnsi="Intel Clear" w:cs="Intel Clear"/>
                <w:b w:val="0"/>
                <w:i/>
                <w:sz w:val="22"/>
                <w:szCs w:val="22"/>
              </w:rPr>
            </w:pPr>
            <w:r w:rsidRPr="00076768">
              <w:rPr>
                <w:rFonts w:ascii="Intel Clear" w:hAnsi="Intel Clear" w:cs="Intel Clear"/>
                <w:b w:val="0"/>
                <w:i/>
                <w:szCs w:val="22"/>
              </w:rPr>
              <w:t xml:space="preserve">Provide how the nominee </w:t>
            </w:r>
            <w:r w:rsidR="001009A6">
              <w:rPr>
                <w:rFonts w:ascii="Intel Clear" w:hAnsi="Intel Clear" w:cs="Intel Clear"/>
                <w:b w:val="0"/>
                <w:i/>
                <w:szCs w:val="22"/>
              </w:rPr>
              <w:t xml:space="preserve">has improved the technical capabilities of NSG and has </w:t>
            </w:r>
            <w:r w:rsidRPr="00076768">
              <w:rPr>
                <w:rFonts w:ascii="Intel Clear" w:hAnsi="Intel Clear" w:cs="Intel Clear"/>
                <w:b w:val="0"/>
                <w:i/>
                <w:szCs w:val="22"/>
              </w:rPr>
              <w:t>help</w:t>
            </w:r>
            <w:r w:rsidR="001009A6">
              <w:rPr>
                <w:rFonts w:ascii="Intel Clear" w:hAnsi="Intel Clear" w:cs="Intel Clear"/>
                <w:b w:val="0"/>
                <w:i/>
                <w:szCs w:val="22"/>
              </w:rPr>
              <w:t>ed</w:t>
            </w:r>
            <w:r w:rsidRPr="00076768">
              <w:rPr>
                <w:rFonts w:ascii="Intel Clear" w:hAnsi="Intel Clear" w:cs="Intel Clear"/>
                <w:b w:val="0"/>
                <w:i/>
                <w:szCs w:val="22"/>
              </w:rPr>
              <w:t xml:space="preserve"> </w:t>
            </w:r>
            <w:r w:rsidR="001009A6">
              <w:rPr>
                <w:rFonts w:ascii="Intel Clear" w:hAnsi="Intel Clear" w:cs="Intel Clear"/>
                <w:b w:val="0"/>
                <w:i/>
                <w:szCs w:val="22"/>
              </w:rPr>
              <w:t xml:space="preserve">developed/mentored </w:t>
            </w:r>
            <w:r w:rsidRPr="00076768">
              <w:rPr>
                <w:rFonts w:ascii="Intel Clear" w:hAnsi="Intel Clear" w:cs="Intel Clear"/>
                <w:b w:val="0"/>
                <w:i/>
                <w:szCs w:val="22"/>
              </w:rPr>
              <w:t xml:space="preserve">future technical leaders </w:t>
            </w:r>
            <w:r w:rsidR="00653F72" w:rsidRPr="002D737F">
              <w:rPr>
                <w:rFonts w:ascii="Intel Clear" w:hAnsi="Intel Clear" w:cs="Intel Clear"/>
                <w:b w:val="0"/>
                <w:i/>
                <w:szCs w:val="22"/>
              </w:rPr>
              <w:t xml:space="preserve">as described in the </w:t>
            </w:r>
            <w:hyperlink r:id="rId14" w:history="1">
              <w:r w:rsidR="00CA7D02" w:rsidRPr="00E47E10">
                <w:rPr>
                  <w:rStyle w:val="Hyperlink"/>
                  <w:rFonts w:ascii="Intel Clear" w:hAnsi="Intel Clear" w:cs="Intel Clear"/>
                  <w:b w:val="0"/>
                  <w:i/>
                  <w:szCs w:val="22"/>
                </w:rPr>
                <w:t>TRI</w:t>
              </w:r>
              <w:r w:rsidR="00653F72" w:rsidRPr="00E47E10">
                <w:rPr>
                  <w:rStyle w:val="Hyperlink"/>
                  <w:rFonts w:ascii="Intel Clear" w:hAnsi="Intel Clear" w:cs="Intel Clear"/>
                  <w:b w:val="0"/>
                  <w:i/>
                  <w:szCs w:val="22"/>
                </w:rPr>
                <w:t>.</w:t>
              </w:r>
            </w:hyperlink>
            <w:r w:rsidR="00653F72" w:rsidRPr="002D737F">
              <w:rPr>
                <w:rFonts w:ascii="Intel Clear" w:hAnsi="Intel Clear" w:cs="Intel Clear"/>
                <w:b w:val="0"/>
                <w:bCs/>
                <w:i/>
                <w:szCs w:val="22"/>
              </w:rPr>
              <w:t xml:space="preserve"> </w:t>
            </w:r>
            <w:r w:rsidR="00653F72">
              <w:rPr>
                <w:rFonts w:ascii="Intel Clear" w:hAnsi="Intel Clear" w:cs="Intel Clear"/>
                <w:b w:val="0"/>
                <w:i/>
                <w:szCs w:val="22"/>
              </w:rPr>
              <w:t>Include</w:t>
            </w:r>
            <w:r w:rsidR="00653F72" w:rsidRPr="002D737F">
              <w:rPr>
                <w:rFonts w:ascii="Intel Clear" w:hAnsi="Intel Clear" w:cs="Intel Clear"/>
                <w:b w:val="0"/>
                <w:i/>
                <w:szCs w:val="22"/>
              </w:rPr>
              <w:t xml:space="preserve"> 2-3 examples</w:t>
            </w:r>
            <w:r w:rsidR="00653F72">
              <w:rPr>
                <w:rFonts w:ascii="Intel Clear" w:hAnsi="Intel Clear" w:cs="Intel Clear"/>
                <w:b w:val="0"/>
                <w:i/>
                <w:szCs w:val="22"/>
              </w:rPr>
              <w:t xml:space="preserve"> that</w:t>
            </w:r>
            <w:r w:rsidR="00653F72" w:rsidRPr="002D737F">
              <w:rPr>
                <w:rFonts w:ascii="Intel Clear" w:hAnsi="Intel Clear" w:cs="Intel Clear"/>
                <w:b w:val="0"/>
                <w:i/>
                <w:szCs w:val="22"/>
              </w:rPr>
              <w:t xml:space="preserve"> are specific</w:t>
            </w:r>
            <w:r w:rsidR="00653F72">
              <w:rPr>
                <w:rFonts w:ascii="Intel Clear" w:hAnsi="Intel Clear" w:cs="Intel Clear"/>
                <w:b w:val="0"/>
                <w:i/>
                <w:szCs w:val="22"/>
              </w:rPr>
              <w:t xml:space="preserve"> and </w:t>
            </w:r>
            <w:r w:rsidR="00653F72" w:rsidRPr="002D737F">
              <w:rPr>
                <w:rFonts w:ascii="Intel Clear" w:hAnsi="Intel Clear" w:cs="Intel Clear"/>
                <w:b w:val="0"/>
                <w:i/>
                <w:szCs w:val="22"/>
              </w:rPr>
              <w:t xml:space="preserve">include the impact to </w:t>
            </w:r>
            <w:r w:rsidR="00CA7D02">
              <w:rPr>
                <w:rFonts w:ascii="Intel Clear" w:hAnsi="Intel Clear" w:cs="Intel Clear"/>
                <w:b w:val="0"/>
                <w:i/>
                <w:szCs w:val="22"/>
              </w:rPr>
              <w:t>future technical leaders</w:t>
            </w:r>
            <w:r w:rsidR="001009A6">
              <w:rPr>
                <w:rFonts w:ascii="Intel Clear" w:hAnsi="Intel Clear" w:cs="Intel Clear"/>
                <w:b w:val="0"/>
                <w:i/>
                <w:szCs w:val="22"/>
              </w:rPr>
              <w:t xml:space="preserve"> and demonstrate how the candidate has been an Intel Culture role model/change agent. </w:t>
            </w:r>
            <w:r w:rsidR="00653F72" w:rsidRPr="002D737F">
              <w:rPr>
                <w:rFonts w:ascii="Intel Clear" w:hAnsi="Intel Clear" w:cs="Intel Clear"/>
                <w:b w:val="0"/>
                <w:i/>
                <w:szCs w:val="22"/>
              </w:rPr>
              <w:t>.</w:t>
            </w:r>
          </w:p>
        </w:tc>
      </w:tr>
      <w:tr w:rsidR="00CF0309" w:rsidRPr="00C6510C" w14:paraId="30AABAAC" w14:textId="77777777" w:rsidTr="009E7711">
        <w:tc>
          <w:tcPr>
            <w:tcW w:w="9265" w:type="dxa"/>
            <w:shd w:val="clear" w:color="auto" w:fill="auto"/>
          </w:tcPr>
          <w:p w14:paraId="0AF46C8E" w14:textId="7C8037CC" w:rsidR="001A24EC" w:rsidRDefault="0067603E" w:rsidP="00834F43">
            <w:pPr>
              <w:tabs>
                <w:tab w:val="left" w:pos="1961"/>
              </w:tabs>
              <w:spacing w:before="220" w:after="220"/>
              <w:rPr>
                <w:rFonts w:ascii="Intel Clear" w:hAnsi="Intel Clear" w:cs="Intel Clear"/>
                <w:sz w:val="22"/>
                <w:szCs w:val="22"/>
              </w:rPr>
            </w:pPr>
            <w:r>
              <w:rPr>
                <w:rFonts w:ascii="Intel Clear" w:hAnsi="Intel Clear" w:cs="Intel Clear"/>
                <w:sz w:val="22"/>
                <w:szCs w:val="22"/>
              </w:rPr>
              <w:t xml:space="preserve">Prasanna is widely recognized as a TD cultural role </w:t>
            </w:r>
            <w:proofErr w:type="gramStart"/>
            <w:r>
              <w:rPr>
                <w:rFonts w:ascii="Intel Clear" w:hAnsi="Intel Clear" w:cs="Intel Clear"/>
                <w:sz w:val="22"/>
                <w:szCs w:val="22"/>
              </w:rPr>
              <w:t xml:space="preserve">model, </w:t>
            </w:r>
            <w:r w:rsidR="001A24EC">
              <w:rPr>
                <w:rFonts w:ascii="Intel Clear" w:hAnsi="Intel Clear" w:cs="Intel Clear"/>
                <w:sz w:val="22"/>
                <w:szCs w:val="22"/>
              </w:rPr>
              <w:t>and</w:t>
            </w:r>
            <w:proofErr w:type="gramEnd"/>
            <w:r w:rsidR="001A24EC">
              <w:rPr>
                <w:rFonts w:ascii="Intel Clear" w:hAnsi="Intel Clear" w:cs="Intel Clear"/>
                <w:sz w:val="22"/>
                <w:szCs w:val="22"/>
              </w:rPr>
              <w:t xml:space="preserve"> was critical in the success in building</w:t>
            </w:r>
            <w:r w:rsidR="00D52A8F">
              <w:rPr>
                <w:rFonts w:ascii="Intel Clear" w:hAnsi="Intel Clear" w:cs="Intel Clear"/>
                <w:sz w:val="22"/>
                <w:szCs w:val="22"/>
              </w:rPr>
              <w:t xml:space="preserve"> </w:t>
            </w:r>
            <w:r w:rsidR="001A24EC">
              <w:rPr>
                <w:rFonts w:ascii="Intel Clear" w:hAnsi="Intel Clear" w:cs="Intel Clear"/>
                <w:sz w:val="22"/>
                <w:szCs w:val="22"/>
              </w:rPr>
              <w:t xml:space="preserve">the DTD and ATS Integration Orgs.  </w:t>
            </w:r>
            <w:r>
              <w:rPr>
                <w:rFonts w:ascii="Intel Clear" w:hAnsi="Intel Clear" w:cs="Intel Clear"/>
                <w:sz w:val="22"/>
                <w:szCs w:val="22"/>
              </w:rPr>
              <w:t xml:space="preserve">He is personally accountable for growing a significant number of people </w:t>
            </w:r>
            <w:r w:rsidR="001A24EC">
              <w:rPr>
                <w:rFonts w:ascii="Intel Clear" w:hAnsi="Intel Clear" w:cs="Intel Clear"/>
                <w:sz w:val="22"/>
                <w:szCs w:val="22"/>
              </w:rPr>
              <w:t xml:space="preserve">from diverse backgrounds </w:t>
            </w:r>
            <w:r>
              <w:rPr>
                <w:rFonts w:ascii="Intel Clear" w:hAnsi="Intel Clear" w:cs="Intel Clear"/>
                <w:sz w:val="22"/>
                <w:szCs w:val="22"/>
              </w:rPr>
              <w:t xml:space="preserve">into senior </w:t>
            </w:r>
            <w:r w:rsidR="001667A4">
              <w:rPr>
                <w:rFonts w:ascii="Intel Clear" w:hAnsi="Intel Clear" w:cs="Intel Clear"/>
                <w:sz w:val="22"/>
                <w:szCs w:val="22"/>
              </w:rPr>
              <w:t xml:space="preserve">1) </w:t>
            </w:r>
            <w:r>
              <w:rPr>
                <w:rFonts w:ascii="Intel Clear" w:hAnsi="Intel Clear" w:cs="Intel Clear"/>
                <w:sz w:val="22"/>
                <w:szCs w:val="22"/>
              </w:rPr>
              <w:t xml:space="preserve">Intel </w:t>
            </w:r>
            <w:r w:rsidR="001667A4">
              <w:rPr>
                <w:rFonts w:ascii="Intel Clear" w:hAnsi="Intel Clear" w:cs="Intel Clear"/>
                <w:sz w:val="22"/>
                <w:szCs w:val="22"/>
              </w:rPr>
              <w:t xml:space="preserve">2) TD 3) NAND </w:t>
            </w:r>
            <w:r w:rsidR="001A24EC">
              <w:rPr>
                <w:rFonts w:ascii="Intel Clear" w:hAnsi="Intel Clear" w:cs="Intel Clear"/>
                <w:sz w:val="22"/>
                <w:szCs w:val="22"/>
              </w:rPr>
              <w:t xml:space="preserve">capabilities and leadership.  He has exceptional maturity and demonstrated ability to work with diverse stakeholders, building common understanding and collaboration despite facing difficult </w:t>
            </w:r>
            <w:r w:rsidR="001667A4">
              <w:rPr>
                <w:rFonts w:ascii="Intel Clear" w:hAnsi="Intel Clear" w:cs="Intel Clear"/>
                <w:sz w:val="22"/>
                <w:szCs w:val="22"/>
              </w:rPr>
              <w:t xml:space="preserve">technical </w:t>
            </w:r>
            <w:r w:rsidR="001A24EC">
              <w:rPr>
                <w:rFonts w:ascii="Intel Clear" w:hAnsi="Intel Clear" w:cs="Intel Clear"/>
                <w:sz w:val="22"/>
                <w:szCs w:val="22"/>
              </w:rPr>
              <w:t>problems across domains and locations.</w:t>
            </w:r>
          </w:p>
          <w:p w14:paraId="7F014982" w14:textId="0BDD99EE" w:rsidR="001A24EC" w:rsidRDefault="001A24EC" w:rsidP="001A24EC">
            <w:pPr>
              <w:pStyle w:val="ListParagraph"/>
              <w:numPr>
                <w:ilvl w:val="0"/>
                <w:numId w:val="38"/>
              </w:numPr>
              <w:tabs>
                <w:tab w:val="left" w:pos="1961"/>
              </w:tabs>
              <w:spacing w:before="220" w:after="220"/>
              <w:rPr>
                <w:rFonts w:ascii="Intel Clear" w:hAnsi="Intel Clear" w:cs="Intel Clear"/>
                <w:sz w:val="22"/>
                <w:szCs w:val="22"/>
              </w:rPr>
            </w:pPr>
            <w:r>
              <w:rPr>
                <w:rFonts w:ascii="Intel Clear" w:hAnsi="Intel Clear" w:cs="Intel Clear"/>
                <w:sz w:val="22"/>
                <w:szCs w:val="22"/>
              </w:rPr>
              <w:t xml:space="preserve">DTD and ATS Integration Orgs are direct results of his leadership, with a long list of people that he has coached to achieve significantly higher </w:t>
            </w:r>
            <w:r w:rsidR="001667A4">
              <w:rPr>
                <w:rFonts w:ascii="Intel Clear" w:hAnsi="Intel Clear" w:cs="Intel Clear"/>
                <w:sz w:val="22"/>
                <w:szCs w:val="22"/>
              </w:rPr>
              <w:t>capabilities and results</w:t>
            </w:r>
            <w:r w:rsidR="002F233A">
              <w:rPr>
                <w:rFonts w:ascii="Intel Clear" w:hAnsi="Intel Clear" w:cs="Intel Clear"/>
                <w:sz w:val="22"/>
                <w:szCs w:val="22"/>
              </w:rPr>
              <w:t>, among them the key DTD GLs grown into the role by Prasanna</w:t>
            </w:r>
            <w:r w:rsidR="00743F1A">
              <w:rPr>
                <w:rFonts w:ascii="Intel Clear" w:hAnsi="Intel Clear" w:cs="Intel Clear"/>
                <w:sz w:val="22"/>
                <w:szCs w:val="22"/>
              </w:rPr>
              <w:t>.</w:t>
            </w:r>
          </w:p>
          <w:p w14:paraId="1A85F2D0" w14:textId="77777777" w:rsidR="00746CF7" w:rsidRDefault="001667A4" w:rsidP="00834F43">
            <w:pPr>
              <w:pStyle w:val="ListParagraph"/>
              <w:numPr>
                <w:ilvl w:val="0"/>
                <w:numId w:val="38"/>
              </w:numPr>
              <w:tabs>
                <w:tab w:val="left" w:pos="1961"/>
              </w:tabs>
              <w:spacing w:before="220" w:after="220"/>
              <w:rPr>
                <w:rFonts w:ascii="Intel Clear" w:hAnsi="Intel Clear" w:cs="Intel Clear"/>
                <w:sz w:val="22"/>
                <w:szCs w:val="22"/>
              </w:rPr>
            </w:pPr>
            <w:r>
              <w:rPr>
                <w:rFonts w:ascii="Intel Clear" w:hAnsi="Intel Clear" w:cs="Intel Clear"/>
                <w:sz w:val="22"/>
                <w:szCs w:val="22"/>
              </w:rPr>
              <w:t>ATS Integration operational model was directly enabled by Prasanna, where he successfully influenced/established a One-Team model where ATS Integration Engineers are able to directly interact with the factory/Silicon despite being remote.  These capabilities have enabled 24x7 work, including x-location coverage during holidays.</w:t>
            </w:r>
          </w:p>
          <w:p w14:paraId="1FC0D687" w14:textId="04D8A8B6" w:rsidR="001667A4" w:rsidRDefault="001667A4" w:rsidP="001667A4">
            <w:pPr>
              <w:pStyle w:val="ListParagraph"/>
              <w:numPr>
                <w:ilvl w:val="0"/>
                <w:numId w:val="38"/>
              </w:numPr>
              <w:tabs>
                <w:tab w:val="left" w:pos="1961"/>
              </w:tabs>
              <w:spacing w:before="220" w:after="220"/>
              <w:rPr>
                <w:rFonts w:ascii="Intel Clear" w:hAnsi="Intel Clear" w:cs="Intel Clear"/>
                <w:sz w:val="22"/>
                <w:szCs w:val="22"/>
              </w:rPr>
            </w:pPr>
            <w:r>
              <w:rPr>
                <w:rFonts w:ascii="Intel Clear" w:hAnsi="Intel Clear" w:cs="Intel Clear"/>
                <w:sz w:val="22"/>
                <w:szCs w:val="22"/>
              </w:rPr>
              <w:t>DTD/ATS collaboration outside of Integration has significantly benefitted from his role modeling/collaboration, and he has successfully coached multiple engineers and projects to achieve improved results through better collaboration</w:t>
            </w:r>
            <w:r w:rsidR="00D52A8F">
              <w:rPr>
                <w:rFonts w:ascii="Intel Clear" w:hAnsi="Intel Clear" w:cs="Intel Clear"/>
                <w:sz w:val="22"/>
                <w:szCs w:val="22"/>
              </w:rPr>
              <w:t>, uniq</w:t>
            </w:r>
            <w:r w:rsidR="00A57A4F">
              <w:rPr>
                <w:rFonts w:ascii="Intel Clear" w:hAnsi="Intel Clear" w:cs="Intel Clear"/>
                <w:sz w:val="22"/>
                <w:szCs w:val="22"/>
              </w:rPr>
              <w:t>uel</w:t>
            </w:r>
            <w:r w:rsidR="00D52A8F">
              <w:rPr>
                <w:rFonts w:ascii="Intel Clear" w:hAnsi="Intel Clear" w:cs="Intel Clear"/>
                <w:sz w:val="22"/>
                <w:szCs w:val="22"/>
              </w:rPr>
              <w:t xml:space="preserve">y facilitated by his depth of technical understanding paired with maturity and objectivity. </w:t>
            </w:r>
            <w:r>
              <w:rPr>
                <w:rFonts w:ascii="Intel Clear" w:hAnsi="Intel Clear" w:cs="Intel Clear"/>
                <w:sz w:val="22"/>
                <w:szCs w:val="22"/>
              </w:rPr>
              <w:t xml:space="preserve"> </w:t>
            </w:r>
          </w:p>
          <w:p w14:paraId="5970EB06" w14:textId="77777777" w:rsidR="001667A4" w:rsidRDefault="001667A4" w:rsidP="001667A4">
            <w:pPr>
              <w:pStyle w:val="ListParagraph"/>
              <w:tabs>
                <w:tab w:val="left" w:pos="1961"/>
              </w:tabs>
              <w:spacing w:before="220" w:after="220"/>
              <w:rPr>
                <w:rFonts w:ascii="Intel Clear" w:hAnsi="Intel Clear" w:cs="Intel Clear"/>
                <w:sz w:val="22"/>
                <w:szCs w:val="22"/>
              </w:rPr>
            </w:pPr>
          </w:p>
          <w:p w14:paraId="64DDAE29" w14:textId="77777777" w:rsidR="00B8012C" w:rsidRDefault="00B8012C" w:rsidP="001667A4">
            <w:pPr>
              <w:pStyle w:val="ListParagraph"/>
              <w:tabs>
                <w:tab w:val="left" w:pos="1961"/>
              </w:tabs>
              <w:spacing w:before="220" w:after="220"/>
              <w:rPr>
                <w:rFonts w:ascii="Intel Clear" w:hAnsi="Intel Clear" w:cs="Intel Clear"/>
                <w:sz w:val="22"/>
                <w:szCs w:val="22"/>
              </w:rPr>
            </w:pPr>
          </w:p>
          <w:p w14:paraId="70BF9C89" w14:textId="77777777" w:rsidR="00B8012C" w:rsidRDefault="00B8012C" w:rsidP="001667A4">
            <w:pPr>
              <w:pStyle w:val="ListParagraph"/>
              <w:tabs>
                <w:tab w:val="left" w:pos="1961"/>
              </w:tabs>
              <w:spacing w:before="220" w:after="220"/>
              <w:rPr>
                <w:rFonts w:ascii="Intel Clear" w:hAnsi="Intel Clear" w:cs="Intel Clear"/>
                <w:sz w:val="22"/>
                <w:szCs w:val="22"/>
              </w:rPr>
            </w:pPr>
          </w:p>
          <w:p w14:paraId="4E054BDD" w14:textId="77777777" w:rsidR="00B8012C" w:rsidRDefault="00B8012C" w:rsidP="001667A4">
            <w:pPr>
              <w:pStyle w:val="ListParagraph"/>
              <w:tabs>
                <w:tab w:val="left" w:pos="1961"/>
              </w:tabs>
              <w:spacing w:before="220" w:after="220"/>
              <w:rPr>
                <w:rFonts w:ascii="Intel Clear" w:hAnsi="Intel Clear" w:cs="Intel Clear"/>
                <w:sz w:val="22"/>
                <w:szCs w:val="22"/>
              </w:rPr>
            </w:pPr>
          </w:p>
          <w:p w14:paraId="6CDF5203" w14:textId="77777777" w:rsidR="00B8012C" w:rsidRDefault="00B8012C" w:rsidP="001667A4">
            <w:pPr>
              <w:pStyle w:val="ListParagraph"/>
              <w:tabs>
                <w:tab w:val="left" w:pos="1961"/>
              </w:tabs>
              <w:spacing w:before="220" w:after="220"/>
              <w:rPr>
                <w:rFonts w:ascii="Intel Clear" w:hAnsi="Intel Clear" w:cs="Intel Clear"/>
                <w:sz w:val="22"/>
                <w:szCs w:val="22"/>
              </w:rPr>
            </w:pPr>
          </w:p>
          <w:p w14:paraId="512CD4D2" w14:textId="3C3C358E" w:rsidR="00B8012C" w:rsidRPr="001667A4" w:rsidRDefault="00B8012C" w:rsidP="001667A4">
            <w:pPr>
              <w:pStyle w:val="ListParagraph"/>
              <w:tabs>
                <w:tab w:val="left" w:pos="1961"/>
              </w:tabs>
              <w:spacing w:before="220" w:after="220"/>
              <w:rPr>
                <w:rFonts w:ascii="Intel Clear" w:hAnsi="Intel Clear" w:cs="Intel Clear"/>
                <w:sz w:val="22"/>
                <w:szCs w:val="22"/>
              </w:rPr>
            </w:pPr>
          </w:p>
        </w:tc>
      </w:tr>
      <w:tr w:rsidR="00DC1742" w:rsidRPr="00C6510C" w14:paraId="5586BDB4" w14:textId="77777777" w:rsidTr="006E7374">
        <w:tc>
          <w:tcPr>
            <w:tcW w:w="9265" w:type="dxa"/>
            <w:shd w:val="clear" w:color="auto" w:fill="E6E6E6"/>
          </w:tcPr>
          <w:p w14:paraId="4FD3DE39" w14:textId="53BC6178" w:rsidR="00DC1742" w:rsidRPr="00C6510C" w:rsidRDefault="008241A1" w:rsidP="00834F43">
            <w:pPr>
              <w:rPr>
                <w:rFonts w:ascii="Intel Clear" w:hAnsi="Intel Clear" w:cs="Intel Clear"/>
                <w:b/>
                <w:sz w:val="22"/>
                <w:szCs w:val="22"/>
              </w:rPr>
            </w:pPr>
            <w:bookmarkStart w:id="1" w:name="_Hlk55833689"/>
            <w:r>
              <w:rPr>
                <w:rFonts w:ascii="Intel Clear" w:hAnsi="Intel Clear" w:cs="Intel Clear"/>
                <w:b/>
                <w:sz w:val="22"/>
                <w:szCs w:val="22"/>
              </w:rPr>
              <w:lastRenderedPageBreak/>
              <w:t>5</w:t>
            </w:r>
            <w:r w:rsidR="000C10DC" w:rsidRPr="00C6510C">
              <w:rPr>
                <w:rFonts w:ascii="Intel Clear" w:hAnsi="Intel Clear" w:cs="Intel Clear"/>
                <w:b/>
                <w:sz w:val="22"/>
                <w:szCs w:val="22"/>
              </w:rPr>
              <w:t xml:space="preserve"> – B</w:t>
            </w:r>
            <w:r w:rsidR="00DC1742" w:rsidRPr="00C6510C">
              <w:rPr>
                <w:rFonts w:ascii="Intel Clear" w:hAnsi="Intel Clear" w:cs="Intel Clear"/>
                <w:b/>
                <w:sz w:val="22"/>
                <w:szCs w:val="22"/>
              </w:rPr>
              <w:t>ackground &amp; Professional Peer Recognitions</w:t>
            </w:r>
          </w:p>
          <w:p w14:paraId="6A48D977" w14:textId="7F183052" w:rsidR="00FB5C28" w:rsidRPr="00C6510C" w:rsidRDefault="00653F72" w:rsidP="00834F43">
            <w:pPr>
              <w:rPr>
                <w:rFonts w:ascii="Intel Clear" w:hAnsi="Intel Clear" w:cs="Intel Clear"/>
                <w:i/>
                <w:sz w:val="22"/>
                <w:szCs w:val="22"/>
              </w:rPr>
            </w:pPr>
            <w:r>
              <w:rPr>
                <w:rFonts w:ascii="Intel Clear" w:hAnsi="Intel Clear" w:cs="Intel Clear"/>
                <w:i/>
                <w:sz w:val="20"/>
                <w:szCs w:val="22"/>
              </w:rPr>
              <w:t>S</w:t>
            </w:r>
            <w:r w:rsidR="00DC1742" w:rsidRPr="00653F72">
              <w:rPr>
                <w:rFonts w:ascii="Intel Clear" w:hAnsi="Intel Clear" w:cs="Intel Clear"/>
                <w:i/>
                <w:sz w:val="20"/>
                <w:szCs w:val="22"/>
              </w:rPr>
              <w:t xml:space="preserve">ummarize the </w:t>
            </w:r>
            <w:r w:rsidR="00E91C80" w:rsidRPr="00653F72">
              <w:rPr>
                <w:rFonts w:ascii="Intel Clear" w:hAnsi="Intel Clear" w:cs="Intel Clear"/>
                <w:i/>
                <w:sz w:val="20"/>
                <w:szCs w:val="22"/>
              </w:rPr>
              <w:t>most important</w:t>
            </w:r>
            <w:r w:rsidR="00DC1742" w:rsidRPr="00653F72">
              <w:rPr>
                <w:rFonts w:ascii="Intel Clear" w:hAnsi="Intel Clear" w:cs="Intel Clear"/>
                <w:i/>
                <w:sz w:val="20"/>
                <w:szCs w:val="22"/>
              </w:rPr>
              <w:t xml:space="preserve"> honors, awards, patents,</w:t>
            </w:r>
            <w:r w:rsidR="00794074" w:rsidRPr="00653F72">
              <w:rPr>
                <w:rFonts w:ascii="Intel Clear" w:hAnsi="Intel Clear" w:cs="Intel Clear"/>
                <w:i/>
                <w:sz w:val="20"/>
                <w:szCs w:val="22"/>
              </w:rPr>
              <w:t xml:space="preserve"> publication</w:t>
            </w:r>
            <w:r w:rsidR="00441681" w:rsidRPr="00653F72">
              <w:rPr>
                <w:rFonts w:ascii="Intel Clear" w:hAnsi="Intel Clear" w:cs="Intel Clear"/>
                <w:i/>
                <w:sz w:val="20"/>
                <w:szCs w:val="22"/>
              </w:rPr>
              <w:t xml:space="preserve">s, </w:t>
            </w:r>
            <w:r w:rsidR="003C579C" w:rsidRPr="00653F72">
              <w:rPr>
                <w:rFonts w:ascii="Intel Clear" w:hAnsi="Intel Clear" w:cs="Intel Clear"/>
                <w:i/>
                <w:sz w:val="20"/>
                <w:szCs w:val="22"/>
              </w:rPr>
              <w:t xml:space="preserve">education, </w:t>
            </w:r>
            <w:r w:rsidR="00891A75">
              <w:rPr>
                <w:rFonts w:ascii="Intel Clear" w:hAnsi="Intel Clear" w:cs="Intel Clear"/>
                <w:i/>
                <w:sz w:val="20"/>
                <w:szCs w:val="22"/>
              </w:rPr>
              <w:t xml:space="preserve">previous positions, </w:t>
            </w:r>
            <w:r w:rsidR="003C579C" w:rsidRPr="00653F72">
              <w:rPr>
                <w:rFonts w:ascii="Intel Clear" w:hAnsi="Intel Clear" w:cs="Intel Clear"/>
                <w:i/>
                <w:sz w:val="20"/>
                <w:szCs w:val="22"/>
              </w:rPr>
              <w:t>etc.</w:t>
            </w:r>
            <w:bookmarkStart w:id="2" w:name="_Toc201645340"/>
            <w:r w:rsidR="00891A75">
              <w:rPr>
                <w:rFonts w:ascii="Intel Clear" w:hAnsi="Intel Clear" w:cs="Intel Clear"/>
                <w:i/>
                <w:sz w:val="20"/>
                <w:szCs w:val="22"/>
              </w:rPr>
              <w:t xml:space="preserve"> that are relevant to the nominee’s justification summary</w:t>
            </w:r>
            <w:r w:rsidRPr="00653F72">
              <w:rPr>
                <w:rFonts w:ascii="Intel Clear" w:hAnsi="Intel Clear" w:cs="Intel Clear"/>
                <w:i/>
                <w:sz w:val="20"/>
                <w:szCs w:val="22"/>
              </w:rPr>
              <w:t xml:space="preserve">.  </w:t>
            </w:r>
            <w:bookmarkEnd w:id="2"/>
            <w:r w:rsidR="00701D22" w:rsidRPr="00701D22">
              <w:fldChar w:fldCharType="begin"/>
            </w:r>
            <w:r w:rsidR="00701D22" w:rsidRPr="00701D22">
              <w:rPr>
                <w:rFonts w:ascii="Intel Clear" w:hAnsi="Intel Clear" w:cs="Intel Clear"/>
                <w:sz w:val="20"/>
                <w:szCs w:val="20"/>
              </w:rPr>
              <w:instrText xml:space="preserve"> HYPERLINK "https://www.uspto.gov/patents-application-process/search-patents" </w:instrText>
            </w:r>
            <w:r w:rsidR="00701D22" w:rsidRPr="00701D22">
              <w:fldChar w:fldCharType="separate"/>
            </w:r>
            <w:r w:rsidR="00701D22" w:rsidRPr="00701D22">
              <w:rPr>
                <w:rStyle w:val="Hyperlink"/>
                <w:rFonts w:ascii="Intel Clear" w:hAnsi="Intel Clear" w:cs="Intel Clear"/>
                <w:sz w:val="20"/>
                <w:szCs w:val="20"/>
              </w:rPr>
              <w:t>USPTO – Search for Patents</w:t>
            </w:r>
            <w:r w:rsidR="00701D22" w:rsidRPr="00701D22">
              <w:rPr>
                <w:rStyle w:val="Hyperlink"/>
                <w:rFonts w:ascii="Intel Clear" w:hAnsi="Intel Clear" w:cs="Intel Clear"/>
                <w:b/>
                <w:sz w:val="20"/>
                <w:szCs w:val="20"/>
              </w:rPr>
              <w:fldChar w:fldCharType="end"/>
            </w:r>
          </w:p>
        </w:tc>
      </w:tr>
      <w:tr w:rsidR="00DC1742" w:rsidRPr="00C6510C" w14:paraId="1813D841" w14:textId="77777777" w:rsidTr="006E7374">
        <w:tc>
          <w:tcPr>
            <w:tcW w:w="9265" w:type="dxa"/>
            <w:shd w:val="clear" w:color="auto" w:fill="auto"/>
          </w:tcPr>
          <w:p w14:paraId="2D6D944C" w14:textId="6D69C86A" w:rsidR="0046699B" w:rsidRDefault="00073B27" w:rsidP="005A13D5">
            <w:pPr>
              <w:tabs>
                <w:tab w:val="left" w:pos="1961"/>
              </w:tabs>
              <w:spacing w:before="220" w:after="220"/>
              <w:rPr>
                <w:rFonts w:ascii="Intel Clear" w:hAnsi="Intel Clear" w:cs="Intel Clear"/>
                <w:sz w:val="22"/>
                <w:szCs w:val="22"/>
              </w:rPr>
            </w:pPr>
            <w:r>
              <w:rPr>
                <w:rFonts w:ascii="Intel Clear" w:hAnsi="Intel Clear" w:cs="Intel Clear"/>
                <w:sz w:val="22"/>
                <w:szCs w:val="22"/>
              </w:rPr>
              <w:t xml:space="preserve">Prasanna </w:t>
            </w:r>
            <w:r w:rsidR="00BD59B5">
              <w:rPr>
                <w:rFonts w:ascii="Intel Clear" w:hAnsi="Intel Clear" w:cs="Intel Clear"/>
                <w:sz w:val="22"/>
                <w:szCs w:val="22"/>
              </w:rPr>
              <w:t xml:space="preserve">started his career in 2002 as a </w:t>
            </w:r>
            <w:proofErr w:type="spellStart"/>
            <w:r w:rsidR="00BD59B5">
              <w:rPr>
                <w:rFonts w:ascii="Intel Clear" w:hAnsi="Intel Clear" w:cs="Intel Clear"/>
                <w:sz w:val="22"/>
                <w:szCs w:val="22"/>
              </w:rPr>
              <w:t>Litho</w:t>
            </w:r>
            <w:proofErr w:type="spellEnd"/>
            <w:r w:rsidR="00BD59B5">
              <w:rPr>
                <w:rFonts w:ascii="Intel Clear" w:hAnsi="Intel Clear" w:cs="Intel Clear"/>
                <w:sz w:val="22"/>
                <w:szCs w:val="22"/>
              </w:rPr>
              <w:t xml:space="preserve"> engineer </w:t>
            </w:r>
            <w:r w:rsidR="00473937">
              <w:rPr>
                <w:rFonts w:ascii="Intel Clear" w:hAnsi="Intel Clear" w:cs="Intel Clear"/>
                <w:sz w:val="22"/>
                <w:szCs w:val="22"/>
              </w:rPr>
              <w:t>at</w:t>
            </w:r>
            <w:r w:rsidR="00BD59B5">
              <w:rPr>
                <w:rFonts w:ascii="Intel Clear" w:hAnsi="Intel Clear" w:cs="Intel Clear"/>
                <w:sz w:val="22"/>
                <w:szCs w:val="22"/>
              </w:rPr>
              <w:t xml:space="preserve"> Micron</w:t>
            </w:r>
            <w:r w:rsidR="00C639CC">
              <w:rPr>
                <w:rFonts w:ascii="Intel Clear" w:hAnsi="Intel Clear" w:cs="Intel Clear"/>
                <w:sz w:val="22"/>
                <w:szCs w:val="22"/>
              </w:rPr>
              <w:t xml:space="preserve"> </w:t>
            </w:r>
            <w:r w:rsidR="00473937">
              <w:rPr>
                <w:rFonts w:ascii="Intel Clear" w:hAnsi="Intel Clear" w:cs="Intel Clear"/>
                <w:sz w:val="22"/>
                <w:szCs w:val="22"/>
              </w:rPr>
              <w:t xml:space="preserve">Inc. </w:t>
            </w:r>
            <w:r w:rsidR="00C639CC">
              <w:rPr>
                <w:rFonts w:ascii="Intel Clear" w:hAnsi="Intel Clear" w:cs="Intel Clear"/>
                <w:sz w:val="22"/>
                <w:szCs w:val="22"/>
              </w:rPr>
              <w:t xml:space="preserve">subsequent to receiving </w:t>
            </w:r>
            <w:r w:rsidR="002A76F5">
              <w:rPr>
                <w:rFonts w:ascii="Intel Clear" w:hAnsi="Intel Clear" w:cs="Intel Clear"/>
                <w:sz w:val="22"/>
                <w:szCs w:val="22"/>
              </w:rPr>
              <w:t xml:space="preserve">his </w:t>
            </w:r>
            <w:r w:rsidR="00C639CC">
              <w:rPr>
                <w:rFonts w:ascii="Intel Clear" w:hAnsi="Intel Clear" w:cs="Intel Clear"/>
                <w:sz w:val="22"/>
                <w:szCs w:val="22"/>
              </w:rPr>
              <w:t xml:space="preserve">MS in </w:t>
            </w:r>
            <w:proofErr w:type="spellStart"/>
            <w:r w:rsidR="00181B2F">
              <w:rPr>
                <w:rFonts w:ascii="Intel Clear" w:hAnsi="Intel Clear" w:cs="Intel Clear"/>
                <w:sz w:val="22"/>
                <w:szCs w:val="22"/>
              </w:rPr>
              <w:t>ChemE</w:t>
            </w:r>
            <w:proofErr w:type="spellEnd"/>
            <w:r w:rsidR="00181B2F">
              <w:rPr>
                <w:rFonts w:ascii="Intel Clear" w:hAnsi="Intel Clear" w:cs="Intel Clear"/>
                <w:sz w:val="22"/>
                <w:szCs w:val="22"/>
              </w:rPr>
              <w:t xml:space="preserve"> from West Virgin</w:t>
            </w:r>
            <w:r w:rsidR="00B87835">
              <w:rPr>
                <w:rFonts w:ascii="Intel Clear" w:hAnsi="Intel Clear" w:cs="Intel Clear"/>
                <w:sz w:val="22"/>
                <w:szCs w:val="22"/>
              </w:rPr>
              <w:t>ia University.</w:t>
            </w:r>
            <w:r w:rsidR="00E22489">
              <w:rPr>
                <w:rFonts w:ascii="Intel Clear" w:hAnsi="Intel Clear" w:cs="Intel Clear"/>
                <w:sz w:val="22"/>
                <w:szCs w:val="22"/>
              </w:rPr>
              <w:t xml:space="preserve">  As a </w:t>
            </w:r>
            <w:r w:rsidR="00473937">
              <w:rPr>
                <w:rFonts w:ascii="Intel Clear" w:hAnsi="Intel Clear" w:cs="Intel Clear"/>
                <w:sz w:val="22"/>
                <w:szCs w:val="22"/>
              </w:rPr>
              <w:t xml:space="preserve">TD </w:t>
            </w:r>
            <w:proofErr w:type="spellStart"/>
            <w:r w:rsidR="00E22489">
              <w:rPr>
                <w:rFonts w:ascii="Intel Clear" w:hAnsi="Intel Clear" w:cs="Intel Clear"/>
                <w:sz w:val="22"/>
                <w:szCs w:val="22"/>
              </w:rPr>
              <w:t>litho</w:t>
            </w:r>
            <w:proofErr w:type="spellEnd"/>
            <w:r w:rsidR="00E22489">
              <w:rPr>
                <w:rFonts w:ascii="Intel Clear" w:hAnsi="Intel Clear" w:cs="Intel Clear"/>
                <w:sz w:val="22"/>
                <w:szCs w:val="22"/>
              </w:rPr>
              <w:t xml:space="preserve"> </w:t>
            </w:r>
            <w:r w:rsidR="00473937">
              <w:rPr>
                <w:rFonts w:ascii="Intel Clear" w:hAnsi="Intel Clear" w:cs="Intel Clear"/>
                <w:sz w:val="22"/>
                <w:szCs w:val="22"/>
              </w:rPr>
              <w:t xml:space="preserve">process </w:t>
            </w:r>
            <w:r w:rsidR="00E22489">
              <w:rPr>
                <w:rFonts w:ascii="Intel Clear" w:hAnsi="Intel Clear" w:cs="Intel Clear"/>
                <w:sz w:val="22"/>
                <w:szCs w:val="22"/>
              </w:rPr>
              <w:t xml:space="preserve">engineer he had </w:t>
            </w:r>
            <w:r w:rsidR="002C6D1E">
              <w:rPr>
                <w:rFonts w:ascii="Intel Clear" w:hAnsi="Intel Clear" w:cs="Intel Clear"/>
                <w:sz w:val="22"/>
                <w:szCs w:val="22"/>
              </w:rPr>
              <w:t>broad experience</w:t>
            </w:r>
            <w:r w:rsidR="001013DA">
              <w:rPr>
                <w:rFonts w:ascii="Intel Clear" w:hAnsi="Intel Clear" w:cs="Intel Clear"/>
                <w:sz w:val="22"/>
                <w:szCs w:val="22"/>
              </w:rPr>
              <w:t xml:space="preserve"> </w:t>
            </w:r>
            <w:r w:rsidR="00CE26D5">
              <w:rPr>
                <w:rFonts w:ascii="Intel Clear" w:hAnsi="Intel Clear" w:cs="Intel Clear"/>
                <w:sz w:val="22"/>
                <w:szCs w:val="22"/>
              </w:rPr>
              <w:t xml:space="preserve">including </w:t>
            </w:r>
            <w:r w:rsidR="004D3DB7">
              <w:rPr>
                <w:rFonts w:ascii="Intel Clear" w:hAnsi="Intel Clear" w:cs="Intel Clear"/>
                <w:sz w:val="22"/>
                <w:szCs w:val="22"/>
              </w:rPr>
              <w:t xml:space="preserve">delivering </w:t>
            </w:r>
            <w:r w:rsidR="00CE26D5">
              <w:rPr>
                <w:rFonts w:ascii="Intel Clear" w:hAnsi="Intel Clear" w:cs="Intel Clear"/>
                <w:sz w:val="22"/>
                <w:szCs w:val="22"/>
              </w:rPr>
              <w:t xml:space="preserve">industry leading edge pitch doubling </w:t>
            </w:r>
            <w:r w:rsidR="00C7012E">
              <w:rPr>
                <w:rFonts w:ascii="Intel Clear" w:hAnsi="Intel Clear" w:cs="Intel Clear"/>
                <w:sz w:val="22"/>
                <w:szCs w:val="22"/>
              </w:rPr>
              <w:t xml:space="preserve">on the 34nm, </w:t>
            </w:r>
            <w:r w:rsidR="00CE26D5">
              <w:rPr>
                <w:rFonts w:ascii="Intel Clear" w:hAnsi="Intel Clear" w:cs="Intel Clear"/>
                <w:sz w:val="22"/>
                <w:szCs w:val="22"/>
              </w:rPr>
              <w:t xml:space="preserve">25nm </w:t>
            </w:r>
            <w:r w:rsidR="00C7012E">
              <w:rPr>
                <w:rFonts w:ascii="Intel Clear" w:hAnsi="Intel Clear" w:cs="Intel Clear"/>
                <w:sz w:val="22"/>
                <w:szCs w:val="22"/>
              </w:rPr>
              <w:t xml:space="preserve">NAND </w:t>
            </w:r>
            <w:proofErr w:type="spellStart"/>
            <w:r w:rsidR="00C7012E">
              <w:rPr>
                <w:rFonts w:ascii="Intel Clear" w:hAnsi="Intel Clear" w:cs="Intel Clear"/>
                <w:sz w:val="22"/>
                <w:szCs w:val="22"/>
              </w:rPr>
              <w:t>wordline</w:t>
            </w:r>
            <w:proofErr w:type="spellEnd"/>
            <w:r w:rsidR="00C7012E">
              <w:rPr>
                <w:rFonts w:ascii="Intel Clear" w:hAnsi="Intel Clear" w:cs="Intel Clear"/>
                <w:sz w:val="22"/>
                <w:szCs w:val="22"/>
              </w:rPr>
              <w:t xml:space="preserve"> patterning nodes</w:t>
            </w:r>
            <w:r w:rsidR="006467C4">
              <w:rPr>
                <w:rFonts w:ascii="Intel Clear" w:hAnsi="Intel Clear" w:cs="Intel Clear"/>
                <w:sz w:val="22"/>
                <w:szCs w:val="22"/>
              </w:rPr>
              <w:t xml:space="preserve">, where he </w:t>
            </w:r>
            <w:r w:rsidR="004B00B9">
              <w:rPr>
                <w:rFonts w:ascii="Intel Clear" w:hAnsi="Intel Clear" w:cs="Intel Clear"/>
                <w:sz w:val="22"/>
                <w:szCs w:val="22"/>
              </w:rPr>
              <w:t xml:space="preserve">was a key innovator in reticle/process </w:t>
            </w:r>
            <w:r w:rsidR="00597A1B">
              <w:rPr>
                <w:rFonts w:ascii="Intel Clear" w:hAnsi="Intel Clear" w:cs="Intel Clear"/>
                <w:sz w:val="22"/>
                <w:szCs w:val="22"/>
              </w:rPr>
              <w:t xml:space="preserve">DOE </w:t>
            </w:r>
            <w:r w:rsidR="004B00B9">
              <w:rPr>
                <w:rFonts w:ascii="Intel Clear" w:hAnsi="Intel Clear" w:cs="Intel Clear"/>
                <w:sz w:val="22"/>
                <w:szCs w:val="22"/>
              </w:rPr>
              <w:t>co-optimization (aka mega-multi-die methodology).</w:t>
            </w:r>
            <w:r w:rsidR="00276564">
              <w:rPr>
                <w:rFonts w:ascii="Intel Clear" w:hAnsi="Intel Clear" w:cs="Intel Clear"/>
                <w:sz w:val="22"/>
                <w:szCs w:val="22"/>
              </w:rPr>
              <w:t xml:space="preserve">  </w:t>
            </w:r>
            <w:r w:rsidR="00EE7982">
              <w:rPr>
                <w:rFonts w:ascii="Intel Clear" w:hAnsi="Intel Clear" w:cs="Intel Clear"/>
                <w:sz w:val="22"/>
                <w:szCs w:val="22"/>
              </w:rPr>
              <w:t xml:space="preserve">In 2009 he transitioned </w:t>
            </w:r>
            <w:r w:rsidR="00597A1B">
              <w:rPr>
                <w:rFonts w:ascii="Intel Clear" w:hAnsi="Intel Clear" w:cs="Intel Clear"/>
                <w:sz w:val="22"/>
                <w:szCs w:val="22"/>
              </w:rPr>
              <w:t xml:space="preserve">from </w:t>
            </w:r>
            <w:proofErr w:type="spellStart"/>
            <w:r w:rsidR="00597A1B">
              <w:rPr>
                <w:rFonts w:ascii="Intel Clear" w:hAnsi="Intel Clear" w:cs="Intel Clear"/>
                <w:sz w:val="22"/>
                <w:szCs w:val="22"/>
              </w:rPr>
              <w:t>Litho</w:t>
            </w:r>
            <w:proofErr w:type="spellEnd"/>
            <w:r w:rsidR="00597A1B">
              <w:rPr>
                <w:rFonts w:ascii="Intel Clear" w:hAnsi="Intel Clear" w:cs="Intel Clear"/>
                <w:sz w:val="22"/>
                <w:szCs w:val="22"/>
              </w:rPr>
              <w:t xml:space="preserve"> </w:t>
            </w:r>
            <w:r w:rsidR="00EE7982">
              <w:rPr>
                <w:rFonts w:ascii="Intel Clear" w:hAnsi="Intel Clear" w:cs="Intel Clear"/>
                <w:sz w:val="22"/>
                <w:szCs w:val="22"/>
              </w:rPr>
              <w:t>to Process Integration</w:t>
            </w:r>
            <w:r w:rsidR="00976C99">
              <w:rPr>
                <w:rFonts w:ascii="Intel Clear" w:hAnsi="Intel Clear" w:cs="Intel Clear"/>
                <w:sz w:val="22"/>
                <w:szCs w:val="22"/>
              </w:rPr>
              <w:t xml:space="preserve">, initially in </w:t>
            </w:r>
            <w:r w:rsidR="00AB10A2">
              <w:rPr>
                <w:rFonts w:ascii="Intel Clear" w:hAnsi="Intel Clear" w:cs="Intel Clear"/>
                <w:sz w:val="22"/>
                <w:szCs w:val="22"/>
              </w:rPr>
              <w:t>2D NAND backend of line</w:t>
            </w:r>
            <w:r w:rsidR="00976C99">
              <w:rPr>
                <w:rFonts w:ascii="Intel Clear" w:hAnsi="Intel Clear" w:cs="Intel Clear"/>
                <w:sz w:val="22"/>
                <w:szCs w:val="22"/>
              </w:rPr>
              <w:t xml:space="preserve">, </w:t>
            </w:r>
            <w:r w:rsidR="00CE4C6E">
              <w:rPr>
                <w:rFonts w:ascii="Intel Clear" w:hAnsi="Intel Clear" w:cs="Intel Clear"/>
                <w:sz w:val="22"/>
                <w:szCs w:val="22"/>
              </w:rPr>
              <w:t>then in 3D NAND pillar integration</w:t>
            </w:r>
            <w:r w:rsidR="00830116">
              <w:rPr>
                <w:rFonts w:ascii="Intel Clear" w:hAnsi="Intel Clear" w:cs="Intel Clear"/>
                <w:sz w:val="22"/>
                <w:szCs w:val="22"/>
              </w:rPr>
              <w:t xml:space="preserve">, where he </w:t>
            </w:r>
            <w:r w:rsidR="00ED06A9">
              <w:rPr>
                <w:rFonts w:ascii="Intel Clear" w:hAnsi="Intel Clear" w:cs="Intel Clear"/>
                <w:sz w:val="22"/>
                <w:szCs w:val="22"/>
              </w:rPr>
              <w:t xml:space="preserve">significantly contributed both personally and through influence of the wider team </w:t>
            </w:r>
            <w:r w:rsidR="00B37A74">
              <w:rPr>
                <w:rFonts w:ascii="Intel Clear" w:hAnsi="Intel Clear" w:cs="Intel Clear"/>
                <w:sz w:val="22"/>
                <w:szCs w:val="22"/>
              </w:rPr>
              <w:t>to deliver the 100s</w:t>
            </w:r>
            <w:r w:rsidR="00613252">
              <w:rPr>
                <w:rFonts w:ascii="Intel Clear" w:hAnsi="Intel Clear" w:cs="Intel Clear"/>
                <w:sz w:val="22"/>
                <w:szCs w:val="22"/>
              </w:rPr>
              <w:t xml:space="preserve"> (</w:t>
            </w:r>
            <w:r w:rsidR="00B37A74">
              <w:rPr>
                <w:rFonts w:ascii="Intel Clear" w:hAnsi="Intel Clear" w:cs="Intel Clear"/>
                <w:sz w:val="22"/>
                <w:szCs w:val="22"/>
              </w:rPr>
              <w:t>1</w:t>
            </w:r>
            <w:r w:rsidR="00B37A74" w:rsidRPr="00B37A74">
              <w:rPr>
                <w:rFonts w:ascii="Intel Clear" w:hAnsi="Intel Clear" w:cs="Intel Clear"/>
                <w:sz w:val="22"/>
                <w:szCs w:val="22"/>
                <w:vertAlign w:val="superscript"/>
              </w:rPr>
              <w:t>st</w:t>
            </w:r>
            <w:r w:rsidR="00B37A74">
              <w:rPr>
                <w:rFonts w:ascii="Intel Clear" w:hAnsi="Intel Clear" w:cs="Intel Clear"/>
                <w:sz w:val="22"/>
                <w:szCs w:val="22"/>
              </w:rPr>
              <w:t xml:space="preserve"> Gen</w:t>
            </w:r>
            <w:r w:rsidR="00E2688E">
              <w:rPr>
                <w:rFonts w:ascii="Intel Clear" w:hAnsi="Intel Clear" w:cs="Intel Clear"/>
                <w:sz w:val="22"/>
                <w:szCs w:val="22"/>
              </w:rPr>
              <w:t>)</w:t>
            </w:r>
            <w:r w:rsidR="00B37A74">
              <w:rPr>
                <w:rFonts w:ascii="Intel Clear" w:hAnsi="Intel Clear" w:cs="Intel Clear"/>
                <w:sz w:val="22"/>
                <w:szCs w:val="22"/>
              </w:rPr>
              <w:t xml:space="preserve"> </w:t>
            </w:r>
            <w:r w:rsidR="00471ED1">
              <w:rPr>
                <w:rFonts w:ascii="Intel Clear" w:hAnsi="Intel Clear" w:cs="Intel Clear"/>
                <w:sz w:val="22"/>
                <w:szCs w:val="22"/>
              </w:rPr>
              <w:t>pillar</w:t>
            </w:r>
            <w:r w:rsidR="00E2688E">
              <w:rPr>
                <w:rFonts w:ascii="Intel Clear" w:hAnsi="Intel Clear" w:cs="Intel Clear"/>
                <w:sz w:val="22"/>
                <w:szCs w:val="22"/>
              </w:rPr>
              <w:t xml:space="preserve"> result</w:t>
            </w:r>
            <w:r w:rsidR="00613252">
              <w:rPr>
                <w:rFonts w:ascii="Intel Clear" w:hAnsi="Intel Clear" w:cs="Intel Clear"/>
                <w:sz w:val="22"/>
                <w:szCs w:val="22"/>
              </w:rPr>
              <w:t>.</w:t>
            </w:r>
            <w:r w:rsidR="00471ED1">
              <w:rPr>
                <w:rFonts w:ascii="Intel Clear" w:hAnsi="Intel Clear" w:cs="Intel Clear"/>
                <w:sz w:val="22"/>
                <w:szCs w:val="22"/>
              </w:rPr>
              <w:t xml:space="preserve">  In 2015, Prasanna joined Intel as an Expat in Dalian, successfully adopting to Intel, Dalian, and HVM cultures</w:t>
            </w:r>
            <w:r w:rsidR="00F41C04">
              <w:rPr>
                <w:rFonts w:ascii="Intel Clear" w:hAnsi="Intel Clear" w:cs="Intel Clear"/>
                <w:sz w:val="22"/>
                <w:szCs w:val="22"/>
              </w:rPr>
              <w:t xml:space="preserve">.  </w:t>
            </w:r>
            <w:r w:rsidR="00414E64">
              <w:rPr>
                <w:rFonts w:ascii="Intel Clear" w:hAnsi="Intel Clear" w:cs="Intel Clear"/>
                <w:sz w:val="22"/>
                <w:szCs w:val="22"/>
              </w:rPr>
              <w:t>H</w:t>
            </w:r>
            <w:r w:rsidR="00F41C04">
              <w:rPr>
                <w:rFonts w:ascii="Intel Clear" w:hAnsi="Intel Clear" w:cs="Intel Clear"/>
                <w:sz w:val="22"/>
                <w:szCs w:val="22"/>
              </w:rPr>
              <w:t xml:space="preserve">e significantly coached and grew the overall integration team in NAND technology </w:t>
            </w:r>
            <w:r w:rsidR="00887B4F">
              <w:rPr>
                <w:rFonts w:ascii="Intel Clear" w:hAnsi="Intel Clear" w:cs="Intel Clear"/>
                <w:sz w:val="22"/>
                <w:szCs w:val="22"/>
              </w:rPr>
              <w:t xml:space="preserve">competency, </w:t>
            </w:r>
            <w:r w:rsidR="00414E64">
              <w:rPr>
                <w:rFonts w:ascii="Intel Clear" w:hAnsi="Intel Clear" w:cs="Intel Clear"/>
                <w:sz w:val="22"/>
                <w:szCs w:val="22"/>
              </w:rPr>
              <w:t xml:space="preserve">and is significantly credited </w:t>
            </w:r>
            <w:r w:rsidR="00C07A2C">
              <w:rPr>
                <w:rFonts w:ascii="Intel Clear" w:hAnsi="Intel Clear" w:cs="Intel Clear"/>
                <w:sz w:val="22"/>
                <w:szCs w:val="22"/>
              </w:rPr>
              <w:t xml:space="preserve">as a key contributor in </w:t>
            </w:r>
            <w:r w:rsidR="00414E64">
              <w:rPr>
                <w:rFonts w:ascii="Intel Clear" w:hAnsi="Intel Clear" w:cs="Intel Clear"/>
                <w:sz w:val="22"/>
                <w:szCs w:val="22"/>
              </w:rPr>
              <w:t>enabling s</w:t>
            </w:r>
            <w:r w:rsidR="00887B4F">
              <w:rPr>
                <w:rFonts w:ascii="Intel Clear" w:hAnsi="Intel Clear" w:cs="Intel Clear"/>
                <w:sz w:val="22"/>
                <w:szCs w:val="22"/>
              </w:rPr>
              <w:t>uccessful startup</w:t>
            </w:r>
            <w:r w:rsidR="00C07A2C">
              <w:rPr>
                <w:rFonts w:ascii="Intel Clear" w:hAnsi="Intel Clear" w:cs="Intel Clear"/>
                <w:sz w:val="22"/>
                <w:szCs w:val="22"/>
              </w:rPr>
              <w:t>, as well as 2</w:t>
            </w:r>
            <w:r w:rsidR="00C07A2C" w:rsidRPr="00C07A2C">
              <w:rPr>
                <w:rFonts w:ascii="Intel Clear" w:hAnsi="Intel Clear" w:cs="Intel Clear"/>
                <w:sz w:val="22"/>
                <w:szCs w:val="22"/>
                <w:vertAlign w:val="superscript"/>
              </w:rPr>
              <w:t>nd</w:t>
            </w:r>
            <w:r w:rsidR="00C07A2C">
              <w:rPr>
                <w:rFonts w:ascii="Intel Clear" w:hAnsi="Intel Clear" w:cs="Intel Clear"/>
                <w:sz w:val="22"/>
                <w:szCs w:val="22"/>
              </w:rPr>
              <w:t xml:space="preserve"> </w:t>
            </w:r>
            <w:r w:rsidR="00597A1B">
              <w:rPr>
                <w:rFonts w:ascii="Intel Clear" w:hAnsi="Intel Clear" w:cs="Intel Clear"/>
                <w:sz w:val="22"/>
                <w:szCs w:val="22"/>
              </w:rPr>
              <w:t>gen transfer for which he was both a technical and org leader</w:t>
            </w:r>
            <w:r w:rsidR="004E255B">
              <w:rPr>
                <w:rFonts w:ascii="Intel Clear" w:hAnsi="Intel Clear" w:cs="Intel Clear"/>
                <w:sz w:val="22"/>
                <w:szCs w:val="22"/>
              </w:rPr>
              <w:t xml:space="preserve">.  In 2018 he transitioned to DTD, taking on the 140s program manager role, and in 2019-20 he continued to co-lead 140s from the US along with the ATS pillar integration supporting 140s/150s.  </w:t>
            </w:r>
            <w:r w:rsidR="0046699B">
              <w:rPr>
                <w:rFonts w:ascii="Intel Clear" w:hAnsi="Intel Clear" w:cs="Intel Clear"/>
                <w:sz w:val="22"/>
                <w:szCs w:val="22"/>
              </w:rPr>
              <w:t xml:space="preserve">Prasanna has </w:t>
            </w:r>
            <w:r w:rsidR="00D16B79">
              <w:rPr>
                <w:rFonts w:ascii="Intel Clear" w:hAnsi="Intel Clear" w:cs="Intel Clear"/>
                <w:sz w:val="22"/>
                <w:szCs w:val="22"/>
              </w:rPr>
              <w:t>3 patents</w:t>
            </w:r>
            <w:r w:rsidR="00CC7F07">
              <w:rPr>
                <w:rFonts w:ascii="Intel Clear" w:hAnsi="Intel Clear" w:cs="Intel Clear"/>
                <w:sz w:val="22"/>
                <w:szCs w:val="22"/>
              </w:rPr>
              <w:t xml:space="preserve">, 1 </w:t>
            </w:r>
            <w:proofErr w:type="gramStart"/>
            <w:r w:rsidR="00CC7F07">
              <w:rPr>
                <w:rFonts w:ascii="Intel Clear" w:hAnsi="Intel Clear" w:cs="Intel Clear"/>
                <w:sz w:val="22"/>
                <w:szCs w:val="22"/>
              </w:rPr>
              <w:t xml:space="preserve">pending, </w:t>
            </w:r>
            <w:r w:rsidR="00D16B79">
              <w:rPr>
                <w:rFonts w:ascii="Intel Clear" w:hAnsi="Intel Clear" w:cs="Intel Clear"/>
                <w:sz w:val="22"/>
                <w:szCs w:val="22"/>
              </w:rPr>
              <w:t xml:space="preserve"> and</w:t>
            </w:r>
            <w:proofErr w:type="gramEnd"/>
            <w:r w:rsidR="00D16B79">
              <w:rPr>
                <w:rFonts w:ascii="Intel Clear" w:hAnsi="Intel Clear" w:cs="Intel Clear"/>
                <w:sz w:val="22"/>
                <w:szCs w:val="22"/>
              </w:rPr>
              <w:t xml:space="preserve"> numerous disclosures with Micron/Intel.</w:t>
            </w:r>
          </w:p>
          <w:p w14:paraId="21F64153" w14:textId="4703FBD0" w:rsidR="00D16B79" w:rsidRDefault="001A7065" w:rsidP="005A13D5">
            <w:pPr>
              <w:tabs>
                <w:tab w:val="left" w:pos="1961"/>
              </w:tabs>
              <w:spacing w:before="220" w:after="220"/>
              <w:rPr>
                <w:rFonts w:ascii="Intel Clear" w:hAnsi="Intel Clear" w:cs="Intel Clear"/>
                <w:sz w:val="22"/>
                <w:szCs w:val="22"/>
              </w:rPr>
            </w:pPr>
            <w:r>
              <w:rPr>
                <w:rFonts w:ascii="Intel Clear" w:hAnsi="Intel Clear" w:cs="Intel Clear"/>
                <w:sz w:val="22"/>
                <w:szCs w:val="22"/>
              </w:rPr>
              <w:t>Patents;</w:t>
            </w:r>
          </w:p>
          <w:p w14:paraId="7EE02A35" w14:textId="2032D382" w:rsidR="001A7065" w:rsidRPr="003A5828" w:rsidRDefault="00B74400" w:rsidP="0068731B">
            <w:pPr>
              <w:tabs>
                <w:tab w:val="left" w:pos="1961"/>
              </w:tabs>
              <w:spacing w:before="220" w:after="220"/>
              <w:ind w:left="720"/>
              <w:rPr>
                <w:rFonts w:ascii="Intel Clear" w:hAnsi="Intel Clear" w:cs="Intel Clear"/>
                <w:sz w:val="22"/>
                <w:szCs w:val="22"/>
              </w:rPr>
            </w:pPr>
            <w:r w:rsidRPr="003A5828">
              <w:rPr>
                <w:rFonts w:ascii="Intel Clear" w:hAnsi="Intel Clear" w:cs="Intel Clear"/>
                <w:sz w:val="22"/>
                <w:szCs w:val="22"/>
              </w:rPr>
              <w:t xml:space="preserve">9431410 - </w:t>
            </w:r>
            <w:r w:rsidR="00A52FB8" w:rsidRPr="003A5828">
              <w:rPr>
                <w:rFonts w:ascii="Intel Clear" w:hAnsi="Intel Clear" w:cs="Intel Clear"/>
                <w:sz w:val="22"/>
                <w:szCs w:val="22"/>
              </w:rPr>
              <w:t>Methods and apparatuses having memory cells including a monolithic semiconductor channel</w:t>
            </w:r>
          </w:p>
          <w:p w14:paraId="58E8E570" w14:textId="25D34920" w:rsidR="00A52FB8" w:rsidRPr="003A5828" w:rsidRDefault="00815B4A" w:rsidP="0068731B">
            <w:pPr>
              <w:tabs>
                <w:tab w:val="left" w:pos="1961"/>
              </w:tabs>
              <w:spacing w:before="220" w:after="220"/>
              <w:ind w:left="720"/>
              <w:rPr>
                <w:rFonts w:ascii="Intel Clear" w:hAnsi="Intel Clear" w:cs="Intel Clear"/>
                <w:sz w:val="22"/>
                <w:szCs w:val="22"/>
              </w:rPr>
            </w:pPr>
            <w:r w:rsidRPr="003A5828">
              <w:rPr>
                <w:rFonts w:ascii="Intel Clear" w:hAnsi="Intel Clear" w:cs="Intel Clear"/>
                <w:sz w:val="22"/>
                <w:szCs w:val="22"/>
              </w:rPr>
              <w:t xml:space="preserve">9263459 - </w:t>
            </w:r>
            <w:r w:rsidR="003E3504" w:rsidRPr="003A5828">
              <w:rPr>
                <w:rFonts w:ascii="Intel Clear" w:hAnsi="Intel Clear" w:cs="Intel Clear"/>
                <w:sz w:val="22"/>
                <w:szCs w:val="22"/>
              </w:rPr>
              <w:t>Capping poly channel pillars in stacked circuits</w:t>
            </w:r>
          </w:p>
          <w:p w14:paraId="35A92944" w14:textId="72E6403D" w:rsidR="003E3504" w:rsidRDefault="00831822" w:rsidP="0068731B">
            <w:pPr>
              <w:tabs>
                <w:tab w:val="left" w:pos="1961"/>
              </w:tabs>
              <w:spacing w:before="220" w:after="220"/>
              <w:ind w:left="720"/>
              <w:rPr>
                <w:rFonts w:ascii="Intel Clear" w:hAnsi="Intel Clear" w:cs="Intel Clear"/>
                <w:sz w:val="22"/>
                <w:szCs w:val="22"/>
              </w:rPr>
            </w:pPr>
            <w:r w:rsidRPr="003A5828">
              <w:rPr>
                <w:rFonts w:ascii="Intel Clear" w:hAnsi="Intel Clear" w:cs="Intel Clear"/>
                <w:sz w:val="22"/>
                <w:szCs w:val="22"/>
              </w:rPr>
              <w:t xml:space="preserve">9176385 - </w:t>
            </w:r>
            <w:r w:rsidR="00513426" w:rsidRPr="003A5828">
              <w:rPr>
                <w:rFonts w:ascii="Intel Clear" w:hAnsi="Intel Clear" w:cs="Intel Clear"/>
                <w:sz w:val="22"/>
                <w:szCs w:val="22"/>
              </w:rPr>
              <w:t>Lithography methods, methods for forming patterning tools and patterning tools</w:t>
            </w:r>
          </w:p>
          <w:p w14:paraId="4AFED381" w14:textId="002FD620" w:rsidR="00D16B79" w:rsidRDefault="00493617" w:rsidP="005A13D5">
            <w:pPr>
              <w:tabs>
                <w:tab w:val="left" w:pos="1961"/>
              </w:tabs>
              <w:spacing w:before="220" w:after="220"/>
              <w:rPr>
                <w:rFonts w:ascii="Intel Clear" w:hAnsi="Intel Clear" w:cs="Intel Clear"/>
                <w:sz w:val="22"/>
                <w:szCs w:val="22"/>
              </w:rPr>
            </w:pPr>
            <w:r>
              <w:rPr>
                <w:rFonts w:ascii="Intel Clear" w:hAnsi="Intel Clear" w:cs="Intel Clear"/>
                <w:sz w:val="22"/>
                <w:szCs w:val="22"/>
              </w:rPr>
              <w:t>Pending;</w:t>
            </w:r>
          </w:p>
          <w:p w14:paraId="1985CCBE" w14:textId="3FCE2580" w:rsidR="00073B27" w:rsidRPr="00C6510C" w:rsidRDefault="00493617" w:rsidP="0068731B">
            <w:pPr>
              <w:tabs>
                <w:tab w:val="left" w:pos="1961"/>
              </w:tabs>
              <w:spacing w:before="220" w:after="220"/>
              <w:ind w:left="720"/>
              <w:rPr>
                <w:rFonts w:ascii="Intel Clear" w:hAnsi="Intel Clear" w:cs="Intel Clear"/>
                <w:sz w:val="22"/>
                <w:szCs w:val="22"/>
              </w:rPr>
            </w:pPr>
            <w:r w:rsidRPr="00493617">
              <w:rPr>
                <w:rFonts w:ascii="Intel Clear" w:hAnsi="Intel Clear" w:cs="Intel Clear"/>
                <w:sz w:val="22"/>
                <w:szCs w:val="22"/>
              </w:rPr>
              <w:t>AC2317</w:t>
            </w:r>
            <w:r>
              <w:rPr>
                <w:rFonts w:ascii="Intel Clear" w:hAnsi="Intel Clear" w:cs="Intel Clear"/>
                <w:sz w:val="22"/>
                <w:szCs w:val="22"/>
              </w:rPr>
              <w:t xml:space="preserve"> - </w:t>
            </w:r>
            <w:r w:rsidR="003A5828" w:rsidRPr="003A5828">
              <w:rPr>
                <w:rFonts w:ascii="Intel Clear" w:hAnsi="Intel Clear" w:cs="Intel Clear"/>
                <w:sz w:val="22"/>
                <w:szCs w:val="22"/>
              </w:rPr>
              <w:t xml:space="preserve">NAND </w:t>
            </w:r>
            <w:proofErr w:type="spellStart"/>
            <w:r w:rsidR="003A5828" w:rsidRPr="003A5828">
              <w:rPr>
                <w:rFonts w:ascii="Intel Clear" w:hAnsi="Intel Clear" w:cs="Intel Clear"/>
                <w:sz w:val="22"/>
                <w:szCs w:val="22"/>
              </w:rPr>
              <w:t>Wordline</w:t>
            </w:r>
            <w:proofErr w:type="spellEnd"/>
            <w:r w:rsidR="003A5828" w:rsidRPr="003A5828">
              <w:rPr>
                <w:rFonts w:ascii="Intel Clear" w:hAnsi="Intel Clear" w:cs="Intel Clear"/>
                <w:sz w:val="22"/>
                <w:szCs w:val="22"/>
              </w:rPr>
              <w:t xml:space="preserve"> Plate shunted with metallic material and its manufacturing method</w:t>
            </w:r>
          </w:p>
        </w:tc>
      </w:tr>
      <w:bookmarkEnd w:id="1"/>
    </w:tbl>
    <w:p w14:paraId="37211772" w14:textId="77777777" w:rsidR="00DC1742" w:rsidRDefault="00DC1742" w:rsidP="00834F43">
      <w:pPr>
        <w:rPr>
          <w:rFonts w:ascii="Intel Clear" w:hAnsi="Intel Clear" w:cs="Intel Clear"/>
          <w:sz w:val="22"/>
          <w:szCs w:val="22"/>
        </w:rPr>
      </w:pPr>
    </w:p>
    <w:p w14:paraId="68D485F7" w14:textId="4E5A3D97" w:rsidR="008241A1" w:rsidRDefault="008241A1" w:rsidP="00834F43">
      <w:pPr>
        <w:rPr>
          <w:rFonts w:ascii="Intel Clear" w:hAnsi="Intel Clear" w:cs="Intel Clear"/>
          <w:sz w:val="22"/>
          <w:szCs w:val="22"/>
        </w:rPr>
      </w:pPr>
    </w:p>
    <w:p w14:paraId="76F9B779" w14:textId="65009331" w:rsidR="00B8012C" w:rsidRDefault="00B8012C" w:rsidP="00834F43">
      <w:pPr>
        <w:rPr>
          <w:rFonts w:ascii="Intel Clear" w:hAnsi="Intel Clear" w:cs="Intel Clear"/>
          <w:sz w:val="22"/>
          <w:szCs w:val="22"/>
        </w:rPr>
      </w:pPr>
    </w:p>
    <w:p w14:paraId="621BB0EA" w14:textId="5B5EF359" w:rsidR="00B8012C" w:rsidRDefault="00B8012C" w:rsidP="00834F43">
      <w:pPr>
        <w:rPr>
          <w:rFonts w:ascii="Intel Clear" w:hAnsi="Intel Clear" w:cs="Intel Clear"/>
          <w:sz w:val="22"/>
          <w:szCs w:val="22"/>
        </w:rPr>
      </w:pPr>
    </w:p>
    <w:p w14:paraId="64AA7E36" w14:textId="7BB8D87F" w:rsidR="00B8012C" w:rsidRDefault="00B8012C" w:rsidP="00834F43">
      <w:pPr>
        <w:rPr>
          <w:rFonts w:ascii="Intel Clear" w:hAnsi="Intel Clear" w:cs="Intel Clear"/>
          <w:sz w:val="22"/>
          <w:szCs w:val="22"/>
        </w:rPr>
      </w:pPr>
    </w:p>
    <w:p w14:paraId="7D567C24" w14:textId="79E56297" w:rsidR="00B8012C" w:rsidRDefault="00B8012C" w:rsidP="00834F43">
      <w:pPr>
        <w:rPr>
          <w:rFonts w:ascii="Intel Clear" w:hAnsi="Intel Clear" w:cs="Intel Clear"/>
          <w:sz w:val="22"/>
          <w:szCs w:val="22"/>
        </w:rPr>
      </w:pPr>
    </w:p>
    <w:p w14:paraId="70044240" w14:textId="6E6E73C7" w:rsidR="00B8012C" w:rsidRDefault="00B8012C" w:rsidP="00834F43">
      <w:pPr>
        <w:rPr>
          <w:rFonts w:ascii="Intel Clear" w:hAnsi="Intel Clear" w:cs="Intel Clear"/>
          <w:sz w:val="22"/>
          <w:szCs w:val="22"/>
        </w:rPr>
      </w:pPr>
    </w:p>
    <w:p w14:paraId="1E5C941A" w14:textId="60AA7831" w:rsidR="00B8012C" w:rsidRDefault="00B8012C" w:rsidP="00834F43">
      <w:pPr>
        <w:rPr>
          <w:rFonts w:ascii="Intel Clear" w:hAnsi="Intel Clear" w:cs="Intel Clear"/>
          <w:sz w:val="22"/>
          <w:szCs w:val="22"/>
        </w:rPr>
      </w:pPr>
    </w:p>
    <w:p w14:paraId="06D1EC56" w14:textId="3E644E5F" w:rsidR="00B8012C" w:rsidRDefault="00B8012C" w:rsidP="00834F43">
      <w:pPr>
        <w:rPr>
          <w:rFonts w:ascii="Intel Clear" w:hAnsi="Intel Clear" w:cs="Intel Clear"/>
          <w:sz w:val="22"/>
          <w:szCs w:val="22"/>
        </w:rPr>
      </w:pPr>
    </w:p>
    <w:p w14:paraId="291F7605" w14:textId="77777777" w:rsidR="00B8012C" w:rsidRDefault="00B8012C" w:rsidP="00834F43">
      <w:pPr>
        <w:rPr>
          <w:rFonts w:ascii="Intel Clear" w:hAnsi="Intel Clear" w:cs="Intel Clear"/>
          <w:sz w:val="22"/>
          <w:szCs w:val="22"/>
        </w:rPr>
      </w:pPr>
    </w:p>
    <w:tbl>
      <w:tblPr>
        <w:tblW w:w="926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9265"/>
      </w:tblGrid>
      <w:tr w:rsidR="008241A1" w:rsidRPr="00671239" w14:paraId="00CD1A6A" w14:textId="77777777" w:rsidTr="00EB2C35">
        <w:tc>
          <w:tcPr>
            <w:tcW w:w="9265" w:type="dxa"/>
            <w:shd w:val="clear" w:color="auto" w:fill="E6E6E6"/>
          </w:tcPr>
          <w:p w14:paraId="5CA675BC" w14:textId="212376E2" w:rsidR="008241A1" w:rsidRPr="00D96890" w:rsidRDefault="008241A1" w:rsidP="00EB2C35">
            <w:pPr>
              <w:rPr>
                <w:rFonts w:ascii="Intel Clear" w:hAnsi="Intel Clear" w:cs="Arial"/>
                <w:b/>
                <w:sz w:val="22"/>
              </w:rPr>
            </w:pPr>
            <w:r>
              <w:rPr>
                <w:rFonts w:ascii="Intel Clear" w:hAnsi="Intel Clear" w:cs="Arial"/>
                <w:b/>
                <w:sz w:val="22"/>
              </w:rPr>
              <w:lastRenderedPageBreak/>
              <w:t>6</w:t>
            </w:r>
            <w:r w:rsidRPr="00D96890">
              <w:rPr>
                <w:rFonts w:ascii="Intel Clear" w:hAnsi="Intel Clear" w:cs="Arial"/>
                <w:b/>
                <w:sz w:val="22"/>
              </w:rPr>
              <w:t xml:space="preserve"> – </w:t>
            </w:r>
            <w:r w:rsidR="007B3EF7">
              <w:rPr>
                <w:rFonts w:ascii="Intel Clear" w:hAnsi="Intel Clear" w:cs="Arial"/>
                <w:b/>
                <w:sz w:val="22"/>
              </w:rPr>
              <w:t>NSG Staff</w:t>
            </w:r>
            <w:r w:rsidRPr="00D96890">
              <w:rPr>
                <w:rFonts w:ascii="Intel Clear" w:hAnsi="Intel Clear" w:cs="Arial"/>
                <w:b/>
                <w:sz w:val="22"/>
              </w:rPr>
              <w:t xml:space="preserve"> Sponsor Advocacy</w:t>
            </w:r>
          </w:p>
          <w:p w14:paraId="78FF9A3D" w14:textId="7223B162" w:rsidR="008241A1" w:rsidRPr="00671239" w:rsidRDefault="008241A1" w:rsidP="00CA7D02">
            <w:pPr>
              <w:rPr>
                <w:rFonts w:ascii="Intel Clear" w:hAnsi="Intel Clear" w:cs="Arial"/>
                <w:sz w:val="19"/>
                <w:szCs w:val="19"/>
              </w:rPr>
            </w:pPr>
            <w:r>
              <w:rPr>
                <w:rFonts w:ascii="Intel Clear" w:hAnsi="Intel Clear" w:cs="Arial"/>
                <w:i/>
                <w:sz w:val="20"/>
                <w:szCs w:val="20"/>
              </w:rPr>
              <w:t xml:space="preserve">Include </w:t>
            </w:r>
            <w:r w:rsidR="00701D22">
              <w:rPr>
                <w:rFonts w:ascii="Intel Clear" w:hAnsi="Intel Clear" w:cs="Arial"/>
                <w:i/>
                <w:sz w:val="20"/>
                <w:szCs w:val="20"/>
              </w:rPr>
              <w:t>NSG Staff</w:t>
            </w:r>
            <w:r>
              <w:rPr>
                <w:rFonts w:ascii="Intel Clear" w:hAnsi="Intel Clear" w:cs="Arial"/>
                <w:i/>
                <w:sz w:val="20"/>
                <w:szCs w:val="20"/>
              </w:rPr>
              <w:t xml:space="preserve"> </w:t>
            </w:r>
            <w:r w:rsidR="00CA7D02">
              <w:rPr>
                <w:rFonts w:ascii="Intel Clear" w:hAnsi="Intel Clear" w:cs="Arial"/>
                <w:i/>
                <w:sz w:val="20"/>
                <w:szCs w:val="20"/>
              </w:rPr>
              <w:t xml:space="preserve">sponsor’s </w:t>
            </w:r>
            <w:r>
              <w:rPr>
                <w:rFonts w:ascii="Intel Clear" w:hAnsi="Intel Clear" w:cs="Arial"/>
                <w:i/>
                <w:sz w:val="20"/>
                <w:szCs w:val="20"/>
              </w:rPr>
              <w:t xml:space="preserve">description of 1) the impact the candidate has had on the business, 2) why the </w:t>
            </w:r>
            <w:r w:rsidRPr="00671239">
              <w:rPr>
                <w:rFonts w:ascii="Intel Clear" w:hAnsi="Intel Clear" w:cs="Arial"/>
                <w:i/>
                <w:sz w:val="20"/>
                <w:szCs w:val="20"/>
              </w:rPr>
              <w:t>nominee</w:t>
            </w:r>
            <w:r>
              <w:rPr>
                <w:rFonts w:ascii="Intel Clear" w:hAnsi="Intel Clear" w:cs="Arial"/>
                <w:i/>
                <w:sz w:val="20"/>
                <w:szCs w:val="20"/>
              </w:rPr>
              <w:t xml:space="preserve"> is ready for </w:t>
            </w:r>
            <w:r w:rsidR="00701D22">
              <w:rPr>
                <w:rFonts w:ascii="Intel Clear" w:hAnsi="Intel Clear" w:cs="Arial"/>
                <w:i/>
                <w:sz w:val="20"/>
                <w:szCs w:val="20"/>
              </w:rPr>
              <w:t>a PE</w:t>
            </w:r>
            <w:r>
              <w:rPr>
                <w:rFonts w:ascii="Intel Clear" w:hAnsi="Intel Clear" w:cs="Arial"/>
                <w:i/>
                <w:sz w:val="20"/>
                <w:szCs w:val="20"/>
              </w:rPr>
              <w:t xml:space="preserve"> or </w:t>
            </w:r>
            <w:r w:rsidR="00701D22">
              <w:rPr>
                <w:rFonts w:ascii="Intel Clear" w:hAnsi="Intel Clear" w:cs="Arial"/>
                <w:i/>
                <w:sz w:val="20"/>
                <w:szCs w:val="20"/>
              </w:rPr>
              <w:t>SPE</w:t>
            </w:r>
            <w:r>
              <w:rPr>
                <w:rFonts w:ascii="Intel Clear" w:hAnsi="Intel Clear" w:cs="Arial"/>
                <w:i/>
                <w:sz w:val="20"/>
                <w:szCs w:val="20"/>
              </w:rPr>
              <w:t xml:space="preserve"> role, and 3) the </w:t>
            </w:r>
            <w:r w:rsidRPr="00442A88">
              <w:rPr>
                <w:rFonts w:ascii="Intel Clear" w:hAnsi="Intel Clear" w:cs="Arial"/>
                <w:i/>
                <w:sz w:val="20"/>
                <w:szCs w:val="20"/>
              </w:rPr>
              <w:t>business</w:t>
            </w:r>
            <w:r>
              <w:rPr>
                <w:rFonts w:ascii="Intel Clear" w:hAnsi="Intel Clear" w:cs="Arial"/>
                <w:i/>
                <w:sz w:val="20"/>
                <w:szCs w:val="20"/>
              </w:rPr>
              <w:t xml:space="preserve"> need and the</w:t>
            </w:r>
            <w:r w:rsidRPr="00442A88">
              <w:rPr>
                <w:rFonts w:ascii="Intel Clear" w:hAnsi="Intel Clear" w:cs="Arial"/>
                <w:i/>
                <w:sz w:val="20"/>
                <w:szCs w:val="20"/>
              </w:rPr>
              <w:t xml:space="preserve"> impact the candidate is expected to have at </w:t>
            </w:r>
            <w:r>
              <w:rPr>
                <w:rFonts w:ascii="Intel Clear" w:hAnsi="Intel Clear" w:cs="Arial"/>
                <w:i/>
                <w:sz w:val="20"/>
                <w:szCs w:val="20"/>
              </w:rPr>
              <w:t xml:space="preserve">the </w:t>
            </w:r>
            <w:r w:rsidR="00701D22">
              <w:rPr>
                <w:rFonts w:ascii="Intel Clear" w:hAnsi="Intel Clear" w:cs="Arial"/>
                <w:i/>
                <w:sz w:val="20"/>
                <w:szCs w:val="20"/>
              </w:rPr>
              <w:t xml:space="preserve">PE </w:t>
            </w:r>
            <w:r w:rsidRPr="00442A88">
              <w:rPr>
                <w:rFonts w:ascii="Intel Clear" w:hAnsi="Intel Clear" w:cs="Arial"/>
                <w:i/>
                <w:sz w:val="20"/>
                <w:szCs w:val="20"/>
              </w:rPr>
              <w:t xml:space="preserve">or </w:t>
            </w:r>
            <w:r w:rsidR="00701D22">
              <w:rPr>
                <w:rFonts w:ascii="Intel Clear" w:hAnsi="Intel Clear" w:cs="Arial"/>
                <w:i/>
                <w:sz w:val="20"/>
                <w:szCs w:val="20"/>
              </w:rPr>
              <w:t>SPE</w:t>
            </w:r>
            <w:r w:rsidRPr="00442A88">
              <w:rPr>
                <w:rFonts w:ascii="Intel Clear" w:hAnsi="Intel Clear" w:cs="Arial"/>
                <w:i/>
                <w:sz w:val="20"/>
                <w:szCs w:val="20"/>
              </w:rPr>
              <w:t xml:space="preserve"> level</w:t>
            </w:r>
            <w:r>
              <w:rPr>
                <w:rFonts w:ascii="Intel Clear" w:hAnsi="Intel Clear" w:cs="Arial"/>
                <w:i/>
                <w:sz w:val="20"/>
                <w:szCs w:val="20"/>
              </w:rPr>
              <w:t>.</w:t>
            </w:r>
          </w:p>
        </w:tc>
      </w:tr>
      <w:tr w:rsidR="008241A1" w:rsidRPr="00B07615" w14:paraId="239DFADD" w14:textId="77777777" w:rsidTr="00EB2C35">
        <w:tc>
          <w:tcPr>
            <w:tcW w:w="9265" w:type="dxa"/>
            <w:shd w:val="clear" w:color="auto" w:fill="auto"/>
          </w:tcPr>
          <w:p w14:paraId="41B31CD8" w14:textId="77777777" w:rsidR="00315160" w:rsidRDefault="00315160" w:rsidP="00315160">
            <w:pPr>
              <w:spacing w:before="200" w:after="200"/>
              <w:rPr>
                <w:rFonts w:ascii="Intel Clear" w:hAnsi="Intel Clear" w:cs="Arial"/>
                <w:sz w:val="22"/>
              </w:rPr>
            </w:pPr>
            <w:r>
              <w:rPr>
                <w:rFonts w:ascii="Intel Clear" w:hAnsi="Intel Clear" w:cs="Arial"/>
                <w:sz w:val="22"/>
              </w:rPr>
              <w:t>Input from R.V. Giridhar</w:t>
            </w:r>
          </w:p>
          <w:p w14:paraId="577AF88C" w14:textId="0F6663C9" w:rsidR="008241A1" w:rsidRPr="00B07615" w:rsidRDefault="00315160" w:rsidP="00315160">
            <w:pPr>
              <w:spacing w:before="200" w:after="200"/>
              <w:rPr>
                <w:rFonts w:ascii="Intel Clear" w:hAnsi="Intel Clear" w:cs="Arial"/>
                <w:sz w:val="22"/>
              </w:rPr>
            </w:pPr>
            <w:r>
              <w:rPr>
                <w:rFonts w:ascii="Intel Clear" w:hAnsi="Intel Clear" w:cs="Arial"/>
                <w:sz w:val="22"/>
              </w:rPr>
              <w:t xml:space="preserve">I am support of Prasanna’s PE nomination. Prasanna has established himself as a highly capable technical leader in Process Integration with a clear track record of delivery of results on both 130s and 140s Programs in the last 2 years. Prasanna brings a unique blend of deep technical understanding, humility and exceptional collaboration skills that has been of critical value in driving a highly effective x-site NAND TD </w:t>
            </w:r>
            <w:proofErr w:type="gramStart"/>
            <w:r>
              <w:rPr>
                <w:rFonts w:ascii="Intel Clear" w:hAnsi="Intel Clear" w:cs="Arial"/>
                <w:sz w:val="22"/>
              </w:rPr>
              <w:t>model  between</w:t>
            </w:r>
            <w:proofErr w:type="gramEnd"/>
            <w:r>
              <w:rPr>
                <w:rFonts w:ascii="Intel Clear" w:hAnsi="Intel Clear" w:cs="Arial"/>
                <w:sz w:val="22"/>
              </w:rPr>
              <w:t xml:space="preserve"> Dalian/Santa Clara. We have learnt about the large role equipment development plays deep into the technology cycle on 140s. </w:t>
            </w:r>
            <w:proofErr w:type="gramStart"/>
            <w:r>
              <w:rPr>
                <w:rFonts w:ascii="Intel Clear" w:hAnsi="Intel Clear" w:cs="Arial"/>
                <w:sz w:val="22"/>
              </w:rPr>
              <w:t>Hence</w:t>
            </w:r>
            <w:proofErr w:type="gramEnd"/>
            <w:r>
              <w:rPr>
                <w:rFonts w:ascii="Intel Clear" w:hAnsi="Intel Clear" w:cs="Arial"/>
                <w:sz w:val="22"/>
              </w:rPr>
              <w:t xml:space="preserve"> we are expanding the Dalian/SC collaboration to much later point in the development cycle. I see Prasanna playing increasingly important roles in driving 3D NAND TD programs moving forward.</w:t>
            </w:r>
          </w:p>
        </w:tc>
      </w:tr>
    </w:tbl>
    <w:p w14:paraId="267E76F6" w14:textId="1B3FE5B3" w:rsidR="008241A1" w:rsidRDefault="008241A1" w:rsidP="00834F43">
      <w:pPr>
        <w:rPr>
          <w:rFonts w:ascii="Intel Clear" w:hAnsi="Intel Clear" w:cs="Intel Clear"/>
          <w:sz w:val="22"/>
          <w:szCs w:val="22"/>
        </w:rPr>
      </w:pPr>
    </w:p>
    <w:p w14:paraId="7992CA7A" w14:textId="77777777" w:rsidR="002902A1" w:rsidRPr="00C6510C" w:rsidRDefault="002902A1" w:rsidP="00834F43">
      <w:pPr>
        <w:rPr>
          <w:rFonts w:ascii="Intel Clear" w:hAnsi="Intel Clear" w:cs="Intel Clear"/>
          <w:sz w:val="22"/>
          <w:szCs w:val="22"/>
        </w:rPr>
      </w:pPr>
    </w:p>
    <w:tbl>
      <w:tblPr>
        <w:tblW w:w="926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9265"/>
      </w:tblGrid>
      <w:tr w:rsidR="00F67B9D" w:rsidRPr="00C6510C" w14:paraId="46F41C14" w14:textId="77777777" w:rsidTr="009E7711">
        <w:tc>
          <w:tcPr>
            <w:tcW w:w="9265" w:type="dxa"/>
            <w:shd w:val="clear" w:color="auto" w:fill="E6E6E6"/>
          </w:tcPr>
          <w:p w14:paraId="1598BD5D" w14:textId="0864C53C" w:rsidR="009B0812" w:rsidRPr="00C6510C" w:rsidRDefault="00D96890" w:rsidP="00834F43">
            <w:pPr>
              <w:rPr>
                <w:rFonts w:ascii="Intel Clear" w:hAnsi="Intel Clear" w:cs="Intel Clear"/>
                <w:b/>
                <w:sz w:val="22"/>
                <w:szCs w:val="22"/>
              </w:rPr>
            </w:pPr>
            <w:r>
              <w:rPr>
                <w:rFonts w:ascii="Intel Clear" w:hAnsi="Intel Clear" w:cs="Intel Clear"/>
                <w:b/>
                <w:sz w:val="22"/>
                <w:szCs w:val="22"/>
              </w:rPr>
              <w:t>7</w:t>
            </w:r>
            <w:r w:rsidR="000C10DC" w:rsidRPr="00C6510C">
              <w:rPr>
                <w:rFonts w:ascii="Intel Clear" w:hAnsi="Intel Clear" w:cs="Intel Clear"/>
                <w:b/>
                <w:sz w:val="22"/>
                <w:szCs w:val="22"/>
              </w:rPr>
              <w:t xml:space="preserve"> </w:t>
            </w:r>
            <w:r w:rsidR="006A3978" w:rsidRPr="00C6510C">
              <w:rPr>
                <w:rFonts w:ascii="Intel Clear" w:hAnsi="Intel Clear" w:cs="Intel Clear"/>
                <w:b/>
                <w:sz w:val="22"/>
                <w:szCs w:val="22"/>
              </w:rPr>
              <w:t>–</w:t>
            </w:r>
            <w:r w:rsidR="000C10DC" w:rsidRPr="00C6510C">
              <w:rPr>
                <w:rFonts w:ascii="Intel Clear" w:hAnsi="Intel Clear" w:cs="Intel Clear"/>
                <w:b/>
                <w:sz w:val="22"/>
                <w:szCs w:val="22"/>
              </w:rPr>
              <w:t xml:space="preserve"> </w:t>
            </w:r>
            <w:r w:rsidR="00333E74" w:rsidRPr="00C6510C">
              <w:rPr>
                <w:rFonts w:ascii="Intel Clear" w:hAnsi="Intel Clear" w:cs="Intel Clear"/>
                <w:b/>
                <w:sz w:val="22"/>
                <w:szCs w:val="22"/>
              </w:rPr>
              <w:t xml:space="preserve">Written </w:t>
            </w:r>
            <w:r w:rsidR="009B0812" w:rsidRPr="00C6510C">
              <w:rPr>
                <w:rFonts w:ascii="Intel Clear" w:hAnsi="Intel Clear" w:cs="Intel Clear"/>
                <w:b/>
                <w:sz w:val="22"/>
                <w:szCs w:val="22"/>
              </w:rPr>
              <w:t>References</w:t>
            </w:r>
            <w:r w:rsidR="001009A6">
              <w:rPr>
                <w:rFonts w:ascii="Intel Clear" w:hAnsi="Intel Clear" w:cs="Intel Clear"/>
                <w:b/>
                <w:sz w:val="22"/>
                <w:szCs w:val="22"/>
              </w:rPr>
              <w:t xml:space="preserve"> </w:t>
            </w:r>
          </w:p>
          <w:p w14:paraId="45125633" w14:textId="7B6BCEE8" w:rsidR="00F67B9D" w:rsidRPr="00C6510C" w:rsidRDefault="00CF1B01" w:rsidP="00DE56A5">
            <w:pPr>
              <w:rPr>
                <w:rFonts w:ascii="Intel Clear" w:hAnsi="Intel Clear" w:cs="Intel Clear"/>
                <w:i/>
                <w:sz w:val="22"/>
                <w:szCs w:val="22"/>
              </w:rPr>
            </w:pPr>
            <w:r w:rsidRPr="000D6FEF">
              <w:rPr>
                <w:rFonts w:ascii="Intel Clear" w:hAnsi="Intel Clear" w:cs="Intel Clear"/>
                <w:i/>
                <w:sz w:val="20"/>
                <w:szCs w:val="22"/>
              </w:rPr>
              <w:t xml:space="preserve">Please provide </w:t>
            </w:r>
            <w:r w:rsidR="00304C6A">
              <w:rPr>
                <w:rFonts w:ascii="Intel Clear" w:hAnsi="Intel Clear" w:cs="Intel Clear"/>
                <w:i/>
                <w:sz w:val="20"/>
                <w:szCs w:val="22"/>
              </w:rPr>
              <w:t>three</w:t>
            </w:r>
            <w:r w:rsidR="00333E74" w:rsidRPr="000D6FEF">
              <w:rPr>
                <w:rFonts w:ascii="Intel Clear" w:hAnsi="Intel Clear" w:cs="Intel Clear"/>
                <w:i/>
                <w:sz w:val="20"/>
                <w:szCs w:val="22"/>
              </w:rPr>
              <w:t xml:space="preserve"> </w:t>
            </w:r>
            <w:r w:rsidR="0047519C" w:rsidRPr="000D6FEF">
              <w:rPr>
                <w:rFonts w:ascii="Intel Clear" w:hAnsi="Intel Clear" w:cs="Intel Clear"/>
                <w:i/>
                <w:sz w:val="20"/>
                <w:szCs w:val="22"/>
              </w:rPr>
              <w:t>(</w:t>
            </w:r>
            <w:r w:rsidR="007B3EF7">
              <w:rPr>
                <w:rFonts w:ascii="Intel Clear" w:hAnsi="Intel Clear" w:cs="Intel Clear"/>
                <w:i/>
                <w:sz w:val="20"/>
                <w:szCs w:val="22"/>
              </w:rPr>
              <w:t>3</w:t>
            </w:r>
            <w:r w:rsidR="0047519C" w:rsidRPr="000D6FEF">
              <w:rPr>
                <w:rFonts w:ascii="Intel Clear" w:hAnsi="Intel Clear" w:cs="Intel Clear"/>
                <w:i/>
                <w:sz w:val="20"/>
                <w:szCs w:val="22"/>
              </w:rPr>
              <w:t xml:space="preserve">) </w:t>
            </w:r>
            <w:r w:rsidR="00333E74" w:rsidRPr="000D6FEF">
              <w:rPr>
                <w:rFonts w:ascii="Intel Clear" w:hAnsi="Intel Clear" w:cs="Intel Clear"/>
                <w:i/>
                <w:sz w:val="20"/>
                <w:szCs w:val="22"/>
              </w:rPr>
              <w:t xml:space="preserve">written </w:t>
            </w:r>
            <w:r w:rsidRPr="000D6FEF">
              <w:rPr>
                <w:rFonts w:ascii="Intel Clear" w:hAnsi="Intel Clear" w:cs="Intel Clear"/>
                <w:i/>
                <w:sz w:val="20"/>
                <w:szCs w:val="22"/>
              </w:rPr>
              <w:t xml:space="preserve">references </w:t>
            </w:r>
            <w:r w:rsidR="00DE56A5">
              <w:rPr>
                <w:rFonts w:ascii="Intel Clear" w:hAnsi="Intel Clear" w:cs="Intel Clear"/>
                <w:i/>
                <w:sz w:val="20"/>
                <w:szCs w:val="22"/>
              </w:rPr>
              <w:t xml:space="preserve">following the </w:t>
            </w:r>
            <w:r w:rsidR="00DE56A5" w:rsidRPr="00DE56A5">
              <w:rPr>
                <w:rFonts w:ascii="Intel Clear" w:hAnsi="Intel Clear" w:cs="Intel Clear"/>
                <w:b/>
                <w:i/>
                <w:sz w:val="20"/>
                <w:szCs w:val="22"/>
              </w:rPr>
              <w:t>requirements</w:t>
            </w:r>
            <w:r w:rsidR="00DE56A5">
              <w:rPr>
                <w:rFonts w:ascii="Intel Clear" w:hAnsi="Intel Clear" w:cs="Intel Clear"/>
                <w:i/>
                <w:sz w:val="20"/>
                <w:szCs w:val="22"/>
              </w:rPr>
              <w:t xml:space="preserve"> as</w:t>
            </w:r>
            <w:r w:rsidR="00E56E59">
              <w:rPr>
                <w:rFonts w:ascii="Intel Clear" w:hAnsi="Intel Clear" w:cs="Intel Clear"/>
                <w:i/>
                <w:sz w:val="20"/>
                <w:szCs w:val="22"/>
              </w:rPr>
              <w:t xml:space="preserve"> outlined in the</w:t>
            </w:r>
            <w:r w:rsidR="00D2558A">
              <w:rPr>
                <w:rFonts w:ascii="Intel Clear" w:hAnsi="Intel Clear" w:cs="Intel Clear"/>
                <w:i/>
                <w:sz w:val="20"/>
                <w:szCs w:val="22"/>
              </w:rPr>
              <w:t xml:space="preserve"> PE/SPE Nomination Process document</w:t>
            </w:r>
            <w:r w:rsidR="00E56E59">
              <w:rPr>
                <w:rFonts w:ascii="Intel Clear" w:hAnsi="Intel Clear" w:cs="Intel Clear"/>
                <w:i/>
                <w:sz w:val="20"/>
                <w:szCs w:val="22"/>
              </w:rPr>
              <w:t xml:space="preserve">.  </w:t>
            </w:r>
            <w:r w:rsidR="001F7718" w:rsidRPr="001F7718">
              <w:rPr>
                <w:rFonts w:ascii="Intel Clear" w:hAnsi="Intel Clear" w:cs="Intel Clear"/>
                <w:i/>
                <w:sz w:val="20"/>
                <w:szCs w:val="22"/>
              </w:rPr>
              <w:t>References</w:t>
            </w:r>
            <w:r w:rsidR="00DE56A5">
              <w:rPr>
                <w:rFonts w:ascii="Intel Clear" w:hAnsi="Intel Clear" w:cs="Intel Clear"/>
                <w:i/>
                <w:sz w:val="20"/>
                <w:szCs w:val="22"/>
              </w:rPr>
              <w:t xml:space="preserve"> should be</w:t>
            </w:r>
            <w:r w:rsidR="00DE56A5" w:rsidRPr="000D6FEF">
              <w:rPr>
                <w:rFonts w:ascii="Intel Clear" w:hAnsi="Intel Clear" w:cs="Intel Clear"/>
                <w:i/>
                <w:sz w:val="20"/>
                <w:szCs w:val="22"/>
              </w:rPr>
              <w:t xml:space="preserve"> familiar with the nominee’s work and </w:t>
            </w:r>
            <w:r w:rsidR="00CA7D02">
              <w:rPr>
                <w:rFonts w:ascii="Intel Clear" w:hAnsi="Intel Clear" w:cs="Intel Clear"/>
                <w:i/>
                <w:sz w:val="20"/>
                <w:szCs w:val="22"/>
              </w:rPr>
              <w:t>expertise and</w:t>
            </w:r>
            <w:r w:rsidR="001F7718" w:rsidRPr="001F7718">
              <w:rPr>
                <w:rFonts w:ascii="Intel Clear" w:hAnsi="Intel Clear" w:cs="Intel Clear"/>
                <w:i/>
                <w:sz w:val="20"/>
                <w:szCs w:val="22"/>
              </w:rPr>
              <w:t xml:space="preserve"> should cite specific accomplishments with examples of the candidate’s contributions.</w:t>
            </w:r>
          </w:p>
        </w:tc>
      </w:tr>
      <w:tr w:rsidR="00F67B9D" w:rsidRPr="007F77A6" w14:paraId="7DA003D1" w14:textId="77777777" w:rsidTr="009E7711">
        <w:tc>
          <w:tcPr>
            <w:tcW w:w="9265" w:type="dxa"/>
            <w:shd w:val="clear" w:color="auto" w:fill="auto"/>
          </w:tcPr>
          <w:p w14:paraId="68F9719B" w14:textId="77777777" w:rsidR="007F77A6" w:rsidRDefault="007F77A6" w:rsidP="007F77A6">
            <w:pPr>
              <w:pStyle w:val="ListParagraph"/>
              <w:tabs>
                <w:tab w:val="left" w:pos="247"/>
              </w:tabs>
              <w:ind w:left="245"/>
              <w:rPr>
                <w:rFonts w:ascii="Intel Clear" w:hAnsi="Intel Clear" w:cs="Intel Clear"/>
                <w:bCs/>
                <w:color w:val="000000"/>
                <w:sz w:val="22"/>
                <w:szCs w:val="22"/>
              </w:rPr>
            </w:pPr>
          </w:p>
          <w:p w14:paraId="3ED3CEBF" w14:textId="054D4E39" w:rsidR="0081669B" w:rsidRDefault="0081669B" w:rsidP="007F77A6">
            <w:pPr>
              <w:pStyle w:val="ListParagraph"/>
              <w:numPr>
                <w:ilvl w:val="0"/>
                <w:numId w:val="29"/>
              </w:numPr>
              <w:tabs>
                <w:tab w:val="left" w:pos="247"/>
              </w:tabs>
              <w:ind w:left="245" w:hanging="245"/>
              <w:rPr>
                <w:rFonts w:ascii="Intel Clear" w:hAnsi="Intel Clear" w:cs="Intel Clear"/>
                <w:bCs/>
                <w:color w:val="000000"/>
                <w:sz w:val="22"/>
                <w:szCs w:val="22"/>
              </w:rPr>
            </w:pPr>
            <w:r>
              <w:rPr>
                <w:rFonts w:ascii="Intel Clear" w:hAnsi="Intel Clear" w:cs="Intel Clear"/>
                <w:bCs/>
                <w:color w:val="000000"/>
                <w:sz w:val="22"/>
                <w:szCs w:val="22"/>
              </w:rPr>
              <w:t>Donghui Lu – Director DTD NAND Process Development</w:t>
            </w:r>
          </w:p>
          <w:p w14:paraId="3D99A164" w14:textId="54F57F73" w:rsidR="0081669B" w:rsidRDefault="0081669B" w:rsidP="0081669B">
            <w:pPr>
              <w:pStyle w:val="ListParagraph"/>
              <w:numPr>
                <w:ilvl w:val="0"/>
                <w:numId w:val="29"/>
              </w:numPr>
              <w:tabs>
                <w:tab w:val="left" w:pos="247"/>
              </w:tabs>
              <w:ind w:left="245" w:hanging="245"/>
              <w:rPr>
                <w:rFonts w:ascii="Intel Clear" w:hAnsi="Intel Clear" w:cs="Intel Clear"/>
                <w:bCs/>
                <w:color w:val="000000"/>
                <w:sz w:val="22"/>
                <w:szCs w:val="22"/>
              </w:rPr>
            </w:pPr>
            <w:r>
              <w:rPr>
                <w:rFonts w:ascii="Intel Clear" w:hAnsi="Intel Clear" w:cs="Intel Clear"/>
                <w:bCs/>
                <w:color w:val="000000"/>
                <w:sz w:val="22"/>
                <w:szCs w:val="22"/>
              </w:rPr>
              <w:t xml:space="preserve">Weidong Chen – Director DTD NAND Process </w:t>
            </w:r>
            <w:proofErr w:type="spellStart"/>
            <w:r>
              <w:rPr>
                <w:rFonts w:ascii="Intel Clear" w:hAnsi="Intel Clear" w:cs="Intel Clear"/>
                <w:bCs/>
                <w:color w:val="000000"/>
                <w:sz w:val="22"/>
                <w:szCs w:val="22"/>
              </w:rPr>
              <w:t>Integraion</w:t>
            </w:r>
            <w:proofErr w:type="spellEnd"/>
            <w:r>
              <w:rPr>
                <w:rFonts w:ascii="Intel Clear" w:hAnsi="Intel Clear" w:cs="Intel Clear"/>
                <w:bCs/>
                <w:color w:val="000000"/>
                <w:sz w:val="22"/>
                <w:szCs w:val="22"/>
              </w:rPr>
              <w:t xml:space="preserve"> and Yield</w:t>
            </w:r>
          </w:p>
          <w:p w14:paraId="678E7276" w14:textId="4121891E" w:rsidR="006C1D63" w:rsidRPr="006C1D63" w:rsidRDefault="0081669B" w:rsidP="006C1D63">
            <w:pPr>
              <w:pStyle w:val="ListParagraph"/>
              <w:numPr>
                <w:ilvl w:val="0"/>
                <w:numId w:val="29"/>
              </w:numPr>
              <w:tabs>
                <w:tab w:val="left" w:pos="247"/>
              </w:tabs>
              <w:ind w:left="245" w:hanging="245"/>
              <w:rPr>
                <w:rFonts w:ascii="Intel Clear" w:hAnsi="Intel Clear" w:cs="Intel Clear"/>
                <w:bCs/>
                <w:color w:val="000000"/>
                <w:sz w:val="22"/>
                <w:szCs w:val="22"/>
              </w:rPr>
            </w:pPr>
            <w:r>
              <w:rPr>
                <w:rFonts w:ascii="Intel Clear" w:hAnsi="Intel Clear" w:cs="Intel Clear"/>
                <w:bCs/>
                <w:color w:val="000000"/>
                <w:sz w:val="22"/>
                <w:szCs w:val="22"/>
              </w:rPr>
              <w:t xml:space="preserve">Guangli Che – </w:t>
            </w:r>
            <w:r w:rsidR="003E5384">
              <w:rPr>
                <w:rFonts w:ascii="Intel Clear" w:hAnsi="Intel Clear" w:cs="Intel Clear"/>
                <w:bCs/>
                <w:color w:val="000000"/>
                <w:sz w:val="22"/>
                <w:szCs w:val="22"/>
              </w:rPr>
              <w:t xml:space="preserve">Dalian </w:t>
            </w:r>
            <w:r>
              <w:rPr>
                <w:rFonts w:ascii="Intel Clear" w:hAnsi="Intel Clear" w:cs="Intel Clear"/>
                <w:bCs/>
                <w:color w:val="000000"/>
                <w:sz w:val="22"/>
                <w:szCs w:val="22"/>
              </w:rPr>
              <w:t>Site Manager and GM of DMTM</w:t>
            </w:r>
          </w:p>
          <w:p w14:paraId="66284646" w14:textId="77777777" w:rsidR="0081669B" w:rsidRDefault="0081669B" w:rsidP="0081669B">
            <w:pPr>
              <w:pStyle w:val="ListParagraph"/>
              <w:tabs>
                <w:tab w:val="left" w:pos="247"/>
              </w:tabs>
              <w:ind w:left="245"/>
              <w:rPr>
                <w:rFonts w:ascii="Intel Clear" w:hAnsi="Intel Clear" w:cs="Intel Clear"/>
                <w:bCs/>
                <w:color w:val="000000"/>
                <w:sz w:val="22"/>
                <w:szCs w:val="22"/>
              </w:rPr>
            </w:pPr>
          </w:p>
          <w:p w14:paraId="1D29F800" w14:textId="77777777" w:rsidR="0081669B" w:rsidRDefault="0081669B" w:rsidP="0081669B">
            <w:pPr>
              <w:rPr>
                <w:rFonts w:ascii="Intel Clear" w:hAnsi="Intel Clear" w:cs="Intel Clear"/>
                <w:b/>
                <w:sz w:val="22"/>
                <w:szCs w:val="22"/>
              </w:rPr>
            </w:pPr>
          </w:p>
          <w:p w14:paraId="6E1BD5AA" w14:textId="77777777" w:rsidR="0081669B" w:rsidRPr="00A51E52" w:rsidRDefault="0081669B" w:rsidP="0081669B">
            <w:pPr>
              <w:rPr>
                <w:rFonts w:ascii="Intel Clear" w:hAnsi="Intel Clear" w:cs="Intel Clear"/>
                <w:bCs/>
                <w:sz w:val="22"/>
                <w:szCs w:val="22"/>
                <w:u w:val="single"/>
              </w:rPr>
            </w:pPr>
            <w:r w:rsidRPr="00A51E52">
              <w:rPr>
                <w:rFonts w:ascii="Intel Clear" w:hAnsi="Intel Clear" w:cs="Intel Clear"/>
                <w:b/>
                <w:sz w:val="22"/>
                <w:szCs w:val="22"/>
              </w:rPr>
              <w:t>Candidate:</w:t>
            </w:r>
            <w:r w:rsidRPr="00A51E52">
              <w:rPr>
                <w:rFonts w:ascii="Intel Clear" w:hAnsi="Intel Clear" w:cs="Intel Clear"/>
                <w:bCs/>
                <w:sz w:val="22"/>
                <w:szCs w:val="22"/>
              </w:rPr>
              <w:t xml:space="preserve"> </w:t>
            </w:r>
            <w:r w:rsidRPr="00A51E52">
              <w:rPr>
                <w:rFonts w:ascii="Intel Clear" w:hAnsi="Intel Clear" w:cs="Intel Clear"/>
                <w:bCs/>
                <w:sz w:val="22"/>
                <w:szCs w:val="22"/>
                <w:u w:val="single"/>
              </w:rPr>
              <w:t> </w:t>
            </w:r>
            <w:r w:rsidRPr="00DD46AA">
              <w:rPr>
                <w:rFonts w:ascii="Intel Clear" w:hAnsi="Intel Clear" w:cs="Intel Clear"/>
                <w:bCs/>
                <w:sz w:val="22"/>
                <w:szCs w:val="22"/>
                <w:u w:val="single"/>
              </w:rPr>
              <w:t>Prasanna Srinivasan</w:t>
            </w:r>
            <w:proofErr w:type="gramStart"/>
            <w:r w:rsidRPr="00A51E52">
              <w:rPr>
                <w:rFonts w:ascii="Intel Clear" w:hAnsi="Intel Clear" w:cs="Intel Clear"/>
                <w:bCs/>
                <w:sz w:val="22"/>
                <w:szCs w:val="22"/>
                <w:u w:val="single"/>
              </w:rPr>
              <w:tab/>
            </w:r>
            <w:r w:rsidRPr="00A51E52">
              <w:rPr>
                <w:rFonts w:ascii="Intel Clear" w:hAnsi="Intel Clear" w:cs="Intel Clear"/>
                <w:bCs/>
                <w:sz w:val="22"/>
                <w:szCs w:val="22"/>
              </w:rPr>
              <w:t xml:space="preserve">  </w:t>
            </w:r>
            <w:r w:rsidRPr="00A51E52">
              <w:rPr>
                <w:rFonts w:ascii="Intel Clear" w:hAnsi="Intel Clear" w:cs="Intel Clear"/>
                <w:b/>
                <w:sz w:val="22"/>
                <w:szCs w:val="22"/>
              </w:rPr>
              <w:t>Group</w:t>
            </w:r>
            <w:proofErr w:type="gramEnd"/>
            <w:r w:rsidRPr="00A51E52">
              <w:rPr>
                <w:rFonts w:ascii="Intel Clear" w:hAnsi="Intel Clear" w:cs="Intel Clear"/>
                <w:b/>
                <w:sz w:val="22"/>
                <w:szCs w:val="22"/>
              </w:rPr>
              <w:t>:</w:t>
            </w:r>
            <w:r w:rsidRPr="00A51E52">
              <w:rPr>
                <w:rFonts w:ascii="Intel Clear" w:hAnsi="Intel Clear" w:cs="Intel Clear"/>
                <w:bCs/>
                <w:sz w:val="22"/>
                <w:szCs w:val="22"/>
              </w:rPr>
              <w:t xml:space="preserve"> NSG</w:t>
            </w:r>
            <w:r w:rsidRPr="00A51E52">
              <w:rPr>
                <w:rFonts w:ascii="Intel Clear" w:hAnsi="Intel Clear" w:cs="Intel Clear"/>
                <w:bCs/>
                <w:sz w:val="22"/>
                <w:szCs w:val="22"/>
                <w:u w:val="single"/>
              </w:rPr>
              <w:t> </w:t>
            </w:r>
            <w:r w:rsidRPr="00A51E52">
              <w:rPr>
                <w:rFonts w:ascii="Intel Clear" w:hAnsi="Intel Clear" w:cs="Intel Clear"/>
                <w:bCs/>
                <w:sz w:val="22"/>
                <w:szCs w:val="22"/>
                <w:u w:val="single"/>
              </w:rPr>
              <w:tab/>
            </w:r>
            <w:r w:rsidRPr="00A51E52">
              <w:rPr>
                <w:rFonts w:ascii="Intel Clear" w:hAnsi="Intel Clear" w:cs="Intel Clear"/>
                <w:b/>
                <w:sz w:val="22"/>
                <w:szCs w:val="22"/>
              </w:rPr>
              <w:t xml:space="preserve">  Grade:</w:t>
            </w:r>
            <w:r w:rsidRPr="00A51E52">
              <w:rPr>
                <w:rFonts w:ascii="Intel Clear" w:hAnsi="Intel Clear" w:cs="Intel Clear"/>
                <w:bCs/>
                <w:sz w:val="22"/>
                <w:szCs w:val="22"/>
              </w:rPr>
              <w:t xml:space="preserve"> 10</w:t>
            </w:r>
            <w:r w:rsidRPr="00A51E52">
              <w:rPr>
                <w:rFonts w:ascii="Intel Clear" w:hAnsi="Intel Clear" w:cs="Intel Clear"/>
                <w:bCs/>
                <w:sz w:val="22"/>
                <w:szCs w:val="22"/>
                <w:u w:val="single"/>
              </w:rPr>
              <w:t> </w:t>
            </w:r>
            <w:r w:rsidRPr="00A51E52">
              <w:rPr>
                <w:rFonts w:ascii="Intel Clear" w:hAnsi="Intel Clear" w:cs="Intel Clear"/>
                <w:bCs/>
                <w:sz w:val="22"/>
                <w:szCs w:val="22"/>
                <w:u w:val="single"/>
              </w:rPr>
              <w:tab/>
            </w:r>
          </w:p>
          <w:p w14:paraId="3CE0C768" w14:textId="77777777" w:rsidR="0081669B" w:rsidRPr="00A51E52" w:rsidRDefault="0081669B" w:rsidP="0081669B">
            <w:pPr>
              <w:rPr>
                <w:rFonts w:ascii="Intel Clear" w:hAnsi="Intel Clear" w:cs="Intel Clear"/>
                <w:bCs/>
                <w:sz w:val="22"/>
                <w:szCs w:val="22"/>
                <w:u w:val="single"/>
              </w:rPr>
            </w:pPr>
            <w:r w:rsidRPr="00A51E52">
              <w:rPr>
                <w:rFonts w:ascii="Intel Clear" w:hAnsi="Intel Clear" w:cs="Intel Clear"/>
                <w:b/>
                <w:sz w:val="22"/>
                <w:szCs w:val="22"/>
              </w:rPr>
              <w:t>Nominator:</w:t>
            </w:r>
            <w:r w:rsidRPr="00A51E52">
              <w:rPr>
                <w:rFonts w:ascii="Intel Clear" w:hAnsi="Intel Clear" w:cs="Intel Clear"/>
                <w:bCs/>
                <w:sz w:val="22"/>
                <w:szCs w:val="22"/>
              </w:rPr>
              <w:t xml:space="preserve"> </w:t>
            </w:r>
            <w:r w:rsidRPr="00A51E52">
              <w:rPr>
                <w:rFonts w:ascii="Intel Clear" w:hAnsi="Intel Clear" w:cs="Intel Clear"/>
                <w:bCs/>
                <w:sz w:val="22"/>
                <w:szCs w:val="22"/>
                <w:u w:val="single"/>
              </w:rPr>
              <w:t> </w:t>
            </w:r>
            <w:r>
              <w:rPr>
                <w:rFonts w:ascii="Intel Clear" w:hAnsi="Intel Clear" w:cs="Intel Clear"/>
                <w:bCs/>
                <w:sz w:val="22"/>
                <w:szCs w:val="22"/>
                <w:u w:val="single"/>
              </w:rPr>
              <w:t>Brian Cleereman</w:t>
            </w:r>
            <w:r w:rsidRPr="00A51E52">
              <w:rPr>
                <w:rFonts w:ascii="Intel Clear" w:hAnsi="Intel Clear" w:cs="Intel Clear"/>
                <w:bCs/>
                <w:sz w:val="22"/>
                <w:szCs w:val="22"/>
                <w:u w:val="single"/>
              </w:rPr>
              <w:tab/>
            </w:r>
            <w:r w:rsidRPr="00A51E52">
              <w:rPr>
                <w:rFonts w:ascii="Intel Clear" w:hAnsi="Intel Clear" w:cs="Intel Clear"/>
                <w:bCs/>
                <w:sz w:val="22"/>
                <w:szCs w:val="22"/>
              </w:rPr>
              <w:t xml:space="preserve">  </w:t>
            </w:r>
          </w:p>
          <w:p w14:paraId="164EA2F2" w14:textId="77777777" w:rsidR="0081669B" w:rsidRPr="00A51E52" w:rsidRDefault="0081669B" w:rsidP="0081669B">
            <w:pPr>
              <w:rPr>
                <w:rFonts w:ascii="Intel Clear" w:hAnsi="Intel Clear" w:cs="Intel Clear"/>
                <w:bCs/>
                <w:sz w:val="22"/>
                <w:szCs w:val="22"/>
                <w:u w:val="single"/>
              </w:rPr>
            </w:pPr>
            <w:r w:rsidRPr="00A51E52">
              <w:rPr>
                <w:rFonts w:ascii="Intel Clear" w:hAnsi="Intel Clear" w:cs="Intel Clear"/>
                <w:b/>
                <w:sz w:val="22"/>
                <w:szCs w:val="22"/>
              </w:rPr>
              <w:t>Reference:</w:t>
            </w:r>
            <w:r w:rsidRPr="00A51E52">
              <w:rPr>
                <w:rFonts w:ascii="Intel Clear" w:hAnsi="Intel Clear" w:cs="Intel Clear"/>
                <w:bCs/>
                <w:sz w:val="22"/>
                <w:szCs w:val="22"/>
              </w:rPr>
              <w:t xml:space="preserve"> </w:t>
            </w:r>
            <w:r w:rsidRPr="00A51E52">
              <w:rPr>
                <w:rFonts w:ascii="Intel Clear" w:hAnsi="Intel Clear" w:cs="Intel Clear"/>
                <w:bCs/>
                <w:sz w:val="22"/>
                <w:szCs w:val="22"/>
                <w:u w:val="single"/>
              </w:rPr>
              <w:t>  Donghui Lu</w:t>
            </w:r>
            <w:r w:rsidRPr="00A51E52">
              <w:rPr>
                <w:rFonts w:ascii="Intel Clear" w:hAnsi="Intel Clear" w:cs="Intel Clear"/>
                <w:bCs/>
                <w:sz w:val="22"/>
                <w:szCs w:val="22"/>
                <w:u w:val="single"/>
              </w:rPr>
              <w:tab/>
            </w:r>
            <w:r w:rsidRPr="00A51E52">
              <w:rPr>
                <w:rFonts w:ascii="Intel Clear" w:hAnsi="Intel Clear" w:cs="Intel Clear"/>
                <w:bCs/>
                <w:sz w:val="22"/>
                <w:szCs w:val="22"/>
              </w:rPr>
              <w:t xml:space="preserve">  </w:t>
            </w:r>
          </w:p>
          <w:p w14:paraId="61CDE04C" w14:textId="65E09A04" w:rsidR="0081669B" w:rsidRDefault="0081669B" w:rsidP="0081669B">
            <w:pPr>
              <w:rPr>
                <w:rFonts w:ascii="Intel Clear" w:hAnsi="Intel Clear" w:cs="Intel Clear"/>
                <w:sz w:val="22"/>
                <w:szCs w:val="22"/>
              </w:rPr>
            </w:pPr>
          </w:p>
          <w:p w14:paraId="79C20987" w14:textId="77777777" w:rsidR="006C1D63" w:rsidRPr="00041A39" w:rsidRDefault="006C1D63" w:rsidP="006C1D63">
            <w:pPr>
              <w:rPr>
                <w:rFonts w:ascii="Intel Clear" w:hAnsi="Intel Clear" w:cs="Intel Clear"/>
                <w:sz w:val="22"/>
                <w:szCs w:val="22"/>
              </w:rPr>
            </w:pPr>
            <w:r w:rsidRPr="00041A39">
              <w:rPr>
                <w:rFonts w:ascii="Intel Clear" w:hAnsi="Intel Clear" w:cs="Intel Clear"/>
                <w:sz w:val="22"/>
                <w:szCs w:val="22"/>
              </w:rPr>
              <w:t>I strongly endorse Prasanna’s nomination for NSG Principal Engineer.</w:t>
            </w:r>
          </w:p>
          <w:p w14:paraId="7E4D6253" w14:textId="77777777" w:rsidR="006C1D63" w:rsidRPr="00041A39" w:rsidRDefault="006C1D63" w:rsidP="0081669B">
            <w:pPr>
              <w:rPr>
                <w:rFonts w:ascii="Intel Clear" w:hAnsi="Intel Clear" w:cs="Intel Clear"/>
                <w:sz w:val="22"/>
                <w:szCs w:val="22"/>
              </w:rPr>
            </w:pPr>
          </w:p>
          <w:p w14:paraId="7A5D18A1" w14:textId="77777777" w:rsidR="0081669B" w:rsidRPr="00041A39" w:rsidRDefault="0081669B" w:rsidP="0081669B">
            <w:pPr>
              <w:jc w:val="both"/>
              <w:rPr>
                <w:rFonts w:ascii="Intel Clear" w:hAnsi="Intel Clear" w:cs="Intel Clear"/>
                <w:sz w:val="22"/>
                <w:szCs w:val="22"/>
              </w:rPr>
            </w:pPr>
            <w:r w:rsidRPr="00041A39">
              <w:rPr>
                <w:rFonts w:ascii="Intel Clear" w:hAnsi="Intel Clear" w:cs="Intel Clear"/>
                <w:sz w:val="22"/>
                <w:szCs w:val="22"/>
              </w:rPr>
              <w:t xml:space="preserve">I have worked closely with Prasanna since 2015, when we interviewed and hired him from Micron F4 to DMTM Process Integration to support 100s transfer from Micron Singapore Fab10.  Subsequently he participated in subsequent 110s/120s transfers and was one of the early and critical leaders building up Dalian TD organization, before repatriating back to US continuing his role in managing 140s development program. </w:t>
            </w:r>
          </w:p>
          <w:p w14:paraId="6086CAE7" w14:textId="77777777" w:rsidR="0081669B" w:rsidRPr="00041A39" w:rsidRDefault="0081669B" w:rsidP="0081669B">
            <w:pPr>
              <w:jc w:val="both"/>
              <w:rPr>
                <w:rFonts w:ascii="Intel Clear" w:hAnsi="Intel Clear" w:cs="Intel Clear"/>
                <w:b/>
                <w:sz w:val="22"/>
                <w:szCs w:val="22"/>
              </w:rPr>
            </w:pPr>
          </w:p>
          <w:p w14:paraId="2E22E7D8" w14:textId="77777777" w:rsidR="0081669B" w:rsidRPr="00041A39" w:rsidRDefault="0081669B" w:rsidP="0081669B">
            <w:pPr>
              <w:pStyle w:val="BodyText"/>
              <w:numPr>
                <w:ilvl w:val="0"/>
                <w:numId w:val="33"/>
              </w:numPr>
              <w:tabs>
                <w:tab w:val="clear" w:pos="5760"/>
                <w:tab w:val="clear" w:pos="8460"/>
              </w:tabs>
              <w:spacing w:before="120"/>
              <w:jc w:val="both"/>
              <w:rPr>
                <w:rFonts w:ascii="Intel Clear" w:hAnsi="Intel Clear" w:cs="Intel Clear"/>
                <w:b w:val="0"/>
                <w:bCs/>
                <w:sz w:val="22"/>
                <w:szCs w:val="22"/>
              </w:rPr>
            </w:pPr>
            <w:r w:rsidRPr="00041A39">
              <w:rPr>
                <w:rFonts w:ascii="Intel Clear" w:hAnsi="Intel Clear" w:cs="Intel Clear"/>
                <w:b w:val="0"/>
                <w:bCs/>
                <w:sz w:val="22"/>
                <w:szCs w:val="22"/>
              </w:rPr>
              <w:t>Technical Expertise &amp; Leadership - Depth of technical expertise, Track record as a change agent and technical leader</w:t>
            </w:r>
          </w:p>
          <w:p w14:paraId="0C2520D7" w14:textId="77777777" w:rsidR="0081669B" w:rsidRPr="00041A39" w:rsidRDefault="0081669B" w:rsidP="0081669B">
            <w:pPr>
              <w:pStyle w:val="BodyText"/>
              <w:tabs>
                <w:tab w:val="clear" w:pos="5760"/>
                <w:tab w:val="clear" w:pos="8460"/>
              </w:tabs>
              <w:spacing w:before="120"/>
              <w:ind w:left="60"/>
              <w:jc w:val="both"/>
              <w:rPr>
                <w:rFonts w:ascii="Intel Clear" w:hAnsi="Intel Clear" w:cs="Intel Clear"/>
                <w:b w:val="0"/>
                <w:bCs/>
                <w:sz w:val="22"/>
                <w:szCs w:val="22"/>
              </w:rPr>
            </w:pPr>
            <w:r w:rsidRPr="00041A39">
              <w:rPr>
                <w:rFonts w:ascii="Intel Clear" w:hAnsi="Intel Clear" w:cs="Intel Clear"/>
                <w:b w:val="0"/>
                <w:bCs/>
                <w:sz w:val="22"/>
                <w:szCs w:val="22"/>
              </w:rPr>
              <w:lastRenderedPageBreak/>
              <w:t xml:space="preserve">Prasanna was pivotal in building up Dalian TD organization, the first and only silicon process development organization outside of US in Intel history, as one of the first few technical leaders who kickstarted the efforts after Micron abruptly broke up the joint development programs in December 2017.  He was instrumental in transferring JDP development knowledge base to NSG as well as development silicon (and associated collaterals) for 140s from Boise, which enabled early pathfinding work in Dalian for 140s architecture exploration. </w:t>
            </w:r>
          </w:p>
          <w:p w14:paraId="076983A5" w14:textId="77777777" w:rsidR="0081669B" w:rsidRPr="00041A39" w:rsidRDefault="0081669B" w:rsidP="0081669B">
            <w:pPr>
              <w:pStyle w:val="BodyText"/>
              <w:tabs>
                <w:tab w:val="clear" w:pos="5760"/>
                <w:tab w:val="clear" w:pos="8460"/>
              </w:tabs>
              <w:spacing w:before="120"/>
              <w:ind w:left="60"/>
              <w:jc w:val="both"/>
              <w:rPr>
                <w:rFonts w:ascii="Intel Clear" w:hAnsi="Intel Clear" w:cs="Intel Clear"/>
                <w:b w:val="0"/>
                <w:bCs/>
                <w:sz w:val="22"/>
                <w:szCs w:val="22"/>
              </w:rPr>
            </w:pPr>
            <w:r w:rsidRPr="00041A39">
              <w:rPr>
                <w:rFonts w:ascii="Intel Clear" w:hAnsi="Intel Clear" w:cs="Intel Clear"/>
                <w:b w:val="0"/>
                <w:bCs/>
                <w:sz w:val="22"/>
                <w:szCs w:val="22"/>
              </w:rPr>
              <w:t>Prasanna played a critical leadership role in 100s transfer providing “the technology confidence” as being one of the few experts who really understood the sensitivities of the process flow and drove rapid process matching exercises, including resolving several key issues. Thanks to his strong technical leadership, F68 100s matched to F10 yield only 9 weeks after EFF start, blowing away Micron’s prediction that “it will be a miracle if your first wafer yields a single die”.  A few months later he and 100s team achieved record yield for the technology in F68.</w:t>
            </w:r>
          </w:p>
          <w:p w14:paraId="75EBF282" w14:textId="77777777" w:rsidR="0081669B" w:rsidRPr="00041A39" w:rsidRDefault="0081669B" w:rsidP="0081669B">
            <w:pPr>
              <w:pStyle w:val="BodyText"/>
              <w:numPr>
                <w:ilvl w:val="0"/>
                <w:numId w:val="33"/>
              </w:numPr>
              <w:tabs>
                <w:tab w:val="clear" w:pos="5760"/>
                <w:tab w:val="clear" w:pos="8460"/>
              </w:tabs>
              <w:spacing w:before="120"/>
              <w:jc w:val="both"/>
              <w:rPr>
                <w:rFonts w:ascii="Intel Clear" w:hAnsi="Intel Clear" w:cs="Intel Clear"/>
                <w:b w:val="0"/>
                <w:bCs/>
                <w:sz w:val="22"/>
                <w:szCs w:val="22"/>
              </w:rPr>
            </w:pPr>
            <w:r w:rsidRPr="00041A39">
              <w:rPr>
                <w:rFonts w:ascii="Intel Clear" w:hAnsi="Intel Clear" w:cs="Intel Clear"/>
                <w:b w:val="0"/>
                <w:bCs/>
                <w:sz w:val="22"/>
                <w:szCs w:val="22"/>
              </w:rPr>
              <w:t xml:space="preserve">Strategic leadership &amp; </w:t>
            </w:r>
            <w:proofErr w:type="gramStart"/>
            <w:r w:rsidRPr="00041A39">
              <w:rPr>
                <w:rFonts w:ascii="Intel Clear" w:hAnsi="Intel Clear" w:cs="Intel Clear"/>
                <w:b w:val="0"/>
                <w:bCs/>
                <w:sz w:val="22"/>
                <w:szCs w:val="22"/>
              </w:rPr>
              <w:t>contribution  -</w:t>
            </w:r>
            <w:proofErr w:type="gramEnd"/>
            <w:r w:rsidRPr="00041A39">
              <w:rPr>
                <w:rFonts w:ascii="Intel Clear" w:hAnsi="Intel Clear" w:cs="Intel Clear"/>
                <w:b w:val="0"/>
                <w:bCs/>
                <w:sz w:val="22"/>
                <w:szCs w:val="22"/>
              </w:rPr>
              <w:t xml:space="preserve"> Demonstrated Results, scope of influence and impact</w:t>
            </w:r>
          </w:p>
          <w:p w14:paraId="77C34D73" w14:textId="77777777" w:rsidR="0081669B" w:rsidRPr="00041A39" w:rsidRDefault="0081669B" w:rsidP="0081669B">
            <w:pPr>
              <w:pStyle w:val="BodyText"/>
              <w:tabs>
                <w:tab w:val="clear" w:pos="5760"/>
                <w:tab w:val="clear" w:pos="8460"/>
              </w:tabs>
              <w:spacing w:before="120"/>
              <w:jc w:val="both"/>
              <w:rPr>
                <w:rFonts w:ascii="Intel Clear" w:hAnsi="Intel Clear" w:cs="Intel Clear"/>
                <w:b w:val="0"/>
                <w:bCs/>
                <w:sz w:val="22"/>
                <w:szCs w:val="22"/>
              </w:rPr>
            </w:pPr>
            <w:r w:rsidRPr="00041A39">
              <w:rPr>
                <w:rFonts w:ascii="Intel Clear" w:hAnsi="Intel Clear" w:cs="Intel Clear"/>
                <w:b w:val="0"/>
                <w:bCs/>
                <w:sz w:val="22"/>
                <w:szCs w:val="22"/>
              </w:rPr>
              <w:t xml:space="preserve">Prasanna started 140s development program in Dalian and spearheaded efforts in driving development cadence beyond 144-tier, exploring various architectural options before the enabling equipment capabilities became available in the industry. Comparing to the prior node (130s), 140s development complexities are significantly higher. His leadership directly led to achieving block functionality on the 2-step pillar etch architecture with 2x less wafers comparing the previous similar efforts in JDP around developing the 3D NAND building blocks, enabling the scaling path for 140s program by end of 2019.  The results was achieved through meticulous and </w:t>
            </w:r>
            <w:proofErr w:type="spellStart"/>
            <w:r w:rsidRPr="00041A39">
              <w:rPr>
                <w:rFonts w:ascii="Intel Clear" w:hAnsi="Intel Clear" w:cs="Intel Clear"/>
                <w:b w:val="0"/>
                <w:bCs/>
                <w:sz w:val="22"/>
                <w:szCs w:val="22"/>
              </w:rPr>
              <w:t>manical</w:t>
            </w:r>
            <w:proofErr w:type="spellEnd"/>
            <w:r w:rsidRPr="00041A39">
              <w:rPr>
                <w:rFonts w:ascii="Intel Clear" w:hAnsi="Intel Clear" w:cs="Intel Clear"/>
                <w:b w:val="0"/>
                <w:bCs/>
                <w:sz w:val="22"/>
                <w:szCs w:val="22"/>
              </w:rPr>
              <w:t xml:space="preserve"> focus on win-it-inline methodology with creative new ways of inline detection and characterization, despite of leading an inexperienced and under-funded development team as the majority of the development resources were consumed by Dalian TD </w:t>
            </w:r>
            <w:proofErr w:type="spellStart"/>
            <w:r w:rsidRPr="00041A39">
              <w:rPr>
                <w:rFonts w:ascii="Intel Clear" w:hAnsi="Intel Clear" w:cs="Intel Clear"/>
                <w:b w:val="0"/>
                <w:bCs/>
                <w:sz w:val="22"/>
                <w:szCs w:val="22"/>
              </w:rPr>
              <w:t>infrastructrure</w:t>
            </w:r>
            <w:proofErr w:type="spellEnd"/>
            <w:r w:rsidRPr="00041A39">
              <w:rPr>
                <w:rFonts w:ascii="Intel Clear" w:hAnsi="Intel Clear" w:cs="Intel Clear"/>
                <w:b w:val="0"/>
                <w:bCs/>
                <w:sz w:val="22"/>
                <w:szCs w:val="22"/>
              </w:rPr>
              <w:t xml:space="preserve"> buildup and 130s development activities.  </w:t>
            </w:r>
          </w:p>
          <w:p w14:paraId="1A7F2818" w14:textId="77777777" w:rsidR="0081669B" w:rsidRPr="00041A39" w:rsidRDefault="0081669B" w:rsidP="0081669B">
            <w:pPr>
              <w:pStyle w:val="BodyText"/>
              <w:numPr>
                <w:ilvl w:val="0"/>
                <w:numId w:val="33"/>
              </w:numPr>
              <w:tabs>
                <w:tab w:val="clear" w:pos="5760"/>
                <w:tab w:val="clear" w:pos="8460"/>
              </w:tabs>
              <w:spacing w:before="120"/>
              <w:jc w:val="both"/>
              <w:rPr>
                <w:rFonts w:ascii="Intel Clear" w:hAnsi="Intel Clear" w:cs="Intel Clear"/>
                <w:b w:val="0"/>
                <w:bCs/>
                <w:sz w:val="22"/>
                <w:szCs w:val="22"/>
              </w:rPr>
            </w:pPr>
            <w:r w:rsidRPr="00041A39">
              <w:rPr>
                <w:rFonts w:ascii="Intel Clear" w:hAnsi="Intel Clear" w:cs="Intel Clear"/>
                <w:b w:val="0"/>
                <w:bCs/>
                <w:sz w:val="22"/>
                <w:szCs w:val="22"/>
              </w:rPr>
              <w:t>Effectiveness as a role model and mentor</w:t>
            </w:r>
          </w:p>
          <w:p w14:paraId="1B31E92D" w14:textId="77777777" w:rsidR="0081669B" w:rsidRPr="00041A39" w:rsidRDefault="0081669B" w:rsidP="0081669B">
            <w:pPr>
              <w:pStyle w:val="BodyText"/>
              <w:tabs>
                <w:tab w:val="clear" w:pos="5760"/>
                <w:tab w:val="clear" w:pos="8460"/>
              </w:tabs>
              <w:spacing w:before="120"/>
              <w:ind w:left="60"/>
              <w:jc w:val="both"/>
              <w:rPr>
                <w:rFonts w:ascii="Intel Clear" w:hAnsi="Intel Clear" w:cs="Intel Clear"/>
                <w:b w:val="0"/>
                <w:bCs/>
                <w:sz w:val="22"/>
                <w:szCs w:val="22"/>
              </w:rPr>
            </w:pPr>
            <w:r w:rsidRPr="00041A39">
              <w:rPr>
                <w:rFonts w:ascii="Intel Clear" w:hAnsi="Intel Clear" w:cs="Intel Clear"/>
                <w:b w:val="0"/>
                <w:bCs/>
                <w:sz w:val="22"/>
                <w:szCs w:val="22"/>
              </w:rPr>
              <w:t xml:space="preserve">Well recognized for his easygoing personality and teamwork spirit, Prasanna has been a great technical mentor to many F68 junior engineers and technologists, and I have been seeing him personally engaging in-depth technical discussions with many F68 engineers and coached them along the way. </w:t>
            </w:r>
          </w:p>
          <w:p w14:paraId="64CB2F9F" w14:textId="77777777" w:rsidR="0081669B" w:rsidRPr="00041A39" w:rsidRDefault="0081669B" w:rsidP="0081669B">
            <w:pPr>
              <w:pStyle w:val="BodyText"/>
              <w:tabs>
                <w:tab w:val="clear" w:pos="5760"/>
                <w:tab w:val="clear" w:pos="8460"/>
              </w:tabs>
              <w:spacing w:before="120"/>
              <w:ind w:left="60"/>
              <w:jc w:val="both"/>
              <w:rPr>
                <w:rFonts w:ascii="Intel Clear" w:hAnsi="Intel Clear" w:cs="Intel Clear"/>
                <w:b w:val="0"/>
                <w:bCs/>
                <w:sz w:val="22"/>
                <w:szCs w:val="22"/>
              </w:rPr>
            </w:pPr>
            <w:r w:rsidRPr="00041A39">
              <w:rPr>
                <w:rFonts w:ascii="Intel Clear" w:hAnsi="Intel Clear" w:cs="Intel Clear"/>
                <w:b w:val="0"/>
                <w:bCs/>
                <w:sz w:val="22"/>
                <w:szCs w:val="22"/>
              </w:rPr>
              <w:t>He also took on the challenge building entirely new development teams in Dalian then Santa Clara.  His efforts in building a strong development organization is evident given the breakneck pace of team growth in Dalian and rapid progresses in both 130s and 140s development.  Almost all of these new hires quickly established their credibility by ramping up to Intel culture and providing technical contributions, and Prasanna has been a big factor in making this possible.</w:t>
            </w:r>
          </w:p>
          <w:p w14:paraId="61EEE384" w14:textId="77777777" w:rsidR="0081669B" w:rsidRPr="00041A39" w:rsidRDefault="0081669B" w:rsidP="0081669B">
            <w:pPr>
              <w:pStyle w:val="BodyText"/>
              <w:numPr>
                <w:ilvl w:val="0"/>
                <w:numId w:val="33"/>
              </w:numPr>
              <w:tabs>
                <w:tab w:val="clear" w:pos="5760"/>
                <w:tab w:val="clear" w:pos="8460"/>
              </w:tabs>
              <w:spacing w:before="120"/>
              <w:jc w:val="both"/>
              <w:rPr>
                <w:rFonts w:ascii="Intel Clear" w:hAnsi="Intel Clear" w:cs="Intel Clear"/>
                <w:b w:val="0"/>
                <w:bCs/>
                <w:sz w:val="22"/>
                <w:szCs w:val="22"/>
              </w:rPr>
            </w:pPr>
            <w:r w:rsidRPr="00041A39">
              <w:rPr>
                <w:rFonts w:ascii="Intel Clear" w:hAnsi="Intel Clear" w:cs="Intel Clear"/>
                <w:b w:val="0"/>
                <w:bCs/>
                <w:sz w:val="22"/>
                <w:szCs w:val="22"/>
              </w:rPr>
              <w:t>Any areas for improvement or development relative to the above criteria</w:t>
            </w:r>
          </w:p>
          <w:p w14:paraId="249B295A" w14:textId="77777777" w:rsidR="0081669B" w:rsidRPr="00041A39" w:rsidRDefault="0081669B" w:rsidP="0081669B">
            <w:pPr>
              <w:pStyle w:val="BodyText"/>
              <w:tabs>
                <w:tab w:val="clear" w:pos="5760"/>
                <w:tab w:val="clear" w:pos="8460"/>
              </w:tabs>
              <w:spacing w:before="120"/>
              <w:ind w:left="60"/>
              <w:jc w:val="both"/>
              <w:rPr>
                <w:rFonts w:ascii="Intel Clear" w:hAnsi="Intel Clear" w:cs="Intel Clear"/>
                <w:sz w:val="22"/>
                <w:szCs w:val="22"/>
              </w:rPr>
            </w:pPr>
            <w:r w:rsidRPr="00041A39">
              <w:rPr>
                <w:rFonts w:ascii="Intel Clear" w:hAnsi="Intel Clear" w:cs="Intel Clear"/>
                <w:b w:val="0"/>
                <w:bCs/>
                <w:sz w:val="22"/>
                <w:szCs w:val="22"/>
              </w:rPr>
              <w:lastRenderedPageBreak/>
              <w:t>As Prasanna takes on more complex and wider scope, it will be more critical for him to continue to drive technical depth and disruptive innovations across PI and PE groups, and more proactively influence critical stakeholders toward his desired technology vision and direction.</w:t>
            </w:r>
          </w:p>
          <w:p w14:paraId="6F8E38D6" w14:textId="32DF77ED" w:rsidR="0081669B" w:rsidRDefault="0081669B" w:rsidP="0081669B">
            <w:pPr>
              <w:jc w:val="both"/>
              <w:rPr>
                <w:rFonts w:ascii="Intel Clear" w:hAnsi="Intel Clear" w:cs="Intel Clear"/>
                <w:bCs/>
                <w:sz w:val="22"/>
                <w:szCs w:val="22"/>
              </w:rPr>
            </w:pPr>
          </w:p>
          <w:p w14:paraId="2DE4BE40" w14:textId="77777777" w:rsidR="00B8012C" w:rsidRDefault="00B8012C" w:rsidP="00041A39">
            <w:pPr>
              <w:rPr>
                <w:rFonts w:ascii="Intel Clear" w:hAnsi="Intel Clear" w:cs="Intel Clear"/>
                <w:b/>
                <w:sz w:val="22"/>
                <w:szCs w:val="22"/>
              </w:rPr>
            </w:pPr>
          </w:p>
          <w:p w14:paraId="11553C4C" w14:textId="78DF69A4" w:rsidR="00041A39" w:rsidRPr="00A51E52" w:rsidRDefault="00041A39" w:rsidP="00041A39">
            <w:pPr>
              <w:rPr>
                <w:rFonts w:ascii="Intel Clear" w:hAnsi="Intel Clear" w:cs="Intel Clear"/>
                <w:bCs/>
                <w:sz w:val="22"/>
                <w:szCs w:val="22"/>
                <w:u w:val="single"/>
              </w:rPr>
            </w:pPr>
            <w:r w:rsidRPr="00A51E52">
              <w:rPr>
                <w:rFonts w:ascii="Intel Clear" w:hAnsi="Intel Clear" w:cs="Intel Clear"/>
                <w:b/>
                <w:sz w:val="22"/>
                <w:szCs w:val="22"/>
              </w:rPr>
              <w:t>Candidate:</w:t>
            </w:r>
            <w:r w:rsidRPr="00A51E52">
              <w:rPr>
                <w:rFonts w:ascii="Intel Clear" w:hAnsi="Intel Clear" w:cs="Intel Clear"/>
                <w:bCs/>
                <w:sz w:val="22"/>
                <w:szCs w:val="22"/>
              </w:rPr>
              <w:t xml:space="preserve"> </w:t>
            </w:r>
            <w:r w:rsidRPr="00A51E52">
              <w:rPr>
                <w:rFonts w:ascii="Intel Clear" w:hAnsi="Intel Clear" w:cs="Intel Clear"/>
                <w:bCs/>
                <w:sz w:val="22"/>
                <w:szCs w:val="22"/>
                <w:u w:val="single"/>
              </w:rPr>
              <w:t> </w:t>
            </w:r>
            <w:r w:rsidRPr="00DD46AA">
              <w:rPr>
                <w:rFonts w:ascii="Intel Clear" w:hAnsi="Intel Clear" w:cs="Intel Clear"/>
                <w:bCs/>
                <w:sz w:val="22"/>
                <w:szCs w:val="22"/>
                <w:u w:val="single"/>
              </w:rPr>
              <w:t>Prasanna Srinivasan</w:t>
            </w:r>
            <w:proofErr w:type="gramStart"/>
            <w:r w:rsidRPr="00A51E52">
              <w:rPr>
                <w:rFonts w:ascii="Intel Clear" w:hAnsi="Intel Clear" w:cs="Intel Clear"/>
                <w:bCs/>
                <w:sz w:val="22"/>
                <w:szCs w:val="22"/>
                <w:u w:val="single"/>
              </w:rPr>
              <w:tab/>
            </w:r>
            <w:r w:rsidRPr="00A51E52">
              <w:rPr>
                <w:rFonts w:ascii="Intel Clear" w:hAnsi="Intel Clear" w:cs="Intel Clear"/>
                <w:bCs/>
                <w:sz w:val="22"/>
                <w:szCs w:val="22"/>
              </w:rPr>
              <w:t xml:space="preserve">  </w:t>
            </w:r>
            <w:r w:rsidRPr="00A51E52">
              <w:rPr>
                <w:rFonts w:ascii="Intel Clear" w:hAnsi="Intel Clear" w:cs="Intel Clear"/>
                <w:b/>
                <w:sz w:val="22"/>
                <w:szCs w:val="22"/>
              </w:rPr>
              <w:t>Group</w:t>
            </w:r>
            <w:proofErr w:type="gramEnd"/>
            <w:r w:rsidRPr="00A51E52">
              <w:rPr>
                <w:rFonts w:ascii="Intel Clear" w:hAnsi="Intel Clear" w:cs="Intel Clear"/>
                <w:b/>
                <w:sz w:val="22"/>
                <w:szCs w:val="22"/>
              </w:rPr>
              <w:t>:</w:t>
            </w:r>
            <w:r w:rsidRPr="00A51E52">
              <w:rPr>
                <w:rFonts w:ascii="Intel Clear" w:hAnsi="Intel Clear" w:cs="Intel Clear"/>
                <w:bCs/>
                <w:sz w:val="22"/>
                <w:szCs w:val="22"/>
              </w:rPr>
              <w:t xml:space="preserve"> NSG</w:t>
            </w:r>
            <w:r w:rsidRPr="00A51E52">
              <w:rPr>
                <w:rFonts w:ascii="Intel Clear" w:hAnsi="Intel Clear" w:cs="Intel Clear"/>
                <w:bCs/>
                <w:sz w:val="22"/>
                <w:szCs w:val="22"/>
                <w:u w:val="single"/>
              </w:rPr>
              <w:t> </w:t>
            </w:r>
            <w:r w:rsidRPr="00A51E52">
              <w:rPr>
                <w:rFonts w:ascii="Intel Clear" w:hAnsi="Intel Clear" w:cs="Intel Clear"/>
                <w:bCs/>
                <w:sz w:val="22"/>
                <w:szCs w:val="22"/>
                <w:u w:val="single"/>
              </w:rPr>
              <w:tab/>
            </w:r>
            <w:r w:rsidRPr="00A51E52">
              <w:rPr>
                <w:rFonts w:ascii="Intel Clear" w:hAnsi="Intel Clear" w:cs="Intel Clear"/>
                <w:b/>
                <w:sz w:val="22"/>
                <w:szCs w:val="22"/>
              </w:rPr>
              <w:t xml:space="preserve">  Grade:</w:t>
            </w:r>
            <w:r w:rsidRPr="00A51E52">
              <w:rPr>
                <w:rFonts w:ascii="Intel Clear" w:hAnsi="Intel Clear" w:cs="Intel Clear"/>
                <w:bCs/>
                <w:sz w:val="22"/>
                <w:szCs w:val="22"/>
              </w:rPr>
              <w:t xml:space="preserve"> 10</w:t>
            </w:r>
            <w:r w:rsidRPr="00A51E52">
              <w:rPr>
                <w:rFonts w:ascii="Intel Clear" w:hAnsi="Intel Clear" w:cs="Intel Clear"/>
                <w:bCs/>
                <w:sz w:val="22"/>
                <w:szCs w:val="22"/>
                <w:u w:val="single"/>
              </w:rPr>
              <w:t> </w:t>
            </w:r>
            <w:r w:rsidRPr="00A51E52">
              <w:rPr>
                <w:rFonts w:ascii="Intel Clear" w:hAnsi="Intel Clear" w:cs="Intel Clear"/>
                <w:bCs/>
                <w:sz w:val="22"/>
                <w:szCs w:val="22"/>
                <w:u w:val="single"/>
              </w:rPr>
              <w:tab/>
            </w:r>
          </w:p>
          <w:p w14:paraId="0DF6E137" w14:textId="77777777" w:rsidR="00041A39" w:rsidRPr="00A51E52" w:rsidRDefault="00041A39" w:rsidP="00041A39">
            <w:pPr>
              <w:rPr>
                <w:rFonts w:ascii="Intel Clear" w:hAnsi="Intel Clear" w:cs="Intel Clear"/>
                <w:bCs/>
                <w:sz w:val="22"/>
                <w:szCs w:val="22"/>
                <w:u w:val="single"/>
              </w:rPr>
            </w:pPr>
            <w:r w:rsidRPr="00A51E52">
              <w:rPr>
                <w:rFonts w:ascii="Intel Clear" w:hAnsi="Intel Clear" w:cs="Intel Clear"/>
                <w:b/>
                <w:sz w:val="22"/>
                <w:szCs w:val="22"/>
              </w:rPr>
              <w:t>Nominator:</w:t>
            </w:r>
            <w:r w:rsidRPr="00A51E52">
              <w:rPr>
                <w:rFonts w:ascii="Intel Clear" w:hAnsi="Intel Clear" w:cs="Intel Clear"/>
                <w:bCs/>
                <w:sz w:val="22"/>
                <w:szCs w:val="22"/>
              </w:rPr>
              <w:t xml:space="preserve"> </w:t>
            </w:r>
            <w:r w:rsidRPr="00A51E52">
              <w:rPr>
                <w:rFonts w:ascii="Intel Clear" w:hAnsi="Intel Clear" w:cs="Intel Clear"/>
                <w:bCs/>
                <w:sz w:val="22"/>
                <w:szCs w:val="22"/>
                <w:u w:val="single"/>
              </w:rPr>
              <w:t> </w:t>
            </w:r>
            <w:r>
              <w:rPr>
                <w:rFonts w:ascii="Intel Clear" w:hAnsi="Intel Clear" w:cs="Intel Clear"/>
                <w:bCs/>
                <w:sz w:val="22"/>
                <w:szCs w:val="22"/>
                <w:u w:val="single"/>
              </w:rPr>
              <w:t>Brian Cleereman</w:t>
            </w:r>
            <w:r w:rsidRPr="00A51E52">
              <w:rPr>
                <w:rFonts w:ascii="Intel Clear" w:hAnsi="Intel Clear" w:cs="Intel Clear"/>
                <w:bCs/>
                <w:sz w:val="22"/>
                <w:szCs w:val="22"/>
                <w:u w:val="single"/>
              </w:rPr>
              <w:tab/>
            </w:r>
            <w:r w:rsidRPr="00A51E52">
              <w:rPr>
                <w:rFonts w:ascii="Intel Clear" w:hAnsi="Intel Clear" w:cs="Intel Clear"/>
                <w:bCs/>
                <w:sz w:val="22"/>
                <w:szCs w:val="22"/>
              </w:rPr>
              <w:t xml:space="preserve">  </w:t>
            </w:r>
          </w:p>
          <w:p w14:paraId="532AB7E5" w14:textId="14A2568F" w:rsidR="00041A39" w:rsidRPr="00A51E52" w:rsidRDefault="00041A39" w:rsidP="00041A39">
            <w:pPr>
              <w:rPr>
                <w:rFonts w:ascii="Intel Clear" w:hAnsi="Intel Clear" w:cs="Intel Clear"/>
                <w:bCs/>
                <w:sz w:val="22"/>
                <w:szCs w:val="22"/>
                <w:u w:val="single"/>
              </w:rPr>
            </w:pPr>
            <w:r w:rsidRPr="00A51E52">
              <w:rPr>
                <w:rFonts w:ascii="Intel Clear" w:hAnsi="Intel Clear" w:cs="Intel Clear"/>
                <w:b/>
                <w:sz w:val="22"/>
                <w:szCs w:val="22"/>
              </w:rPr>
              <w:t>Reference:</w:t>
            </w:r>
            <w:r w:rsidRPr="00A51E52">
              <w:rPr>
                <w:rFonts w:ascii="Intel Clear" w:hAnsi="Intel Clear" w:cs="Intel Clear"/>
                <w:bCs/>
                <w:sz w:val="22"/>
                <w:szCs w:val="22"/>
              </w:rPr>
              <w:t xml:space="preserve"> </w:t>
            </w:r>
            <w:r w:rsidRPr="00A51E52">
              <w:rPr>
                <w:rFonts w:ascii="Intel Clear" w:hAnsi="Intel Clear" w:cs="Intel Clear"/>
                <w:bCs/>
                <w:sz w:val="22"/>
                <w:szCs w:val="22"/>
                <w:u w:val="single"/>
              </w:rPr>
              <w:t xml:space="preserve">  </w:t>
            </w:r>
            <w:r>
              <w:rPr>
                <w:rFonts w:ascii="Intel Clear" w:hAnsi="Intel Clear" w:cs="Intel Clear"/>
                <w:bCs/>
                <w:sz w:val="22"/>
                <w:szCs w:val="22"/>
                <w:u w:val="single"/>
              </w:rPr>
              <w:t>Weidong Chen</w:t>
            </w:r>
            <w:r w:rsidRPr="00A51E52">
              <w:rPr>
                <w:rFonts w:ascii="Intel Clear" w:hAnsi="Intel Clear" w:cs="Intel Clear"/>
                <w:bCs/>
                <w:sz w:val="22"/>
                <w:szCs w:val="22"/>
                <w:u w:val="single"/>
              </w:rPr>
              <w:tab/>
            </w:r>
            <w:r w:rsidRPr="00A51E52">
              <w:rPr>
                <w:rFonts w:ascii="Intel Clear" w:hAnsi="Intel Clear" w:cs="Intel Clear"/>
                <w:bCs/>
                <w:sz w:val="22"/>
                <w:szCs w:val="22"/>
              </w:rPr>
              <w:t xml:space="preserve">  </w:t>
            </w:r>
          </w:p>
          <w:p w14:paraId="2DC06B6B" w14:textId="49E5ACE1" w:rsidR="00041A39" w:rsidRDefault="00041A39" w:rsidP="007F77A6">
            <w:pPr>
              <w:tabs>
                <w:tab w:val="left" w:pos="247"/>
              </w:tabs>
              <w:rPr>
                <w:rFonts w:ascii="Intel Clear" w:hAnsi="Intel Clear" w:cs="Intel Clear"/>
                <w:sz w:val="22"/>
                <w:szCs w:val="22"/>
              </w:rPr>
            </w:pPr>
          </w:p>
          <w:p w14:paraId="4F90052B" w14:textId="77777777" w:rsidR="00041A39" w:rsidRPr="00041A39" w:rsidRDefault="00041A39" w:rsidP="00041A39">
            <w:pPr>
              <w:rPr>
                <w:rFonts w:ascii="Intel Clear" w:hAnsi="Intel Clear" w:cs="Intel Clear"/>
                <w:bCs/>
                <w:sz w:val="22"/>
                <w:szCs w:val="22"/>
              </w:rPr>
            </w:pPr>
            <w:r w:rsidRPr="00041A39">
              <w:rPr>
                <w:rFonts w:ascii="Intel Clear" w:hAnsi="Intel Clear" w:cs="Intel Clear"/>
                <w:bCs/>
                <w:sz w:val="22"/>
                <w:szCs w:val="22"/>
              </w:rPr>
              <w:t xml:space="preserve">Prasanna Srinivasan played an instrumental role during F68 3DNAND start up in 2016. He was among the very few who have deep </w:t>
            </w:r>
            <w:proofErr w:type="gramStart"/>
            <w:r w:rsidRPr="00041A39">
              <w:rPr>
                <w:rFonts w:ascii="Intel Clear" w:hAnsi="Intel Clear" w:cs="Intel Clear"/>
                <w:bCs/>
                <w:sz w:val="22"/>
                <w:szCs w:val="22"/>
              </w:rPr>
              <w:t>understand</w:t>
            </w:r>
            <w:proofErr w:type="gramEnd"/>
            <w:r w:rsidRPr="00041A39">
              <w:rPr>
                <w:rFonts w:ascii="Intel Clear" w:hAnsi="Intel Clear" w:cs="Intel Clear"/>
                <w:bCs/>
                <w:sz w:val="22"/>
                <w:szCs w:val="22"/>
              </w:rPr>
              <w:t xml:space="preserve"> of 3DNAND integration and product knowledge. He was the master mind during 100s and 110s process transfer between Micron F10 to China Fab68 on almost all critical technical issues. in 2017, he was one of the pioneers leading the effort to build DTD (Dalian technology development center), he was selected as 140s integration area manager. Since then he has been the 140s process program manager, which has been making huge progress, including first deck 30+% yield and on track to achieve program milestones.</w:t>
            </w:r>
          </w:p>
          <w:p w14:paraId="63231BC9" w14:textId="77777777" w:rsidR="00041A39" w:rsidRPr="00041A39" w:rsidRDefault="00041A39" w:rsidP="00041A39">
            <w:pPr>
              <w:rPr>
                <w:rFonts w:ascii="Intel Clear" w:hAnsi="Intel Clear" w:cs="Intel Clear"/>
                <w:b/>
                <w:sz w:val="22"/>
                <w:szCs w:val="22"/>
              </w:rPr>
            </w:pPr>
          </w:p>
          <w:p w14:paraId="54EDCDB4" w14:textId="77777777" w:rsidR="00041A39" w:rsidRPr="00041A39" w:rsidRDefault="00041A39" w:rsidP="00041A39">
            <w:pPr>
              <w:rPr>
                <w:rFonts w:ascii="Intel Clear" w:hAnsi="Intel Clear" w:cs="Intel Clear"/>
                <w:b/>
                <w:sz w:val="22"/>
                <w:szCs w:val="22"/>
              </w:rPr>
            </w:pPr>
          </w:p>
          <w:p w14:paraId="41F94A82" w14:textId="77777777" w:rsidR="00041A39" w:rsidRPr="00041A39" w:rsidRDefault="00041A39" w:rsidP="00041A39">
            <w:pPr>
              <w:rPr>
                <w:rFonts w:ascii="Intel Clear" w:hAnsi="Intel Clear" w:cs="Intel Clear"/>
                <w:bCs/>
                <w:sz w:val="22"/>
                <w:szCs w:val="22"/>
              </w:rPr>
            </w:pPr>
            <w:r w:rsidRPr="00041A39">
              <w:rPr>
                <w:rFonts w:ascii="Intel Clear" w:hAnsi="Intel Clear" w:cs="Intel Clear"/>
                <w:bCs/>
                <w:sz w:val="22"/>
                <w:szCs w:val="22"/>
              </w:rPr>
              <w:t xml:space="preserve">Here </w:t>
            </w:r>
            <w:proofErr w:type="gramStart"/>
            <w:r w:rsidRPr="00041A39">
              <w:rPr>
                <w:rFonts w:ascii="Intel Clear" w:hAnsi="Intel Clear" w:cs="Intel Clear"/>
                <w:bCs/>
                <w:sz w:val="22"/>
                <w:szCs w:val="22"/>
              </w:rPr>
              <w:t>are</w:t>
            </w:r>
            <w:proofErr w:type="gramEnd"/>
            <w:r w:rsidRPr="00041A39">
              <w:rPr>
                <w:rFonts w:ascii="Intel Clear" w:hAnsi="Intel Clear" w:cs="Intel Clear"/>
                <w:bCs/>
                <w:sz w:val="22"/>
                <w:szCs w:val="22"/>
              </w:rPr>
              <w:t xml:space="preserve"> a list of 140s critical technical elements Prasanna contributed from DTD perspective:</w:t>
            </w:r>
          </w:p>
          <w:p w14:paraId="13AC2815" w14:textId="77777777" w:rsidR="00041A39" w:rsidRPr="00041A39" w:rsidRDefault="00041A39" w:rsidP="00041A39">
            <w:pPr>
              <w:pStyle w:val="ListParagraph"/>
              <w:numPr>
                <w:ilvl w:val="0"/>
                <w:numId w:val="39"/>
              </w:numPr>
              <w:contextualSpacing w:val="0"/>
              <w:rPr>
                <w:rFonts w:ascii="Intel Clear" w:hAnsi="Intel Clear" w:cs="Intel Clear"/>
                <w:sz w:val="22"/>
                <w:szCs w:val="22"/>
              </w:rPr>
            </w:pPr>
            <w:r w:rsidRPr="00041A39">
              <w:rPr>
                <w:rFonts w:ascii="Intel Clear" w:hAnsi="Intel Clear" w:cs="Intel Clear"/>
                <w:sz w:val="22"/>
                <w:szCs w:val="22"/>
              </w:rPr>
              <w:t xml:space="preserve">Playing a critical role as a link between SC ATS and Dalian team. Prasanna is close to ATS module teams and knows details of new tool/vector </w:t>
            </w:r>
            <w:proofErr w:type="gramStart"/>
            <w:r w:rsidRPr="00041A39">
              <w:rPr>
                <w:rFonts w:ascii="Intel Clear" w:hAnsi="Intel Clear" w:cs="Intel Clear"/>
                <w:sz w:val="22"/>
                <w:szCs w:val="22"/>
              </w:rPr>
              <w:t>progress, and</w:t>
            </w:r>
            <w:proofErr w:type="gramEnd"/>
            <w:r w:rsidRPr="00041A39">
              <w:rPr>
                <w:rFonts w:ascii="Intel Clear" w:hAnsi="Intel Clear" w:cs="Intel Clear"/>
                <w:sz w:val="22"/>
                <w:szCs w:val="22"/>
              </w:rPr>
              <w:t xml:space="preserve"> helps to introduce the new vectors to fab from integration point of view at proper time points. Like pillar roadmap on enabling Kr, thinner CHM, Aegis…</w:t>
            </w:r>
          </w:p>
          <w:p w14:paraId="4E8A72B6" w14:textId="77777777" w:rsidR="00041A39" w:rsidRPr="00041A39" w:rsidRDefault="00041A39" w:rsidP="00041A39">
            <w:pPr>
              <w:pStyle w:val="ListParagraph"/>
              <w:numPr>
                <w:ilvl w:val="0"/>
                <w:numId w:val="39"/>
              </w:numPr>
              <w:contextualSpacing w:val="0"/>
              <w:rPr>
                <w:rFonts w:ascii="Intel Clear" w:hAnsi="Intel Clear" w:cs="Intel Clear"/>
                <w:sz w:val="22"/>
                <w:szCs w:val="22"/>
              </w:rPr>
            </w:pPr>
            <w:r w:rsidRPr="00041A39">
              <w:rPr>
                <w:rFonts w:ascii="Intel Clear" w:hAnsi="Intel Clear" w:cs="Intel Clear"/>
                <w:sz w:val="22"/>
                <w:szCs w:val="22"/>
              </w:rPr>
              <w:t xml:space="preserve">Prasanna is leading efforts on layout/design readiness for N4PA as 140s program manager by co-working with Deepak’s team, including reticle TO for trouble shooting, design optimization for enlarging process margin. </w:t>
            </w:r>
          </w:p>
          <w:p w14:paraId="305F9C17" w14:textId="77777777" w:rsidR="00041A39" w:rsidRPr="00041A39" w:rsidRDefault="00041A39" w:rsidP="00041A39">
            <w:pPr>
              <w:pStyle w:val="ListParagraph"/>
              <w:numPr>
                <w:ilvl w:val="0"/>
                <w:numId w:val="39"/>
              </w:numPr>
              <w:contextualSpacing w:val="0"/>
              <w:rPr>
                <w:rFonts w:ascii="Intel Clear" w:hAnsi="Intel Clear" w:cs="Intel Clear"/>
                <w:sz w:val="22"/>
                <w:szCs w:val="22"/>
              </w:rPr>
            </w:pPr>
            <w:r w:rsidRPr="00041A39">
              <w:rPr>
                <w:rFonts w:ascii="Intel Clear" w:hAnsi="Intel Clear" w:cs="Intel Clear"/>
                <w:sz w:val="22"/>
                <w:szCs w:val="22"/>
              </w:rPr>
              <w:t>Prasanna’s team worked remotely and developed N18Z non-mono flow at fab for 3-deck(N4PX) NTI.</w:t>
            </w:r>
          </w:p>
          <w:p w14:paraId="5EF3EE61" w14:textId="77777777" w:rsidR="00041A39" w:rsidRPr="00041A39" w:rsidRDefault="00041A39" w:rsidP="00041A39">
            <w:pPr>
              <w:rPr>
                <w:rFonts w:ascii="Intel Clear" w:hAnsi="Intel Clear" w:cs="Intel Clear"/>
                <w:sz w:val="22"/>
                <w:szCs w:val="22"/>
              </w:rPr>
            </w:pPr>
          </w:p>
          <w:p w14:paraId="4F0CD8C7" w14:textId="77777777" w:rsidR="00041A39" w:rsidRPr="00041A39" w:rsidRDefault="00041A39" w:rsidP="00041A39">
            <w:pPr>
              <w:rPr>
                <w:rFonts w:ascii="Intel Clear" w:hAnsi="Intel Clear" w:cs="Intel Clear"/>
                <w:bCs/>
                <w:sz w:val="22"/>
                <w:szCs w:val="22"/>
              </w:rPr>
            </w:pPr>
            <w:r w:rsidRPr="00041A39">
              <w:rPr>
                <w:rFonts w:ascii="Intel Clear" w:hAnsi="Intel Clear" w:cs="Intel Clear"/>
                <w:bCs/>
                <w:sz w:val="22"/>
                <w:szCs w:val="22"/>
              </w:rPr>
              <w:t>I am in full support for Prasanna’s nomination as a Principal Engineer.</w:t>
            </w:r>
          </w:p>
          <w:p w14:paraId="3AE52675" w14:textId="77777777" w:rsidR="00041A39" w:rsidRPr="00041A39" w:rsidRDefault="00041A39" w:rsidP="00041A39">
            <w:pPr>
              <w:rPr>
                <w:rFonts w:ascii="Intel Clear" w:hAnsi="Intel Clear" w:cs="Intel Clear"/>
                <w:b/>
                <w:sz w:val="22"/>
                <w:szCs w:val="22"/>
              </w:rPr>
            </w:pPr>
          </w:p>
          <w:p w14:paraId="04011A05" w14:textId="77777777" w:rsidR="00041A39" w:rsidRPr="00041A39" w:rsidRDefault="00041A39" w:rsidP="00041A39">
            <w:pPr>
              <w:rPr>
                <w:rFonts w:ascii="Intel Clear" w:hAnsi="Intel Clear" w:cs="Intel Clear"/>
                <w:bCs/>
                <w:sz w:val="22"/>
                <w:szCs w:val="22"/>
              </w:rPr>
            </w:pPr>
            <w:r w:rsidRPr="00041A39">
              <w:rPr>
                <w:rFonts w:ascii="Intel Clear" w:hAnsi="Intel Clear" w:cs="Intel Clear"/>
                <w:bCs/>
                <w:sz w:val="22"/>
                <w:szCs w:val="22"/>
              </w:rPr>
              <w:t>Thanks;</w:t>
            </w:r>
          </w:p>
          <w:p w14:paraId="394FD82E" w14:textId="77777777" w:rsidR="00041A39" w:rsidRPr="00041A39" w:rsidRDefault="00041A39" w:rsidP="00041A39">
            <w:pPr>
              <w:rPr>
                <w:rFonts w:ascii="Intel Clear" w:hAnsi="Intel Clear" w:cs="Intel Clear"/>
                <w:bCs/>
                <w:sz w:val="22"/>
                <w:szCs w:val="22"/>
              </w:rPr>
            </w:pPr>
            <w:r w:rsidRPr="00041A39">
              <w:rPr>
                <w:rFonts w:ascii="Intel Clear" w:hAnsi="Intel Clear" w:cs="Intel Clear"/>
                <w:bCs/>
                <w:sz w:val="22"/>
                <w:szCs w:val="22"/>
              </w:rPr>
              <w:t>Weidong Chen</w:t>
            </w:r>
          </w:p>
          <w:p w14:paraId="4725368D" w14:textId="77777777" w:rsidR="00041A39" w:rsidRPr="00041A39" w:rsidRDefault="00041A39" w:rsidP="00041A39">
            <w:pPr>
              <w:rPr>
                <w:rFonts w:ascii="Intel Clear" w:hAnsi="Intel Clear" w:cs="Intel Clear"/>
                <w:bCs/>
                <w:sz w:val="22"/>
                <w:szCs w:val="22"/>
              </w:rPr>
            </w:pPr>
            <w:r w:rsidRPr="00041A39">
              <w:rPr>
                <w:rFonts w:ascii="Intel Clear" w:hAnsi="Intel Clear" w:cs="Intel Clear"/>
                <w:bCs/>
                <w:sz w:val="22"/>
                <w:szCs w:val="22"/>
              </w:rPr>
              <w:t>DTD Director</w:t>
            </w:r>
          </w:p>
          <w:p w14:paraId="0B2618BF" w14:textId="77777777" w:rsidR="00041A39" w:rsidRPr="00041A39" w:rsidRDefault="00041A39" w:rsidP="007F77A6">
            <w:pPr>
              <w:tabs>
                <w:tab w:val="left" w:pos="247"/>
              </w:tabs>
              <w:rPr>
                <w:rFonts w:ascii="Intel Clear" w:hAnsi="Intel Clear" w:cs="Intel Clear"/>
                <w:sz w:val="22"/>
                <w:szCs w:val="22"/>
              </w:rPr>
            </w:pPr>
          </w:p>
          <w:p w14:paraId="4F71D809" w14:textId="77777777" w:rsidR="007F77A6" w:rsidRDefault="007F77A6" w:rsidP="007F77A6">
            <w:pPr>
              <w:tabs>
                <w:tab w:val="left" w:pos="247"/>
              </w:tabs>
              <w:rPr>
                <w:rFonts w:ascii="Intel Clear" w:hAnsi="Intel Clear" w:cs="Intel Clear"/>
                <w:bCs/>
                <w:sz w:val="22"/>
                <w:szCs w:val="22"/>
              </w:rPr>
            </w:pPr>
            <w:r w:rsidRPr="00041A39">
              <w:rPr>
                <w:rFonts w:ascii="Intel Clear" w:hAnsi="Intel Clear" w:cs="Intel Clear"/>
                <w:bCs/>
                <w:sz w:val="22"/>
                <w:szCs w:val="22"/>
              </w:rPr>
              <w:t xml:space="preserve"> </w:t>
            </w:r>
          </w:p>
          <w:p w14:paraId="1EC8CCCE" w14:textId="77777777" w:rsidR="004003DE" w:rsidRDefault="004003DE" w:rsidP="007F77A6">
            <w:pPr>
              <w:tabs>
                <w:tab w:val="left" w:pos="247"/>
              </w:tabs>
              <w:rPr>
                <w:rFonts w:ascii="Intel Clear" w:hAnsi="Intel Clear" w:cs="Intel Clear"/>
                <w:bCs/>
                <w:sz w:val="22"/>
                <w:szCs w:val="22"/>
              </w:rPr>
            </w:pPr>
          </w:p>
          <w:p w14:paraId="358350F2" w14:textId="02B521EF" w:rsidR="004003DE" w:rsidRDefault="004003DE" w:rsidP="004003DE">
            <w:pPr>
              <w:rPr>
                <w:b/>
              </w:rPr>
            </w:pPr>
          </w:p>
          <w:p w14:paraId="79E375C2" w14:textId="26298C91" w:rsidR="004003DE" w:rsidRDefault="004003DE" w:rsidP="004003DE">
            <w:pPr>
              <w:rPr>
                <w:b/>
              </w:rPr>
            </w:pPr>
          </w:p>
          <w:p w14:paraId="23024F40" w14:textId="2AA7030C" w:rsidR="004003DE" w:rsidRDefault="004003DE" w:rsidP="004003DE">
            <w:pPr>
              <w:rPr>
                <w:b/>
              </w:rPr>
            </w:pPr>
          </w:p>
          <w:p w14:paraId="5A4B3913" w14:textId="77777777" w:rsidR="004003DE" w:rsidRPr="00A51E52" w:rsidRDefault="004003DE" w:rsidP="004003DE">
            <w:pPr>
              <w:rPr>
                <w:rFonts w:ascii="Intel Clear" w:hAnsi="Intel Clear" w:cs="Intel Clear"/>
                <w:bCs/>
                <w:sz w:val="22"/>
                <w:szCs w:val="22"/>
                <w:u w:val="single"/>
              </w:rPr>
            </w:pPr>
            <w:r w:rsidRPr="00A51E52">
              <w:rPr>
                <w:rFonts w:ascii="Intel Clear" w:hAnsi="Intel Clear" w:cs="Intel Clear"/>
                <w:b/>
                <w:sz w:val="22"/>
                <w:szCs w:val="22"/>
              </w:rPr>
              <w:lastRenderedPageBreak/>
              <w:t>Candidate:</w:t>
            </w:r>
            <w:r w:rsidRPr="00A51E52">
              <w:rPr>
                <w:rFonts w:ascii="Intel Clear" w:hAnsi="Intel Clear" w:cs="Intel Clear"/>
                <w:bCs/>
                <w:sz w:val="22"/>
                <w:szCs w:val="22"/>
              </w:rPr>
              <w:t xml:space="preserve"> </w:t>
            </w:r>
            <w:r w:rsidRPr="00A51E52">
              <w:rPr>
                <w:rFonts w:ascii="Intel Clear" w:hAnsi="Intel Clear" w:cs="Intel Clear"/>
                <w:bCs/>
                <w:sz w:val="22"/>
                <w:szCs w:val="22"/>
                <w:u w:val="single"/>
              </w:rPr>
              <w:t> </w:t>
            </w:r>
            <w:r w:rsidRPr="00DD46AA">
              <w:rPr>
                <w:rFonts w:ascii="Intel Clear" w:hAnsi="Intel Clear" w:cs="Intel Clear"/>
                <w:bCs/>
                <w:sz w:val="22"/>
                <w:szCs w:val="22"/>
                <w:u w:val="single"/>
              </w:rPr>
              <w:t>Prasanna Srinivasan</w:t>
            </w:r>
            <w:proofErr w:type="gramStart"/>
            <w:r w:rsidRPr="00A51E52">
              <w:rPr>
                <w:rFonts w:ascii="Intel Clear" w:hAnsi="Intel Clear" w:cs="Intel Clear"/>
                <w:bCs/>
                <w:sz w:val="22"/>
                <w:szCs w:val="22"/>
                <w:u w:val="single"/>
              </w:rPr>
              <w:tab/>
            </w:r>
            <w:r w:rsidRPr="00A51E52">
              <w:rPr>
                <w:rFonts w:ascii="Intel Clear" w:hAnsi="Intel Clear" w:cs="Intel Clear"/>
                <w:bCs/>
                <w:sz w:val="22"/>
                <w:szCs w:val="22"/>
              </w:rPr>
              <w:t xml:space="preserve">  </w:t>
            </w:r>
            <w:r w:rsidRPr="00A51E52">
              <w:rPr>
                <w:rFonts w:ascii="Intel Clear" w:hAnsi="Intel Clear" w:cs="Intel Clear"/>
                <w:b/>
                <w:sz w:val="22"/>
                <w:szCs w:val="22"/>
              </w:rPr>
              <w:t>Group</w:t>
            </w:r>
            <w:proofErr w:type="gramEnd"/>
            <w:r w:rsidRPr="00A51E52">
              <w:rPr>
                <w:rFonts w:ascii="Intel Clear" w:hAnsi="Intel Clear" w:cs="Intel Clear"/>
                <w:b/>
                <w:sz w:val="22"/>
                <w:szCs w:val="22"/>
              </w:rPr>
              <w:t>:</w:t>
            </w:r>
            <w:r w:rsidRPr="00A51E52">
              <w:rPr>
                <w:rFonts w:ascii="Intel Clear" w:hAnsi="Intel Clear" w:cs="Intel Clear"/>
                <w:bCs/>
                <w:sz w:val="22"/>
                <w:szCs w:val="22"/>
              </w:rPr>
              <w:t xml:space="preserve"> NSG</w:t>
            </w:r>
            <w:r w:rsidRPr="00A51E52">
              <w:rPr>
                <w:rFonts w:ascii="Intel Clear" w:hAnsi="Intel Clear" w:cs="Intel Clear"/>
                <w:bCs/>
                <w:sz w:val="22"/>
                <w:szCs w:val="22"/>
                <w:u w:val="single"/>
              </w:rPr>
              <w:t> </w:t>
            </w:r>
            <w:r w:rsidRPr="00A51E52">
              <w:rPr>
                <w:rFonts w:ascii="Intel Clear" w:hAnsi="Intel Clear" w:cs="Intel Clear"/>
                <w:bCs/>
                <w:sz w:val="22"/>
                <w:szCs w:val="22"/>
                <w:u w:val="single"/>
              </w:rPr>
              <w:tab/>
            </w:r>
            <w:r w:rsidRPr="00A51E52">
              <w:rPr>
                <w:rFonts w:ascii="Intel Clear" w:hAnsi="Intel Clear" w:cs="Intel Clear"/>
                <w:b/>
                <w:sz w:val="22"/>
                <w:szCs w:val="22"/>
              </w:rPr>
              <w:t xml:space="preserve">  Grade:</w:t>
            </w:r>
            <w:r w:rsidRPr="00A51E52">
              <w:rPr>
                <w:rFonts w:ascii="Intel Clear" w:hAnsi="Intel Clear" w:cs="Intel Clear"/>
                <w:bCs/>
                <w:sz w:val="22"/>
                <w:szCs w:val="22"/>
              </w:rPr>
              <w:t xml:space="preserve"> 10</w:t>
            </w:r>
            <w:r w:rsidRPr="00A51E52">
              <w:rPr>
                <w:rFonts w:ascii="Intel Clear" w:hAnsi="Intel Clear" w:cs="Intel Clear"/>
                <w:bCs/>
                <w:sz w:val="22"/>
                <w:szCs w:val="22"/>
                <w:u w:val="single"/>
              </w:rPr>
              <w:t> </w:t>
            </w:r>
            <w:r w:rsidRPr="00A51E52">
              <w:rPr>
                <w:rFonts w:ascii="Intel Clear" w:hAnsi="Intel Clear" w:cs="Intel Clear"/>
                <w:bCs/>
                <w:sz w:val="22"/>
                <w:szCs w:val="22"/>
                <w:u w:val="single"/>
              </w:rPr>
              <w:tab/>
            </w:r>
          </w:p>
          <w:p w14:paraId="12D96BF1" w14:textId="77777777" w:rsidR="004003DE" w:rsidRPr="00A51E52" w:rsidRDefault="004003DE" w:rsidP="004003DE">
            <w:pPr>
              <w:rPr>
                <w:rFonts w:ascii="Intel Clear" w:hAnsi="Intel Clear" w:cs="Intel Clear"/>
                <w:bCs/>
                <w:sz w:val="22"/>
                <w:szCs w:val="22"/>
                <w:u w:val="single"/>
              </w:rPr>
            </w:pPr>
            <w:r w:rsidRPr="00A51E52">
              <w:rPr>
                <w:rFonts w:ascii="Intel Clear" w:hAnsi="Intel Clear" w:cs="Intel Clear"/>
                <w:b/>
                <w:sz w:val="22"/>
                <w:szCs w:val="22"/>
              </w:rPr>
              <w:t>Nominator:</w:t>
            </w:r>
            <w:r w:rsidRPr="00A51E52">
              <w:rPr>
                <w:rFonts w:ascii="Intel Clear" w:hAnsi="Intel Clear" w:cs="Intel Clear"/>
                <w:bCs/>
                <w:sz w:val="22"/>
                <w:szCs w:val="22"/>
              </w:rPr>
              <w:t xml:space="preserve"> </w:t>
            </w:r>
            <w:r w:rsidRPr="00A51E52">
              <w:rPr>
                <w:rFonts w:ascii="Intel Clear" w:hAnsi="Intel Clear" w:cs="Intel Clear"/>
                <w:bCs/>
                <w:sz w:val="22"/>
                <w:szCs w:val="22"/>
                <w:u w:val="single"/>
              </w:rPr>
              <w:t> </w:t>
            </w:r>
            <w:r>
              <w:rPr>
                <w:rFonts w:ascii="Intel Clear" w:hAnsi="Intel Clear" w:cs="Intel Clear"/>
                <w:bCs/>
                <w:sz w:val="22"/>
                <w:szCs w:val="22"/>
                <w:u w:val="single"/>
              </w:rPr>
              <w:t>Brian Cleereman</w:t>
            </w:r>
            <w:r w:rsidRPr="00A51E52">
              <w:rPr>
                <w:rFonts w:ascii="Intel Clear" w:hAnsi="Intel Clear" w:cs="Intel Clear"/>
                <w:bCs/>
                <w:sz w:val="22"/>
                <w:szCs w:val="22"/>
                <w:u w:val="single"/>
              </w:rPr>
              <w:tab/>
            </w:r>
            <w:r w:rsidRPr="00A51E52">
              <w:rPr>
                <w:rFonts w:ascii="Intel Clear" w:hAnsi="Intel Clear" w:cs="Intel Clear"/>
                <w:bCs/>
                <w:sz w:val="22"/>
                <w:szCs w:val="22"/>
              </w:rPr>
              <w:t xml:space="preserve">  </w:t>
            </w:r>
          </w:p>
          <w:p w14:paraId="3A0EAE74" w14:textId="2F728B69" w:rsidR="004003DE" w:rsidRPr="00A51E52" w:rsidRDefault="004003DE" w:rsidP="004003DE">
            <w:pPr>
              <w:rPr>
                <w:rFonts w:ascii="Intel Clear" w:hAnsi="Intel Clear" w:cs="Intel Clear"/>
                <w:bCs/>
                <w:sz w:val="22"/>
                <w:szCs w:val="22"/>
                <w:u w:val="single"/>
              </w:rPr>
            </w:pPr>
            <w:r w:rsidRPr="00A51E52">
              <w:rPr>
                <w:rFonts w:ascii="Intel Clear" w:hAnsi="Intel Clear" w:cs="Intel Clear"/>
                <w:b/>
                <w:sz w:val="22"/>
                <w:szCs w:val="22"/>
              </w:rPr>
              <w:t>Reference:</w:t>
            </w:r>
            <w:r w:rsidRPr="00A51E52">
              <w:rPr>
                <w:rFonts w:ascii="Intel Clear" w:hAnsi="Intel Clear" w:cs="Intel Clear"/>
                <w:bCs/>
                <w:sz w:val="22"/>
                <w:szCs w:val="22"/>
              </w:rPr>
              <w:t xml:space="preserve"> </w:t>
            </w:r>
            <w:r w:rsidRPr="00A51E52">
              <w:rPr>
                <w:rFonts w:ascii="Intel Clear" w:hAnsi="Intel Clear" w:cs="Intel Clear"/>
                <w:bCs/>
                <w:sz w:val="22"/>
                <w:szCs w:val="22"/>
                <w:u w:val="single"/>
              </w:rPr>
              <w:t xml:space="preserve">  </w:t>
            </w:r>
            <w:r w:rsidR="003E5384">
              <w:rPr>
                <w:rFonts w:ascii="Intel Clear" w:hAnsi="Intel Clear" w:cs="Intel Clear"/>
                <w:bCs/>
                <w:sz w:val="22"/>
                <w:szCs w:val="22"/>
                <w:u w:val="single"/>
              </w:rPr>
              <w:t>Guangli Che</w:t>
            </w:r>
            <w:r w:rsidRPr="00A51E52">
              <w:rPr>
                <w:rFonts w:ascii="Intel Clear" w:hAnsi="Intel Clear" w:cs="Intel Clear"/>
                <w:bCs/>
                <w:sz w:val="22"/>
                <w:szCs w:val="22"/>
                <w:u w:val="single"/>
              </w:rPr>
              <w:tab/>
            </w:r>
            <w:r w:rsidRPr="00A51E52">
              <w:rPr>
                <w:rFonts w:ascii="Intel Clear" w:hAnsi="Intel Clear" w:cs="Intel Clear"/>
                <w:bCs/>
                <w:sz w:val="22"/>
                <w:szCs w:val="22"/>
              </w:rPr>
              <w:t xml:space="preserve">  </w:t>
            </w:r>
          </w:p>
          <w:p w14:paraId="642CB10F" w14:textId="21917427" w:rsidR="004003DE" w:rsidRDefault="004003DE" w:rsidP="004003DE">
            <w:pPr>
              <w:rPr>
                <w:b/>
              </w:rPr>
            </w:pPr>
          </w:p>
          <w:p w14:paraId="53AC2C2A" w14:textId="77777777" w:rsidR="003E5384" w:rsidRPr="00B8012C" w:rsidRDefault="003E5384" w:rsidP="003E5384">
            <w:pPr>
              <w:tabs>
                <w:tab w:val="left" w:pos="1961"/>
              </w:tabs>
              <w:spacing w:before="220" w:after="220"/>
              <w:rPr>
                <w:rFonts w:ascii="Intel Clear" w:hAnsi="Intel Clear" w:cs="Intel Clear"/>
                <w:sz w:val="22"/>
                <w:szCs w:val="22"/>
              </w:rPr>
            </w:pPr>
            <w:r w:rsidRPr="00B8012C">
              <w:rPr>
                <w:rFonts w:ascii="Intel Clear" w:hAnsi="Intel Clear" w:cs="Intel Clear"/>
                <w:color w:val="000000" w:themeColor="text1"/>
                <w:sz w:val="22"/>
                <w:szCs w:val="22"/>
              </w:rPr>
              <w:t xml:space="preserve">Prasanna joined Intel almost five years ago as THE only 3D NAND PI technical expert/leader in Dalian during 100s startup, then became the core tech leader for DTD startup, and currently he is the </w:t>
            </w:r>
            <w:r w:rsidRPr="00B8012C">
              <w:rPr>
                <w:rFonts w:ascii="Intel Clear" w:hAnsi="Intel Clear" w:cs="Intel Clear"/>
                <w:sz w:val="22"/>
                <w:szCs w:val="22"/>
              </w:rPr>
              <w:t>key Process Integration leader and technologist in ATS</w:t>
            </w:r>
            <w:r w:rsidRPr="00B8012C">
              <w:rPr>
                <w:rFonts w:ascii="Intel Clear" w:hAnsi="Intel Clear" w:cs="Intel Clear"/>
                <w:color w:val="000000" w:themeColor="text1"/>
                <w:sz w:val="22"/>
                <w:szCs w:val="22"/>
              </w:rPr>
              <w:t xml:space="preserve">.  Since the time Prasanna joined Intel he has been the “go to” person for all technical issues and challenges related to the 3D NAND technology.  He has delivered significant technical and organizational contributions for both TD and HVM capability and independency. He has demonstrated his technical leadership and expertise on multiple critical process integration segments for 3D NAND across multiple generations of technology, including 100s and 110s transfer/startup, 130s and 140s technology development, and 150s pathfinding. </w:t>
            </w:r>
            <w:r w:rsidRPr="00B8012C">
              <w:rPr>
                <w:rFonts w:ascii="Intel Clear" w:hAnsi="Intel Clear" w:cs="Intel Clear"/>
                <w:sz w:val="22"/>
                <w:szCs w:val="22"/>
              </w:rPr>
              <w:t xml:space="preserve">Prasanna has 3 patents, 1 pending, and numerous disclosures. </w:t>
            </w:r>
          </w:p>
          <w:p w14:paraId="0F27243F" w14:textId="77777777" w:rsidR="003E5384" w:rsidRPr="00B8012C" w:rsidRDefault="003E5384" w:rsidP="003E5384">
            <w:pPr>
              <w:rPr>
                <w:rFonts w:ascii="Intel Clear" w:hAnsi="Intel Clear" w:cs="Intel Clear"/>
                <w:color w:val="000000" w:themeColor="text1"/>
                <w:sz w:val="22"/>
                <w:szCs w:val="22"/>
              </w:rPr>
            </w:pPr>
            <w:r w:rsidRPr="00B8012C">
              <w:rPr>
                <w:rFonts w:ascii="Intel Clear" w:hAnsi="Intel Clear" w:cs="Intel Clear"/>
                <w:color w:val="000000" w:themeColor="text1"/>
                <w:sz w:val="22"/>
                <w:szCs w:val="22"/>
              </w:rPr>
              <w:t>Prasanna has a track record of technical expertise and leadership and is a tremendous role model for engineers that he interfaces with and for these reasons I whole-heartedly endorse Prasanna for promotion to PE.</w:t>
            </w:r>
          </w:p>
          <w:p w14:paraId="6BA64852" w14:textId="77777777" w:rsidR="003E5384" w:rsidRPr="00B8012C" w:rsidRDefault="003E5384" w:rsidP="003E5384">
            <w:pPr>
              <w:rPr>
                <w:rFonts w:ascii="Intel Clear" w:hAnsi="Intel Clear" w:cs="Intel Clear"/>
                <w:color w:val="000000" w:themeColor="text1"/>
                <w:sz w:val="22"/>
                <w:szCs w:val="22"/>
              </w:rPr>
            </w:pPr>
          </w:p>
          <w:p w14:paraId="65315DE9" w14:textId="77777777" w:rsidR="003E5384" w:rsidRPr="00B8012C" w:rsidRDefault="003E5384" w:rsidP="003E5384">
            <w:pPr>
              <w:spacing w:after="280"/>
              <w:rPr>
                <w:rFonts w:ascii="Intel Clear" w:hAnsi="Intel Clear" w:cs="Intel Clear"/>
                <w:color w:val="000000" w:themeColor="text1"/>
                <w:sz w:val="22"/>
                <w:szCs w:val="22"/>
              </w:rPr>
            </w:pPr>
            <w:r w:rsidRPr="00B8012C">
              <w:rPr>
                <w:rFonts w:ascii="Intel Clear" w:hAnsi="Intel Clear" w:cs="Intel Clear"/>
                <w:color w:val="000000" w:themeColor="text1"/>
                <w:sz w:val="22"/>
                <w:szCs w:val="22"/>
              </w:rPr>
              <w:t>Guangli Che</w:t>
            </w:r>
          </w:p>
          <w:p w14:paraId="115B538A" w14:textId="77777777" w:rsidR="004003DE" w:rsidRDefault="004003DE" w:rsidP="007F77A6">
            <w:pPr>
              <w:tabs>
                <w:tab w:val="left" w:pos="247"/>
              </w:tabs>
              <w:rPr>
                <w:rFonts w:ascii="Intel Clear" w:hAnsi="Intel Clear" w:cs="Intel Clear"/>
                <w:bCs/>
                <w:sz w:val="22"/>
                <w:szCs w:val="22"/>
              </w:rPr>
            </w:pPr>
          </w:p>
          <w:p w14:paraId="62EDCE21" w14:textId="77777777" w:rsidR="004003DE" w:rsidRDefault="004003DE" w:rsidP="007F77A6">
            <w:pPr>
              <w:tabs>
                <w:tab w:val="left" w:pos="247"/>
              </w:tabs>
              <w:rPr>
                <w:rFonts w:ascii="Intel Clear" w:hAnsi="Intel Clear" w:cs="Intel Clear"/>
                <w:bCs/>
                <w:sz w:val="22"/>
                <w:szCs w:val="22"/>
              </w:rPr>
            </w:pPr>
          </w:p>
          <w:p w14:paraId="35BCEB18" w14:textId="77A07D24" w:rsidR="004003DE" w:rsidRPr="007F77A6" w:rsidRDefault="004003DE" w:rsidP="007F77A6">
            <w:pPr>
              <w:tabs>
                <w:tab w:val="left" w:pos="247"/>
              </w:tabs>
              <w:rPr>
                <w:rFonts w:ascii="Intel Clear" w:hAnsi="Intel Clear" w:cs="Intel Clear"/>
                <w:sz w:val="22"/>
                <w:szCs w:val="22"/>
              </w:rPr>
            </w:pPr>
          </w:p>
        </w:tc>
      </w:tr>
    </w:tbl>
    <w:p w14:paraId="5BCD9A4D" w14:textId="77777777" w:rsidR="0081669B" w:rsidRPr="007F77A6" w:rsidRDefault="0081669B" w:rsidP="007F77A6">
      <w:pPr>
        <w:rPr>
          <w:rFonts w:ascii="Intel Clear" w:hAnsi="Intel Clear" w:cs="Intel Clear"/>
          <w:b/>
          <w:sz w:val="22"/>
          <w:szCs w:val="22"/>
        </w:rPr>
      </w:pPr>
      <w:bookmarkStart w:id="3" w:name="_GoBack"/>
      <w:bookmarkEnd w:id="3"/>
    </w:p>
    <w:sectPr w:rsidR="0081669B" w:rsidRPr="007F77A6" w:rsidSect="005A090A">
      <w:headerReference w:type="even" r:id="rId15"/>
      <w:headerReference w:type="default" r:id="rId16"/>
      <w:footerReference w:type="even" r:id="rId17"/>
      <w:footerReference w:type="default" r:id="rId18"/>
      <w:headerReference w:type="first" r:id="rId19"/>
      <w:footerReference w:type="first" r:id="rId20"/>
      <w:pgSz w:w="12240" w:h="15840"/>
      <w:pgMar w:top="1800" w:right="1440" w:bottom="1440" w:left="158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9319F1" w14:textId="77777777" w:rsidR="00B30997" w:rsidRDefault="00B30997">
      <w:r>
        <w:separator/>
      </w:r>
    </w:p>
  </w:endnote>
  <w:endnote w:type="continuationSeparator" w:id="0">
    <w:p w14:paraId="1CFE58EA" w14:textId="77777777" w:rsidR="00B30997" w:rsidRDefault="00B30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Intel Clear">
    <w:panose1 w:val="020B0604020203020204"/>
    <w:charset w:val="00"/>
    <w:family w:val="swiss"/>
    <w:pitch w:val="variable"/>
    <w:sig w:usb0="E10006FF" w:usb1="400060FB" w:usb2="00000028"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Intel Clear Light">
    <w:panose1 w:val="020B0404020203020204"/>
    <w:charset w:val="00"/>
    <w:family w:val="swiss"/>
    <w:pitch w:val="variable"/>
    <w:sig w:usb0="E10006FF" w:usb1="400060FB" w:usb2="00000028" w:usb3="00000000" w:csb0="0000019F" w:csb1="00000000"/>
  </w:font>
  <w:font w:name="Neo Sans Intel">
    <w:altName w:val="Segoe Script"/>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67B5A0" w14:textId="77777777" w:rsidR="003578D5" w:rsidRDefault="003578D5" w:rsidP="00E423E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4C436DE" w14:textId="77777777" w:rsidR="003578D5" w:rsidRDefault="003578D5" w:rsidP="008E772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EC8AEE" w14:textId="77777777" w:rsidR="003578D5" w:rsidRPr="003948A1" w:rsidRDefault="003578D5" w:rsidP="008E772F">
    <w:pPr>
      <w:pStyle w:val="Footer"/>
      <w:ind w:right="360"/>
      <w:rPr>
        <w:rFonts w:ascii="Neo Sans Intel" w:hAnsi="Neo Sans Intel"/>
        <w:sz w:val="20"/>
      </w:rPr>
    </w:pPr>
    <w:r w:rsidRPr="003948A1">
      <w:rPr>
        <w:rFonts w:ascii="Neo Sans Intel" w:hAnsi="Neo Sans Intel"/>
        <w:noProof/>
        <w:sz w:val="20"/>
      </w:rPr>
      <mc:AlternateContent>
        <mc:Choice Requires="wps">
          <w:drawing>
            <wp:anchor distT="0" distB="0" distL="114300" distR="114300" simplePos="0" relativeHeight="251668480" behindDoc="0" locked="0" layoutInCell="1" allowOverlap="1" wp14:anchorId="19312199" wp14:editId="0CE2BB22">
              <wp:simplePos x="0" y="0"/>
              <wp:positionH relativeFrom="column">
                <wp:posOffset>-110490</wp:posOffset>
              </wp:positionH>
              <wp:positionV relativeFrom="paragraph">
                <wp:posOffset>55879</wp:posOffset>
              </wp:positionV>
              <wp:extent cx="6000750" cy="0"/>
              <wp:effectExtent l="0" t="0" r="19050"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00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13B4AB" id="Line 7"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pt,4.4pt" to="463.8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"/>
          </w:pict>
        </mc:Fallback>
      </mc:AlternateContent>
    </w:r>
  </w:p>
  <w:p w14:paraId="24E56C9A" w14:textId="5B51F6C8" w:rsidR="003578D5" w:rsidRPr="00296E37" w:rsidRDefault="003578D5" w:rsidP="008D2BD0">
    <w:pPr>
      <w:tabs>
        <w:tab w:val="center" w:pos="4320"/>
        <w:tab w:val="right" w:pos="9180"/>
      </w:tabs>
      <w:rPr>
        <w:rFonts w:ascii="Intel Clear" w:hAnsi="Intel Clear" w:cs="Intel Clear"/>
        <w:noProof/>
        <w:sz w:val="18"/>
      </w:rPr>
    </w:pPr>
    <w:r w:rsidRPr="00A0074B">
      <w:rPr>
        <w:rFonts w:ascii="Intel Clear" w:hAnsi="Intel Clear" w:cs="Intel Clear"/>
      </w:rPr>
      <w:tab/>
    </w:r>
    <w:r w:rsidRPr="00A0074B">
      <w:rPr>
        <w:rFonts w:ascii="Intel Clear" w:hAnsi="Intel Clear" w:cs="Intel Clear"/>
        <w:sz w:val="18"/>
      </w:rPr>
      <w:fldChar w:fldCharType="begin"/>
    </w:r>
    <w:r w:rsidRPr="00A0074B">
      <w:rPr>
        <w:rFonts w:ascii="Intel Clear" w:hAnsi="Intel Clear" w:cs="Intel Clear"/>
        <w:sz w:val="18"/>
      </w:rPr>
      <w:instrText xml:space="preserve"> PAGE   \* MERGEFORMAT </w:instrText>
    </w:r>
    <w:r w:rsidRPr="00A0074B">
      <w:rPr>
        <w:rFonts w:ascii="Intel Clear" w:hAnsi="Intel Clear" w:cs="Intel Clear"/>
        <w:sz w:val="18"/>
      </w:rPr>
      <w:fldChar w:fldCharType="separate"/>
    </w:r>
    <w:r w:rsidR="00E120B5">
      <w:rPr>
        <w:rFonts w:ascii="Intel Clear" w:hAnsi="Intel Clear" w:cs="Intel Clear"/>
        <w:noProof/>
        <w:sz w:val="18"/>
      </w:rPr>
      <w:t>1</w:t>
    </w:r>
    <w:r w:rsidRPr="00A0074B">
      <w:rPr>
        <w:rFonts w:ascii="Intel Clear" w:hAnsi="Intel Clear" w:cs="Intel Clear"/>
        <w:noProof/>
        <w:sz w:val="18"/>
      </w:rPr>
      <w:fldChar w:fldCharType="end"/>
    </w:r>
    <w:r w:rsidRPr="00A0074B">
      <w:rPr>
        <w:rFonts w:ascii="Intel Clear" w:hAnsi="Intel Clear" w:cs="Intel Clear"/>
        <w:noProof/>
        <w:sz w:val="18"/>
      </w:rPr>
      <w:tab/>
      <w:t xml:space="preserve">Rev. </w:t>
    </w:r>
    <w:r>
      <w:rPr>
        <w:rFonts w:ascii="Intel Clear" w:hAnsi="Intel Clear" w:cs="Intel Clear"/>
        <w:noProof/>
        <w:sz w:val="18"/>
      </w:rPr>
      <w:t>4.18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CDC11B" w14:textId="77777777" w:rsidR="006C1D63" w:rsidRDefault="006C1D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8839DD" w14:textId="77777777" w:rsidR="00B30997" w:rsidRDefault="00B30997">
      <w:r>
        <w:separator/>
      </w:r>
    </w:p>
  </w:footnote>
  <w:footnote w:type="continuationSeparator" w:id="0">
    <w:p w14:paraId="4AAA4CCD" w14:textId="77777777" w:rsidR="00B30997" w:rsidRDefault="00B309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34475" w14:textId="77777777" w:rsidR="006C1D63" w:rsidRDefault="006C1D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3108C1" w14:textId="44DEC2A8" w:rsidR="003578D5" w:rsidRPr="005A4B00" w:rsidRDefault="007B3EF7" w:rsidP="00114671">
    <w:pPr>
      <w:pStyle w:val="Header"/>
      <w:jc w:val="center"/>
      <w:rPr>
        <w:rFonts w:ascii="Intel Clear" w:hAnsi="Intel Clear" w:cs="Arial"/>
        <w:b/>
      </w:rPr>
    </w:pPr>
    <w:r>
      <w:rPr>
        <w:rFonts w:ascii="Intel Clear" w:hAnsi="Intel Clear" w:cs="Arial"/>
        <w:b/>
      </w:rPr>
      <w:t xml:space="preserve">NSG PE/SPE </w:t>
    </w:r>
    <w:r w:rsidR="003578D5" w:rsidRPr="005A4B00">
      <w:rPr>
        <w:rFonts w:ascii="Intel Clear" w:hAnsi="Intel Clear" w:cs="Arial"/>
        <w:b/>
      </w:rPr>
      <w:t>Nomination Form</w:t>
    </w:r>
  </w:p>
  <w:p w14:paraId="2D381540" w14:textId="77777777" w:rsidR="003578D5" w:rsidRPr="00114671" w:rsidRDefault="003578D5" w:rsidP="008E772F">
    <w:pPr>
      <w:pStyle w:val="Header"/>
      <w:jc w:val="center"/>
      <w:rPr>
        <w:rFonts w:ascii="Calibri" w:hAnsi="Calibri" w:cs="Arial"/>
        <w:b/>
        <w:sz w:val="28"/>
        <w:szCs w:val="28"/>
      </w:rPr>
    </w:pPr>
    <w:r>
      <w:rPr>
        <w:rFonts w:ascii="Calibri" w:hAnsi="Calibri" w:cs="Arial"/>
        <w:b/>
        <w:noProof/>
        <w:sz w:val="28"/>
        <w:szCs w:val="28"/>
      </w:rPr>
      <mc:AlternateContent>
        <mc:Choice Requires="wps">
          <w:drawing>
            <wp:anchor distT="0" distB="0" distL="114300" distR="114300" simplePos="0" relativeHeight="251648000" behindDoc="0" locked="0" layoutInCell="1" allowOverlap="1" wp14:anchorId="0DB4F8C3" wp14:editId="0840D304">
              <wp:simplePos x="0" y="0"/>
              <wp:positionH relativeFrom="column">
                <wp:posOffset>-24765</wp:posOffset>
              </wp:positionH>
              <wp:positionV relativeFrom="paragraph">
                <wp:posOffset>170815</wp:posOffset>
              </wp:positionV>
              <wp:extent cx="5962650" cy="0"/>
              <wp:effectExtent l="0" t="19050" r="38100" b="3810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265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9C64E8" id="Line 3"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pt,13.45pt" to="467.5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" strokeweight="4.5pt">
              <v:stroke linestyle="thinThick"/>
            </v:line>
          </w:pict>
        </mc:Fallback>
      </mc:AlternateContent>
    </w:r>
  </w:p>
  <w:p w14:paraId="2AEAEDED" w14:textId="77777777" w:rsidR="003578D5" w:rsidRPr="008E772F" w:rsidRDefault="003578D5" w:rsidP="008E772F">
    <w:pPr>
      <w:pStyle w:val="Header"/>
      <w:jc w:val="center"/>
      <w:rPr>
        <w:rFonts w:ascii="Arial" w:hAnsi="Arial" w:cs="Arial"/>
        <w:b/>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17EEF9" w14:textId="77777777" w:rsidR="006C1D63" w:rsidRDefault="006C1D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F635E"/>
    <w:multiLevelType w:val="hybridMultilevel"/>
    <w:tmpl w:val="ADFE8322"/>
    <w:lvl w:ilvl="0" w:tplc="0F6AACD4">
      <w:start w:val="1"/>
      <w:numFmt w:val="bullet"/>
      <w:lvlText w:val=""/>
      <w:lvlJc w:val="left"/>
      <w:pPr>
        <w:tabs>
          <w:tab w:val="num" w:pos="720"/>
        </w:tabs>
        <w:ind w:left="720" w:hanging="360"/>
      </w:pPr>
      <w:rPr>
        <w:rFonts w:ascii="Wingdings" w:hAnsi="Wingdings" w:hint="default"/>
        <w:sz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FE034C"/>
    <w:multiLevelType w:val="hybridMultilevel"/>
    <w:tmpl w:val="0CD8FF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540" w:hanging="360"/>
      </w:pPr>
      <w:rPr>
        <w:rFonts w:ascii="Courier New" w:hAnsi="Courier New" w:cs="Courier New" w:hint="default"/>
      </w:rPr>
    </w:lvl>
    <w:lvl w:ilvl="2" w:tplc="04090005">
      <w:start w:val="1"/>
      <w:numFmt w:val="bullet"/>
      <w:lvlText w:val=""/>
      <w:lvlJc w:val="left"/>
      <w:pPr>
        <w:ind w:left="1260" w:hanging="360"/>
      </w:pPr>
      <w:rPr>
        <w:rFonts w:ascii="Wingdings" w:hAnsi="Wingdings" w:hint="default"/>
      </w:rPr>
    </w:lvl>
    <w:lvl w:ilvl="3" w:tplc="CCA44A20">
      <w:start w:val="1"/>
      <w:numFmt w:val="bullet"/>
      <w:lvlText w:val=""/>
      <w:lvlJc w:val="left"/>
      <w:pPr>
        <w:ind w:left="1980" w:hanging="360"/>
      </w:pPr>
      <w:rPr>
        <w:rFonts w:ascii="Symbol" w:hAnsi="Symbol" w:hint="default"/>
        <w:color w:val="000000"/>
      </w:rPr>
    </w:lvl>
    <w:lvl w:ilvl="4" w:tplc="04090003">
      <w:start w:val="1"/>
      <w:numFmt w:val="bullet"/>
      <w:lvlText w:val="o"/>
      <w:lvlJc w:val="left"/>
      <w:pPr>
        <w:ind w:left="2700" w:hanging="360"/>
      </w:pPr>
      <w:rPr>
        <w:rFonts w:ascii="Courier New" w:hAnsi="Courier New" w:cs="Courier New" w:hint="default"/>
      </w:rPr>
    </w:lvl>
    <w:lvl w:ilvl="5" w:tplc="04090005">
      <w:start w:val="1"/>
      <w:numFmt w:val="bullet"/>
      <w:lvlText w:val=""/>
      <w:lvlJc w:val="left"/>
      <w:pPr>
        <w:ind w:left="3420" w:hanging="360"/>
      </w:pPr>
      <w:rPr>
        <w:rFonts w:ascii="Wingdings" w:hAnsi="Wingdings" w:hint="default"/>
      </w:rPr>
    </w:lvl>
    <w:lvl w:ilvl="6" w:tplc="04090001">
      <w:start w:val="1"/>
      <w:numFmt w:val="bullet"/>
      <w:lvlText w:val=""/>
      <w:lvlJc w:val="left"/>
      <w:pPr>
        <w:ind w:left="4140" w:hanging="360"/>
      </w:pPr>
      <w:rPr>
        <w:rFonts w:ascii="Symbol" w:hAnsi="Symbol" w:hint="default"/>
      </w:rPr>
    </w:lvl>
    <w:lvl w:ilvl="7" w:tplc="04090003">
      <w:start w:val="1"/>
      <w:numFmt w:val="bullet"/>
      <w:lvlText w:val="o"/>
      <w:lvlJc w:val="left"/>
      <w:pPr>
        <w:ind w:left="4860" w:hanging="360"/>
      </w:pPr>
      <w:rPr>
        <w:rFonts w:ascii="Courier New" w:hAnsi="Courier New" w:cs="Courier New" w:hint="default"/>
      </w:rPr>
    </w:lvl>
    <w:lvl w:ilvl="8" w:tplc="04090005">
      <w:start w:val="1"/>
      <w:numFmt w:val="bullet"/>
      <w:lvlText w:val=""/>
      <w:lvlJc w:val="left"/>
      <w:pPr>
        <w:ind w:left="5580" w:hanging="360"/>
      </w:pPr>
      <w:rPr>
        <w:rFonts w:ascii="Wingdings" w:hAnsi="Wingdings" w:hint="default"/>
      </w:rPr>
    </w:lvl>
  </w:abstractNum>
  <w:abstractNum w:abstractNumId="2" w15:restartNumberingAfterBreak="0">
    <w:nsid w:val="0CFA76B5"/>
    <w:multiLevelType w:val="hybridMultilevel"/>
    <w:tmpl w:val="3E442630"/>
    <w:lvl w:ilvl="0" w:tplc="42623666">
      <w:start w:val="1"/>
      <w:numFmt w:val="decimal"/>
      <w:lvlText w:val="%1"/>
      <w:lvlJc w:val="left"/>
      <w:pPr>
        <w:ind w:left="360" w:hanging="360"/>
      </w:pPr>
      <w:rPr>
        <w:rFonts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DA077AF"/>
    <w:multiLevelType w:val="hybridMultilevel"/>
    <w:tmpl w:val="7F52F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DD1919"/>
    <w:multiLevelType w:val="hybridMultilevel"/>
    <w:tmpl w:val="FACC093C"/>
    <w:lvl w:ilvl="0" w:tplc="0F6AACD4">
      <w:start w:val="1"/>
      <w:numFmt w:val="bullet"/>
      <w:lvlText w:val=""/>
      <w:lvlJc w:val="left"/>
      <w:pPr>
        <w:tabs>
          <w:tab w:val="num" w:pos="720"/>
        </w:tabs>
        <w:ind w:left="720" w:hanging="360"/>
      </w:pPr>
      <w:rPr>
        <w:rFonts w:ascii="Wingdings" w:hAnsi="Wingdings" w:hint="default"/>
        <w:color w:val="auto"/>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4C1664"/>
    <w:multiLevelType w:val="hybridMultilevel"/>
    <w:tmpl w:val="295070EA"/>
    <w:lvl w:ilvl="0" w:tplc="D71E11E4">
      <w:start w:val="1"/>
      <w:numFmt w:val="decimal"/>
      <w:lvlText w:val="%1."/>
      <w:lvlJc w:val="left"/>
      <w:pPr>
        <w:ind w:left="500" w:hanging="360"/>
      </w:pPr>
      <w:rPr>
        <w:rFonts w:ascii="Intel Clear" w:eastAsia="Intel Clear" w:hAnsi="Intel Clear" w:hint="default"/>
        <w:b/>
        <w:bCs/>
        <w:color w:val="000000" w:themeColor="text1"/>
        <w:spacing w:val="1"/>
        <w:w w:val="97"/>
        <w:sz w:val="20"/>
        <w:szCs w:val="20"/>
      </w:rPr>
    </w:lvl>
    <w:lvl w:ilvl="1" w:tplc="4A52B30E">
      <w:start w:val="1"/>
      <w:numFmt w:val="lowerLetter"/>
      <w:lvlText w:val="%2."/>
      <w:lvlJc w:val="left"/>
      <w:pPr>
        <w:ind w:left="1220" w:hanging="360"/>
      </w:pPr>
      <w:rPr>
        <w:rFonts w:ascii="Intel Clear" w:eastAsia="Intel Clear" w:hAnsi="Intel Clear" w:hint="default"/>
        <w:spacing w:val="-1"/>
        <w:w w:val="97"/>
        <w:sz w:val="20"/>
        <w:szCs w:val="20"/>
      </w:rPr>
    </w:lvl>
    <w:lvl w:ilvl="2" w:tplc="50589692">
      <w:start w:val="1"/>
      <w:numFmt w:val="lowerRoman"/>
      <w:lvlText w:val="%3."/>
      <w:lvlJc w:val="left"/>
      <w:pPr>
        <w:ind w:left="1940" w:hanging="272"/>
        <w:jc w:val="right"/>
      </w:pPr>
      <w:rPr>
        <w:rFonts w:ascii="Intel Clear" w:eastAsia="Intel Clear" w:hAnsi="Intel Clear" w:hint="default"/>
        <w:b w:val="0"/>
        <w:w w:val="97"/>
        <w:sz w:val="20"/>
        <w:szCs w:val="20"/>
      </w:rPr>
    </w:lvl>
    <w:lvl w:ilvl="3" w:tplc="5CB61DD6">
      <w:start w:val="1"/>
      <w:numFmt w:val="bullet"/>
      <w:lvlText w:val="•"/>
      <w:lvlJc w:val="left"/>
      <w:pPr>
        <w:ind w:left="2905" w:hanging="272"/>
      </w:pPr>
      <w:rPr>
        <w:rFonts w:hint="default"/>
      </w:rPr>
    </w:lvl>
    <w:lvl w:ilvl="4" w:tplc="DBBC6378">
      <w:start w:val="1"/>
      <w:numFmt w:val="bullet"/>
      <w:lvlText w:val="•"/>
      <w:lvlJc w:val="left"/>
      <w:pPr>
        <w:ind w:left="3870" w:hanging="272"/>
      </w:pPr>
      <w:rPr>
        <w:rFonts w:hint="default"/>
      </w:rPr>
    </w:lvl>
    <w:lvl w:ilvl="5" w:tplc="62F2343A">
      <w:start w:val="1"/>
      <w:numFmt w:val="bullet"/>
      <w:lvlText w:val="•"/>
      <w:lvlJc w:val="left"/>
      <w:pPr>
        <w:ind w:left="4835" w:hanging="272"/>
      </w:pPr>
      <w:rPr>
        <w:rFonts w:hint="default"/>
      </w:rPr>
    </w:lvl>
    <w:lvl w:ilvl="6" w:tplc="E75443AC">
      <w:start w:val="1"/>
      <w:numFmt w:val="bullet"/>
      <w:lvlText w:val="•"/>
      <w:lvlJc w:val="left"/>
      <w:pPr>
        <w:ind w:left="5800" w:hanging="272"/>
      </w:pPr>
      <w:rPr>
        <w:rFonts w:hint="default"/>
      </w:rPr>
    </w:lvl>
    <w:lvl w:ilvl="7" w:tplc="B1908716">
      <w:start w:val="1"/>
      <w:numFmt w:val="bullet"/>
      <w:lvlText w:val="•"/>
      <w:lvlJc w:val="left"/>
      <w:pPr>
        <w:ind w:left="6765" w:hanging="272"/>
      </w:pPr>
      <w:rPr>
        <w:rFonts w:hint="default"/>
      </w:rPr>
    </w:lvl>
    <w:lvl w:ilvl="8" w:tplc="E1B682A6">
      <w:start w:val="1"/>
      <w:numFmt w:val="bullet"/>
      <w:lvlText w:val="•"/>
      <w:lvlJc w:val="left"/>
      <w:pPr>
        <w:ind w:left="7730" w:hanging="272"/>
      </w:pPr>
      <w:rPr>
        <w:rFonts w:hint="default"/>
      </w:rPr>
    </w:lvl>
  </w:abstractNum>
  <w:abstractNum w:abstractNumId="6" w15:restartNumberingAfterBreak="0">
    <w:nsid w:val="19865E44"/>
    <w:multiLevelType w:val="hybridMultilevel"/>
    <w:tmpl w:val="0B9A8EB8"/>
    <w:lvl w:ilvl="0" w:tplc="915E66BE">
      <w:start w:val="1"/>
      <w:numFmt w:val="decimal"/>
      <w:lvlText w:val="%1."/>
      <w:lvlJc w:val="left"/>
      <w:pPr>
        <w:tabs>
          <w:tab w:val="num" w:pos="360"/>
        </w:tabs>
        <w:ind w:left="360" w:hanging="360"/>
      </w:pPr>
      <w:rPr>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21A87243"/>
    <w:multiLevelType w:val="hybridMultilevel"/>
    <w:tmpl w:val="94A62F58"/>
    <w:lvl w:ilvl="0" w:tplc="8CD07234">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9B5871"/>
    <w:multiLevelType w:val="hybridMultilevel"/>
    <w:tmpl w:val="664290BC"/>
    <w:lvl w:ilvl="0" w:tplc="0F6AACD4">
      <w:start w:val="1"/>
      <w:numFmt w:val="bullet"/>
      <w:lvlText w:val=""/>
      <w:lvlJc w:val="left"/>
      <w:pPr>
        <w:tabs>
          <w:tab w:val="num" w:pos="720"/>
        </w:tabs>
        <w:ind w:left="720" w:hanging="360"/>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546E29"/>
    <w:multiLevelType w:val="hybridMultilevel"/>
    <w:tmpl w:val="E936490C"/>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7D83837"/>
    <w:multiLevelType w:val="hybridMultilevel"/>
    <w:tmpl w:val="8D1A7E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C3C439A"/>
    <w:multiLevelType w:val="hybridMultilevel"/>
    <w:tmpl w:val="39F6E6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F80150"/>
    <w:multiLevelType w:val="hybridMultilevel"/>
    <w:tmpl w:val="10C83B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81091D"/>
    <w:multiLevelType w:val="hybridMultilevel"/>
    <w:tmpl w:val="AF409D5C"/>
    <w:lvl w:ilvl="0" w:tplc="3404D8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A01487"/>
    <w:multiLevelType w:val="hybridMultilevel"/>
    <w:tmpl w:val="46546D4A"/>
    <w:lvl w:ilvl="0" w:tplc="04090001">
      <w:start w:val="1"/>
      <w:numFmt w:val="bullet"/>
      <w:lvlText w:val=""/>
      <w:lvlJc w:val="left"/>
      <w:pPr>
        <w:tabs>
          <w:tab w:val="num" w:pos="720"/>
        </w:tabs>
        <w:ind w:left="720" w:hanging="360"/>
      </w:pPr>
      <w:rPr>
        <w:rFonts w:ascii="Symbol" w:hAnsi="Symbol" w:hint="default"/>
        <w:color w:val="0070C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5B93B08"/>
    <w:multiLevelType w:val="hybridMultilevel"/>
    <w:tmpl w:val="CA2A5D44"/>
    <w:lvl w:ilvl="0" w:tplc="04090001">
      <w:start w:val="1"/>
      <w:numFmt w:val="bullet"/>
      <w:lvlText w:val=""/>
      <w:lvlJc w:val="left"/>
      <w:pPr>
        <w:tabs>
          <w:tab w:val="num" w:pos="720"/>
        </w:tabs>
        <w:ind w:left="720" w:hanging="360"/>
      </w:pPr>
      <w:rPr>
        <w:rFonts w:ascii="Symbol" w:hAnsi="Symbol" w:hint="default"/>
        <w:color w:val="0070C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667D33"/>
    <w:multiLevelType w:val="hybridMultilevel"/>
    <w:tmpl w:val="CF8CC9BC"/>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7" w15:restartNumberingAfterBreak="0">
    <w:nsid w:val="377F3C0A"/>
    <w:multiLevelType w:val="hybridMultilevel"/>
    <w:tmpl w:val="F1B66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AD5035"/>
    <w:multiLevelType w:val="hybridMultilevel"/>
    <w:tmpl w:val="8B9A3E1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421E307B"/>
    <w:multiLevelType w:val="hybridMultilevel"/>
    <w:tmpl w:val="405A16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2805D4D"/>
    <w:multiLevelType w:val="hybridMultilevel"/>
    <w:tmpl w:val="C6E84E56"/>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45214965"/>
    <w:multiLevelType w:val="hybridMultilevel"/>
    <w:tmpl w:val="19FC322A"/>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22" w15:restartNumberingAfterBreak="0">
    <w:nsid w:val="45D66735"/>
    <w:multiLevelType w:val="hybridMultilevel"/>
    <w:tmpl w:val="2E5AB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162765"/>
    <w:multiLevelType w:val="hybridMultilevel"/>
    <w:tmpl w:val="249E2870"/>
    <w:lvl w:ilvl="0" w:tplc="29DADE6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4DD595A"/>
    <w:multiLevelType w:val="hybridMultilevel"/>
    <w:tmpl w:val="855216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9084CA8"/>
    <w:multiLevelType w:val="hybridMultilevel"/>
    <w:tmpl w:val="2264B928"/>
    <w:lvl w:ilvl="0" w:tplc="0F6AACD4">
      <w:start w:val="1"/>
      <w:numFmt w:val="bullet"/>
      <w:lvlText w:val=""/>
      <w:lvlJc w:val="left"/>
      <w:pPr>
        <w:ind w:left="720" w:hanging="360"/>
      </w:pPr>
      <w:rPr>
        <w:rFonts w:ascii="Wingdings" w:hAnsi="Wingdings"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5520C0"/>
    <w:multiLevelType w:val="hybridMultilevel"/>
    <w:tmpl w:val="43569C90"/>
    <w:lvl w:ilvl="0" w:tplc="0F6AACD4">
      <w:start w:val="1"/>
      <w:numFmt w:val="bullet"/>
      <w:lvlText w:val=""/>
      <w:lvlJc w:val="left"/>
      <w:pPr>
        <w:ind w:left="720" w:hanging="360"/>
      </w:pPr>
      <w:rPr>
        <w:rFonts w:ascii="Wingdings" w:hAnsi="Wingdings" w:hint="default"/>
        <w:sz w:val="1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B871B5"/>
    <w:multiLevelType w:val="hybridMultilevel"/>
    <w:tmpl w:val="1B54C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0B53C92"/>
    <w:multiLevelType w:val="hybridMultilevel"/>
    <w:tmpl w:val="D5B4EA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C11781"/>
    <w:multiLevelType w:val="hybridMultilevel"/>
    <w:tmpl w:val="E9E21B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33411A9"/>
    <w:multiLevelType w:val="hybridMultilevel"/>
    <w:tmpl w:val="117037DA"/>
    <w:lvl w:ilvl="0" w:tplc="C74E6EC6">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125B9E"/>
    <w:multiLevelType w:val="hybridMultilevel"/>
    <w:tmpl w:val="37507272"/>
    <w:lvl w:ilvl="0" w:tplc="2E3C363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016793"/>
    <w:multiLevelType w:val="hybridMultilevel"/>
    <w:tmpl w:val="66E60794"/>
    <w:lvl w:ilvl="0" w:tplc="B7B8C40C">
      <w:start w:val="1"/>
      <w:numFmt w:val="bullet"/>
      <w:lvlText w:val=""/>
      <w:lvlJc w:val="left"/>
      <w:pPr>
        <w:tabs>
          <w:tab w:val="num" w:pos="492"/>
        </w:tabs>
        <w:ind w:left="492" w:hanging="432"/>
      </w:pPr>
      <w:rPr>
        <w:rFonts w:ascii="Symbol" w:hAnsi="Symbol" w:hint="default"/>
        <w:b w:val="0"/>
        <w:i w:val="0"/>
        <w:color w:val="auto"/>
        <w:sz w:val="20"/>
        <w:szCs w:val="20"/>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3" w15:restartNumberingAfterBreak="0">
    <w:nsid w:val="6BD34143"/>
    <w:multiLevelType w:val="hybridMultilevel"/>
    <w:tmpl w:val="963CEC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F3C0E5F"/>
    <w:multiLevelType w:val="hybridMultilevel"/>
    <w:tmpl w:val="06B499CE"/>
    <w:lvl w:ilvl="0" w:tplc="0F6AACD4">
      <w:start w:val="1"/>
      <w:numFmt w:val="bullet"/>
      <w:lvlText w:val=""/>
      <w:lvlJc w:val="left"/>
      <w:pPr>
        <w:tabs>
          <w:tab w:val="num" w:pos="720"/>
        </w:tabs>
        <w:ind w:left="720" w:hanging="360"/>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2AC0803"/>
    <w:multiLevelType w:val="hybridMultilevel"/>
    <w:tmpl w:val="093A50C8"/>
    <w:lvl w:ilvl="0" w:tplc="0F6AACD4">
      <w:start w:val="1"/>
      <w:numFmt w:val="bullet"/>
      <w:lvlText w:val=""/>
      <w:lvlJc w:val="left"/>
      <w:pPr>
        <w:tabs>
          <w:tab w:val="num" w:pos="720"/>
        </w:tabs>
        <w:ind w:left="720" w:hanging="360"/>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60743DA"/>
    <w:multiLevelType w:val="hybridMultilevel"/>
    <w:tmpl w:val="030E7F7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7BE7DC2"/>
    <w:multiLevelType w:val="hybridMultilevel"/>
    <w:tmpl w:val="B2665EE0"/>
    <w:lvl w:ilvl="0" w:tplc="0A165B7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9F27C12"/>
    <w:multiLevelType w:val="hybridMultilevel"/>
    <w:tmpl w:val="2958610A"/>
    <w:lvl w:ilvl="0" w:tplc="1478B74A">
      <w:start w:val="1"/>
      <w:numFmt w:val="bullet"/>
      <w:lvlText w:val=""/>
      <w:lvlJc w:val="left"/>
      <w:pPr>
        <w:tabs>
          <w:tab w:val="num" w:pos="720"/>
        </w:tabs>
        <w:ind w:left="720" w:hanging="360"/>
      </w:pPr>
      <w:rPr>
        <w:rFonts w:ascii="Wingdings" w:hAnsi="Wingdings" w:hint="default"/>
      </w:rPr>
    </w:lvl>
    <w:lvl w:ilvl="1" w:tplc="347E45EC" w:tentative="1">
      <w:start w:val="1"/>
      <w:numFmt w:val="bullet"/>
      <w:lvlText w:val=""/>
      <w:lvlJc w:val="left"/>
      <w:pPr>
        <w:tabs>
          <w:tab w:val="num" w:pos="1440"/>
        </w:tabs>
        <w:ind w:left="1440" w:hanging="360"/>
      </w:pPr>
      <w:rPr>
        <w:rFonts w:ascii="Wingdings" w:hAnsi="Wingdings" w:hint="default"/>
      </w:rPr>
    </w:lvl>
    <w:lvl w:ilvl="2" w:tplc="C92291CC" w:tentative="1">
      <w:start w:val="1"/>
      <w:numFmt w:val="bullet"/>
      <w:lvlText w:val=""/>
      <w:lvlJc w:val="left"/>
      <w:pPr>
        <w:tabs>
          <w:tab w:val="num" w:pos="2160"/>
        </w:tabs>
        <w:ind w:left="2160" w:hanging="360"/>
      </w:pPr>
      <w:rPr>
        <w:rFonts w:ascii="Wingdings" w:hAnsi="Wingdings" w:hint="default"/>
      </w:rPr>
    </w:lvl>
    <w:lvl w:ilvl="3" w:tplc="B7444FD4" w:tentative="1">
      <w:start w:val="1"/>
      <w:numFmt w:val="bullet"/>
      <w:lvlText w:val=""/>
      <w:lvlJc w:val="left"/>
      <w:pPr>
        <w:tabs>
          <w:tab w:val="num" w:pos="2880"/>
        </w:tabs>
        <w:ind w:left="2880" w:hanging="360"/>
      </w:pPr>
      <w:rPr>
        <w:rFonts w:ascii="Wingdings" w:hAnsi="Wingdings" w:hint="default"/>
      </w:rPr>
    </w:lvl>
    <w:lvl w:ilvl="4" w:tplc="0BE49E2A" w:tentative="1">
      <w:start w:val="1"/>
      <w:numFmt w:val="bullet"/>
      <w:lvlText w:val=""/>
      <w:lvlJc w:val="left"/>
      <w:pPr>
        <w:tabs>
          <w:tab w:val="num" w:pos="3600"/>
        </w:tabs>
        <w:ind w:left="3600" w:hanging="360"/>
      </w:pPr>
      <w:rPr>
        <w:rFonts w:ascii="Wingdings" w:hAnsi="Wingdings" w:hint="default"/>
      </w:rPr>
    </w:lvl>
    <w:lvl w:ilvl="5" w:tplc="44A6EFA6" w:tentative="1">
      <w:start w:val="1"/>
      <w:numFmt w:val="bullet"/>
      <w:lvlText w:val=""/>
      <w:lvlJc w:val="left"/>
      <w:pPr>
        <w:tabs>
          <w:tab w:val="num" w:pos="4320"/>
        </w:tabs>
        <w:ind w:left="4320" w:hanging="360"/>
      </w:pPr>
      <w:rPr>
        <w:rFonts w:ascii="Wingdings" w:hAnsi="Wingdings" w:hint="default"/>
      </w:rPr>
    </w:lvl>
    <w:lvl w:ilvl="6" w:tplc="5F8ABE5A" w:tentative="1">
      <w:start w:val="1"/>
      <w:numFmt w:val="bullet"/>
      <w:lvlText w:val=""/>
      <w:lvlJc w:val="left"/>
      <w:pPr>
        <w:tabs>
          <w:tab w:val="num" w:pos="5040"/>
        </w:tabs>
        <w:ind w:left="5040" w:hanging="360"/>
      </w:pPr>
      <w:rPr>
        <w:rFonts w:ascii="Wingdings" w:hAnsi="Wingdings" w:hint="default"/>
      </w:rPr>
    </w:lvl>
    <w:lvl w:ilvl="7" w:tplc="2C2292E8" w:tentative="1">
      <w:start w:val="1"/>
      <w:numFmt w:val="bullet"/>
      <w:lvlText w:val=""/>
      <w:lvlJc w:val="left"/>
      <w:pPr>
        <w:tabs>
          <w:tab w:val="num" w:pos="5760"/>
        </w:tabs>
        <w:ind w:left="5760" w:hanging="360"/>
      </w:pPr>
      <w:rPr>
        <w:rFonts w:ascii="Wingdings" w:hAnsi="Wingdings" w:hint="default"/>
      </w:rPr>
    </w:lvl>
    <w:lvl w:ilvl="8" w:tplc="63703688"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10"/>
  </w:num>
  <w:num w:numId="3">
    <w:abstractNumId w:val="29"/>
  </w:num>
  <w:num w:numId="4">
    <w:abstractNumId w:val="27"/>
  </w:num>
  <w:num w:numId="5">
    <w:abstractNumId w:val="18"/>
  </w:num>
  <w:num w:numId="6">
    <w:abstractNumId w:val="8"/>
  </w:num>
  <w:num w:numId="7">
    <w:abstractNumId w:val="25"/>
  </w:num>
  <w:num w:numId="8">
    <w:abstractNumId w:val="34"/>
  </w:num>
  <w:num w:numId="9">
    <w:abstractNumId w:val="0"/>
  </w:num>
  <w:num w:numId="10">
    <w:abstractNumId w:val="35"/>
  </w:num>
  <w:num w:numId="11">
    <w:abstractNumId w:val="17"/>
  </w:num>
  <w:num w:numId="12">
    <w:abstractNumId w:val="4"/>
  </w:num>
  <w:num w:numId="13">
    <w:abstractNumId w:val="14"/>
  </w:num>
  <w:num w:numId="14">
    <w:abstractNumId w:val="15"/>
  </w:num>
  <w:num w:numId="15">
    <w:abstractNumId w:val="11"/>
  </w:num>
  <w:num w:numId="16">
    <w:abstractNumId w:val="9"/>
  </w:num>
  <w:num w:numId="17">
    <w:abstractNumId w:val="20"/>
  </w:num>
  <w:num w:numId="18">
    <w:abstractNumId w:val="16"/>
  </w:num>
  <w:num w:numId="19">
    <w:abstractNumId w:val="28"/>
  </w:num>
  <w:num w:numId="20">
    <w:abstractNumId w:val="36"/>
  </w:num>
  <w:num w:numId="21">
    <w:abstractNumId w:val="23"/>
  </w:num>
  <w:num w:numId="22">
    <w:abstractNumId w:val="22"/>
  </w:num>
  <w:num w:numId="23">
    <w:abstractNumId w:val="2"/>
  </w:num>
  <w:num w:numId="24">
    <w:abstractNumId w:val="7"/>
  </w:num>
  <w:num w:numId="25">
    <w:abstractNumId w:val="13"/>
  </w:num>
  <w:num w:numId="26">
    <w:abstractNumId w:val="31"/>
  </w:num>
  <w:num w:numId="27">
    <w:abstractNumId w:val="37"/>
  </w:num>
  <w:num w:numId="28">
    <w:abstractNumId w:val="30"/>
  </w:num>
  <w:num w:numId="29">
    <w:abstractNumId w:val="26"/>
  </w:num>
  <w:num w:numId="30">
    <w:abstractNumId w:val="1"/>
  </w:num>
  <w:num w:numId="31">
    <w:abstractNumId w:val="5"/>
  </w:num>
  <w:num w:numId="32">
    <w:abstractNumId w:val="6"/>
  </w:num>
  <w:num w:numId="33">
    <w:abstractNumId w:val="32"/>
  </w:num>
  <w:num w:numId="34">
    <w:abstractNumId w:val="3"/>
  </w:num>
  <w:num w:numId="35">
    <w:abstractNumId w:val="38"/>
  </w:num>
  <w:num w:numId="36">
    <w:abstractNumId w:val="33"/>
  </w:num>
  <w:num w:numId="37">
    <w:abstractNumId w:val="24"/>
  </w:num>
  <w:num w:numId="38">
    <w:abstractNumId w:val="12"/>
  </w:num>
  <w:num w:numId="3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5"/>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72F"/>
    <w:rsid w:val="00011272"/>
    <w:rsid w:val="0001415B"/>
    <w:rsid w:val="00017367"/>
    <w:rsid w:val="00026CE8"/>
    <w:rsid w:val="00033090"/>
    <w:rsid w:val="00041A39"/>
    <w:rsid w:val="00044119"/>
    <w:rsid w:val="00051B3B"/>
    <w:rsid w:val="00056003"/>
    <w:rsid w:val="00061D1D"/>
    <w:rsid w:val="00073B27"/>
    <w:rsid w:val="00076768"/>
    <w:rsid w:val="000807E9"/>
    <w:rsid w:val="00086DFD"/>
    <w:rsid w:val="00096EB2"/>
    <w:rsid w:val="000B33FD"/>
    <w:rsid w:val="000C10DC"/>
    <w:rsid w:val="000C1ACD"/>
    <w:rsid w:val="000D1A0F"/>
    <w:rsid w:val="000D260F"/>
    <w:rsid w:val="000D5597"/>
    <w:rsid w:val="000D6FEF"/>
    <w:rsid w:val="000D7DCB"/>
    <w:rsid w:val="000E6C1D"/>
    <w:rsid w:val="000E7B01"/>
    <w:rsid w:val="000F3C11"/>
    <w:rsid w:val="001009A6"/>
    <w:rsid w:val="001013DA"/>
    <w:rsid w:val="00110D2D"/>
    <w:rsid w:val="0011131E"/>
    <w:rsid w:val="00114671"/>
    <w:rsid w:val="00114B85"/>
    <w:rsid w:val="00115E24"/>
    <w:rsid w:val="00116549"/>
    <w:rsid w:val="00117295"/>
    <w:rsid w:val="00124051"/>
    <w:rsid w:val="0013140A"/>
    <w:rsid w:val="0013401D"/>
    <w:rsid w:val="0014358A"/>
    <w:rsid w:val="00144CFE"/>
    <w:rsid w:val="00147E4C"/>
    <w:rsid w:val="00151292"/>
    <w:rsid w:val="00155823"/>
    <w:rsid w:val="0016136D"/>
    <w:rsid w:val="001654CF"/>
    <w:rsid w:val="001667A4"/>
    <w:rsid w:val="00177A96"/>
    <w:rsid w:val="00181B2F"/>
    <w:rsid w:val="00183D79"/>
    <w:rsid w:val="001862D1"/>
    <w:rsid w:val="00190DEA"/>
    <w:rsid w:val="0019568D"/>
    <w:rsid w:val="001961ED"/>
    <w:rsid w:val="001A24EC"/>
    <w:rsid w:val="001A49BC"/>
    <w:rsid w:val="001A550C"/>
    <w:rsid w:val="001A5A52"/>
    <w:rsid w:val="001A6D05"/>
    <w:rsid w:val="001A7065"/>
    <w:rsid w:val="001B76BA"/>
    <w:rsid w:val="001C1018"/>
    <w:rsid w:val="001C212E"/>
    <w:rsid w:val="001C3222"/>
    <w:rsid w:val="001C38A0"/>
    <w:rsid w:val="001C3F3F"/>
    <w:rsid w:val="001D1819"/>
    <w:rsid w:val="001E01A9"/>
    <w:rsid w:val="001E5381"/>
    <w:rsid w:val="001E6F63"/>
    <w:rsid w:val="001F54A8"/>
    <w:rsid w:val="001F7718"/>
    <w:rsid w:val="00205A59"/>
    <w:rsid w:val="00207C2B"/>
    <w:rsid w:val="00207D5A"/>
    <w:rsid w:val="00233B49"/>
    <w:rsid w:val="002448AE"/>
    <w:rsid w:val="0024586D"/>
    <w:rsid w:val="00245990"/>
    <w:rsid w:val="00251FBA"/>
    <w:rsid w:val="00254B07"/>
    <w:rsid w:val="00254BA2"/>
    <w:rsid w:val="002717DF"/>
    <w:rsid w:val="00271E60"/>
    <w:rsid w:val="00276564"/>
    <w:rsid w:val="00283814"/>
    <w:rsid w:val="00285E34"/>
    <w:rsid w:val="002902A1"/>
    <w:rsid w:val="00296041"/>
    <w:rsid w:val="00296E37"/>
    <w:rsid w:val="002978D4"/>
    <w:rsid w:val="002A7578"/>
    <w:rsid w:val="002A76F5"/>
    <w:rsid w:val="002C07B2"/>
    <w:rsid w:val="002C6D1E"/>
    <w:rsid w:val="002D3CE6"/>
    <w:rsid w:val="002D6961"/>
    <w:rsid w:val="002D6D09"/>
    <w:rsid w:val="002D737F"/>
    <w:rsid w:val="002E579F"/>
    <w:rsid w:val="002F233A"/>
    <w:rsid w:val="00301046"/>
    <w:rsid w:val="00304C6A"/>
    <w:rsid w:val="0030502A"/>
    <w:rsid w:val="00310CA4"/>
    <w:rsid w:val="00314E49"/>
    <w:rsid w:val="00315160"/>
    <w:rsid w:val="0031678D"/>
    <w:rsid w:val="003245CF"/>
    <w:rsid w:val="0033151E"/>
    <w:rsid w:val="00333E74"/>
    <w:rsid w:val="003343FA"/>
    <w:rsid w:val="00342210"/>
    <w:rsid w:val="0034282F"/>
    <w:rsid w:val="00345934"/>
    <w:rsid w:val="003578D5"/>
    <w:rsid w:val="0036222F"/>
    <w:rsid w:val="00366BB4"/>
    <w:rsid w:val="0036751C"/>
    <w:rsid w:val="0037303C"/>
    <w:rsid w:val="00373B65"/>
    <w:rsid w:val="00380AB4"/>
    <w:rsid w:val="003813E0"/>
    <w:rsid w:val="003824AD"/>
    <w:rsid w:val="003948A1"/>
    <w:rsid w:val="003A0519"/>
    <w:rsid w:val="003A05FE"/>
    <w:rsid w:val="003A1499"/>
    <w:rsid w:val="003A38EC"/>
    <w:rsid w:val="003A57C0"/>
    <w:rsid w:val="003A5828"/>
    <w:rsid w:val="003A72BE"/>
    <w:rsid w:val="003B3028"/>
    <w:rsid w:val="003B6CB4"/>
    <w:rsid w:val="003C579C"/>
    <w:rsid w:val="003D793D"/>
    <w:rsid w:val="003E3504"/>
    <w:rsid w:val="003E5384"/>
    <w:rsid w:val="003E763D"/>
    <w:rsid w:val="003E7B0B"/>
    <w:rsid w:val="003F2079"/>
    <w:rsid w:val="003F2C72"/>
    <w:rsid w:val="003F4AED"/>
    <w:rsid w:val="003F7B95"/>
    <w:rsid w:val="004003DE"/>
    <w:rsid w:val="0040573C"/>
    <w:rsid w:val="00410D34"/>
    <w:rsid w:val="004149EE"/>
    <w:rsid w:val="00414E64"/>
    <w:rsid w:val="0041718B"/>
    <w:rsid w:val="00421A60"/>
    <w:rsid w:val="00424B3F"/>
    <w:rsid w:val="00424DBD"/>
    <w:rsid w:val="00431FBE"/>
    <w:rsid w:val="004404B9"/>
    <w:rsid w:val="00441681"/>
    <w:rsid w:val="00442A88"/>
    <w:rsid w:val="0044314C"/>
    <w:rsid w:val="004478FC"/>
    <w:rsid w:val="0046276F"/>
    <w:rsid w:val="004640DC"/>
    <w:rsid w:val="0046699B"/>
    <w:rsid w:val="0047025A"/>
    <w:rsid w:val="00471ED1"/>
    <w:rsid w:val="00473937"/>
    <w:rsid w:val="0047519C"/>
    <w:rsid w:val="0047578B"/>
    <w:rsid w:val="004806A3"/>
    <w:rsid w:val="004809D6"/>
    <w:rsid w:val="00490DB3"/>
    <w:rsid w:val="00493617"/>
    <w:rsid w:val="004B00B9"/>
    <w:rsid w:val="004B21CB"/>
    <w:rsid w:val="004B3614"/>
    <w:rsid w:val="004B3923"/>
    <w:rsid w:val="004B3E02"/>
    <w:rsid w:val="004D3DB7"/>
    <w:rsid w:val="004E255B"/>
    <w:rsid w:val="004E37DE"/>
    <w:rsid w:val="004E4DA6"/>
    <w:rsid w:val="004F78FC"/>
    <w:rsid w:val="00513426"/>
    <w:rsid w:val="00520006"/>
    <w:rsid w:val="005279CA"/>
    <w:rsid w:val="00543E73"/>
    <w:rsid w:val="005464B5"/>
    <w:rsid w:val="005509C5"/>
    <w:rsid w:val="00553ECD"/>
    <w:rsid w:val="00561381"/>
    <w:rsid w:val="005770E2"/>
    <w:rsid w:val="00583E26"/>
    <w:rsid w:val="005856B2"/>
    <w:rsid w:val="00591D04"/>
    <w:rsid w:val="00595E23"/>
    <w:rsid w:val="00597A1B"/>
    <w:rsid w:val="005A090A"/>
    <w:rsid w:val="005A13D5"/>
    <w:rsid w:val="005A4B00"/>
    <w:rsid w:val="005B33EE"/>
    <w:rsid w:val="005B405B"/>
    <w:rsid w:val="005C34F8"/>
    <w:rsid w:val="005D2102"/>
    <w:rsid w:val="005E0ACC"/>
    <w:rsid w:val="00600FF0"/>
    <w:rsid w:val="0060213E"/>
    <w:rsid w:val="006106C4"/>
    <w:rsid w:val="00611D98"/>
    <w:rsid w:val="00611E21"/>
    <w:rsid w:val="00613252"/>
    <w:rsid w:val="00613DF9"/>
    <w:rsid w:val="006152E2"/>
    <w:rsid w:val="00631D64"/>
    <w:rsid w:val="00634125"/>
    <w:rsid w:val="00646068"/>
    <w:rsid w:val="006462CC"/>
    <w:rsid w:val="006467C4"/>
    <w:rsid w:val="006504C0"/>
    <w:rsid w:val="00653592"/>
    <w:rsid w:val="00653F72"/>
    <w:rsid w:val="006566B3"/>
    <w:rsid w:val="00657904"/>
    <w:rsid w:val="00667BED"/>
    <w:rsid w:val="0067603E"/>
    <w:rsid w:val="00681F39"/>
    <w:rsid w:val="0068731B"/>
    <w:rsid w:val="00692F2C"/>
    <w:rsid w:val="006942E9"/>
    <w:rsid w:val="00695750"/>
    <w:rsid w:val="006A1DCE"/>
    <w:rsid w:val="006A3978"/>
    <w:rsid w:val="006B704C"/>
    <w:rsid w:val="006C0705"/>
    <w:rsid w:val="006C152F"/>
    <w:rsid w:val="006C1D63"/>
    <w:rsid w:val="006C51AA"/>
    <w:rsid w:val="006C655E"/>
    <w:rsid w:val="006D110D"/>
    <w:rsid w:val="006D1E77"/>
    <w:rsid w:val="006D218A"/>
    <w:rsid w:val="006D3C60"/>
    <w:rsid w:val="006E023C"/>
    <w:rsid w:val="006E34C8"/>
    <w:rsid w:val="006E415E"/>
    <w:rsid w:val="006E7374"/>
    <w:rsid w:val="006E77F0"/>
    <w:rsid w:val="006F1718"/>
    <w:rsid w:val="00701D22"/>
    <w:rsid w:val="00713C10"/>
    <w:rsid w:val="00716F15"/>
    <w:rsid w:val="00717AA9"/>
    <w:rsid w:val="007224DE"/>
    <w:rsid w:val="00725965"/>
    <w:rsid w:val="0073135D"/>
    <w:rsid w:val="00731C7D"/>
    <w:rsid w:val="00743F1A"/>
    <w:rsid w:val="00744FE0"/>
    <w:rsid w:val="00746CAC"/>
    <w:rsid w:val="00746CF7"/>
    <w:rsid w:val="00750D09"/>
    <w:rsid w:val="00754217"/>
    <w:rsid w:val="007550D7"/>
    <w:rsid w:val="007570D6"/>
    <w:rsid w:val="00764359"/>
    <w:rsid w:val="00767E19"/>
    <w:rsid w:val="0077276A"/>
    <w:rsid w:val="00776B39"/>
    <w:rsid w:val="00780FDA"/>
    <w:rsid w:val="00783B8A"/>
    <w:rsid w:val="00790E32"/>
    <w:rsid w:val="00794074"/>
    <w:rsid w:val="007B3EF7"/>
    <w:rsid w:val="007B4DE7"/>
    <w:rsid w:val="007C352E"/>
    <w:rsid w:val="007C3573"/>
    <w:rsid w:val="007D0493"/>
    <w:rsid w:val="007D5092"/>
    <w:rsid w:val="007E353F"/>
    <w:rsid w:val="007E6B8A"/>
    <w:rsid w:val="007F4861"/>
    <w:rsid w:val="007F77A6"/>
    <w:rsid w:val="008026E3"/>
    <w:rsid w:val="0081176D"/>
    <w:rsid w:val="0081523C"/>
    <w:rsid w:val="0081544B"/>
    <w:rsid w:val="00815B4A"/>
    <w:rsid w:val="0081669B"/>
    <w:rsid w:val="008220F3"/>
    <w:rsid w:val="00823353"/>
    <w:rsid w:val="008241A1"/>
    <w:rsid w:val="008253E9"/>
    <w:rsid w:val="00825980"/>
    <w:rsid w:val="00826D28"/>
    <w:rsid w:val="00827978"/>
    <w:rsid w:val="00830116"/>
    <w:rsid w:val="00831822"/>
    <w:rsid w:val="00834F43"/>
    <w:rsid w:val="008375B5"/>
    <w:rsid w:val="008405EC"/>
    <w:rsid w:val="008434DF"/>
    <w:rsid w:val="00845386"/>
    <w:rsid w:val="008461E4"/>
    <w:rsid w:val="0084734B"/>
    <w:rsid w:val="00861215"/>
    <w:rsid w:val="008638AD"/>
    <w:rsid w:val="00880DA8"/>
    <w:rsid w:val="00886C89"/>
    <w:rsid w:val="00886ECD"/>
    <w:rsid w:val="00887B4F"/>
    <w:rsid w:val="00891A75"/>
    <w:rsid w:val="008B1DA9"/>
    <w:rsid w:val="008B3527"/>
    <w:rsid w:val="008B4A51"/>
    <w:rsid w:val="008C1817"/>
    <w:rsid w:val="008C1FB6"/>
    <w:rsid w:val="008C2CF5"/>
    <w:rsid w:val="008C392B"/>
    <w:rsid w:val="008C3F65"/>
    <w:rsid w:val="008D2BD0"/>
    <w:rsid w:val="008D4D73"/>
    <w:rsid w:val="008E49ED"/>
    <w:rsid w:val="008E7392"/>
    <w:rsid w:val="008E772F"/>
    <w:rsid w:val="008F03C8"/>
    <w:rsid w:val="008F2FB4"/>
    <w:rsid w:val="008F7953"/>
    <w:rsid w:val="00903F91"/>
    <w:rsid w:val="0092014C"/>
    <w:rsid w:val="00924B1F"/>
    <w:rsid w:val="00925164"/>
    <w:rsid w:val="00926E1D"/>
    <w:rsid w:val="00943617"/>
    <w:rsid w:val="0095360B"/>
    <w:rsid w:val="009552DF"/>
    <w:rsid w:val="009572DF"/>
    <w:rsid w:val="00960327"/>
    <w:rsid w:val="009605D2"/>
    <w:rsid w:val="00970EC9"/>
    <w:rsid w:val="00974584"/>
    <w:rsid w:val="00976C99"/>
    <w:rsid w:val="009915BA"/>
    <w:rsid w:val="009A1E4B"/>
    <w:rsid w:val="009A6E3D"/>
    <w:rsid w:val="009B0812"/>
    <w:rsid w:val="009C0648"/>
    <w:rsid w:val="009D0353"/>
    <w:rsid w:val="009D2839"/>
    <w:rsid w:val="009E3A8F"/>
    <w:rsid w:val="009E515B"/>
    <w:rsid w:val="009E5952"/>
    <w:rsid w:val="009E7711"/>
    <w:rsid w:val="009F2F41"/>
    <w:rsid w:val="009F3807"/>
    <w:rsid w:val="00A0074B"/>
    <w:rsid w:val="00A012B8"/>
    <w:rsid w:val="00A041B7"/>
    <w:rsid w:val="00A12A2B"/>
    <w:rsid w:val="00A13BFC"/>
    <w:rsid w:val="00A13FD2"/>
    <w:rsid w:val="00A172D5"/>
    <w:rsid w:val="00A20242"/>
    <w:rsid w:val="00A21CB8"/>
    <w:rsid w:val="00A26981"/>
    <w:rsid w:val="00A30F98"/>
    <w:rsid w:val="00A33158"/>
    <w:rsid w:val="00A3655B"/>
    <w:rsid w:val="00A41301"/>
    <w:rsid w:val="00A5119F"/>
    <w:rsid w:val="00A517EA"/>
    <w:rsid w:val="00A52FB8"/>
    <w:rsid w:val="00A5618A"/>
    <w:rsid w:val="00A57A4F"/>
    <w:rsid w:val="00A63250"/>
    <w:rsid w:val="00A70F73"/>
    <w:rsid w:val="00A7327B"/>
    <w:rsid w:val="00A752D1"/>
    <w:rsid w:val="00A76182"/>
    <w:rsid w:val="00A7735E"/>
    <w:rsid w:val="00A8592E"/>
    <w:rsid w:val="00A90996"/>
    <w:rsid w:val="00A972B5"/>
    <w:rsid w:val="00AA3B33"/>
    <w:rsid w:val="00AB10A2"/>
    <w:rsid w:val="00AB194E"/>
    <w:rsid w:val="00AB7055"/>
    <w:rsid w:val="00AC564C"/>
    <w:rsid w:val="00AC6182"/>
    <w:rsid w:val="00AD1FA6"/>
    <w:rsid w:val="00AE418B"/>
    <w:rsid w:val="00AF115E"/>
    <w:rsid w:val="00AF3830"/>
    <w:rsid w:val="00AF53DF"/>
    <w:rsid w:val="00B012B9"/>
    <w:rsid w:val="00B03E0D"/>
    <w:rsid w:val="00B111FF"/>
    <w:rsid w:val="00B12AD0"/>
    <w:rsid w:val="00B20989"/>
    <w:rsid w:val="00B21794"/>
    <w:rsid w:val="00B260ED"/>
    <w:rsid w:val="00B30997"/>
    <w:rsid w:val="00B317CD"/>
    <w:rsid w:val="00B352C0"/>
    <w:rsid w:val="00B37A74"/>
    <w:rsid w:val="00B411F8"/>
    <w:rsid w:val="00B54FD9"/>
    <w:rsid w:val="00B55686"/>
    <w:rsid w:val="00B56CC4"/>
    <w:rsid w:val="00B57681"/>
    <w:rsid w:val="00B71DBC"/>
    <w:rsid w:val="00B74400"/>
    <w:rsid w:val="00B75C96"/>
    <w:rsid w:val="00B77024"/>
    <w:rsid w:val="00B77A51"/>
    <w:rsid w:val="00B8012C"/>
    <w:rsid w:val="00B80808"/>
    <w:rsid w:val="00B81261"/>
    <w:rsid w:val="00B86ACD"/>
    <w:rsid w:val="00B87835"/>
    <w:rsid w:val="00B87B05"/>
    <w:rsid w:val="00B946D7"/>
    <w:rsid w:val="00B95D8C"/>
    <w:rsid w:val="00B97C07"/>
    <w:rsid w:val="00BA3D5E"/>
    <w:rsid w:val="00BB7772"/>
    <w:rsid w:val="00BC3CAB"/>
    <w:rsid w:val="00BD0542"/>
    <w:rsid w:val="00BD5560"/>
    <w:rsid w:val="00BD59B5"/>
    <w:rsid w:val="00BE1E0A"/>
    <w:rsid w:val="00BE6569"/>
    <w:rsid w:val="00BE6B03"/>
    <w:rsid w:val="00BF0A2F"/>
    <w:rsid w:val="00BF1541"/>
    <w:rsid w:val="00BF37BF"/>
    <w:rsid w:val="00C03183"/>
    <w:rsid w:val="00C07A2C"/>
    <w:rsid w:val="00C150F2"/>
    <w:rsid w:val="00C24744"/>
    <w:rsid w:val="00C306F3"/>
    <w:rsid w:val="00C3503B"/>
    <w:rsid w:val="00C52699"/>
    <w:rsid w:val="00C52E65"/>
    <w:rsid w:val="00C542D3"/>
    <w:rsid w:val="00C639CC"/>
    <w:rsid w:val="00C6510C"/>
    <w:rsid w:val="00C7012E"/>
    <w:rsid w:val="00C7469E"/>
    <w:rsid w:val="00C76712"/>
    <w:rsid w:val="00C8174D"/>
    <w:rsid w:val="00C8488F"/>
    <w:rsid w:val="00C85422"/>
    <w:rsid w:val="00CA5812"/>
    <w:rsid w:val="00CA7D02"/>
    <w:rsid w:val="00CB3A42"/>
    <w:rsid w:val="00CB5F7B"/>
    <w:rsid w:val="00CC0223"/>
    <w:rsid w:val="00CC7F07"/>
    <w:rsid w:val="00CD7D0C"/>
    <w:rsid w:val="00CE26D5"/>
    <w:rsid w:val="00CE4C6E"/>
    <w:rsid w:val="00CF0309"/>
    <w:rsid w:val="00CF1B01"/>
    <w:rsid w:val="00CF3618"/>
    <w:rsid w:val="00CF39FD"/>
    <w:rsid w:val="00D01239"/>
    <w:rsid w:val="00D02769"/>
    <w:rsid w:val="00D12B64"/>
    <w:rsid w:val="00D16B79"/>
    <w:rsid w:val="00D2558A"/>
    <w:rsid w:val="00D25FC9"/>
    <w:rsid w:val="00D26FE0"/>
    <w:rsid w:val="00D277C9"/>
    <w:rsid w:val="00D30F12"/>
    <w:rsid w:val="00D31EE6"/>
    <w:rsid w:val="00D32A43"/>
    <w:rsid w:val="00D376CB"/>
    <w:rsid w:val="00D40B6C"/>
    <w:rsid w:val="00D52A8F"/>
    <w:rsid w:val="00D56C52"/>
    <w:rsid w:val="00D57BD0"/>
    <w:rsid w:val="00D63242"/>
    <w:rsid w:val="00D82BE2"/>
    <w:rsid w:val="00D9129E"/>
    <w:rsid w:val="00D96890"/>
    <w:rsid w:val="00DA3249"/>
    <w:rsid w:val="00DB493F"/>
    <w:rsid w:val="00DC14F1"/>
    <w:rsid w:val="00DC1742"/>
    <w:rsid w:val="00DC457F"/>
    <w:rsid w:val="00DC47A2"/>
    <w:rsid w:val="00DD1C88"/>
    <w:rsid w:val="00DD2D40"/>
    <w:rsid w:val="00DE4165"/>
    <w:rsid w:val="00DE56A5"/>
    <w:rsid w:val="00DF1334"/>
    <w:rsid w:val="00E06C25"/>
    <w:rsid w:val="00E07E56"/>
    <w:rsid w:val="00E10623"/>
    <w:rsid w:val="00E120B5"/>
    <w:rsid w:val="00E13576"/>
    <w:rsid w:val="00E1414F"/>
    <w:rsid w:val="00E1617A"/>
    <w:rsid w:val="00E22489"/>
    <w:rsid w:val="00E2586A"/>
    <w:rsid w:val="00E2688E"/>
    <w:rsid w:val="00E33B4C"/>
    <w:rsid w:val="00E379E1"/>
    <w:rsid w:val="00E40A36"/>
    <w:rsid w:val="00E423EC"/>
    <w:rsid w:val="00E43519"/>
    <w:rsid w:val="00E45717"/>
    <w:rsid w:val="00E47E10"/>
    <w:rsid w:val="00E56E59"/>
    <w:rsid w:val="00E6027B"/>
    <w:rsid w:val="00E6247B"/>
    <w:rsid w:val="00E75F93"/>
    <w:rsid w:val="00E8609F"/>
    <w:rsid w:val="00E906F1"/>
    <w:rsid w:val="00E91C80"/>
    <w:rsid w:val="00E931B8"/>
    <w:rsid w:val="00EA09EA"/>
    <w:rsid w:val="00EA0DD5"/>
    <w:rsid w:val="00EB7CE3"/>
    <w:rsid w:val="00EC1EA0"/>
    <w:rsid w:val="00EC2BEF"/>
    <w:rsid w:val="00ED06A9"/>
    <w:rsid w:val="00ED6876"/>
    <w:rsid w:val="00ED704E"/>
    <w:rsid w:val="00EE7982"/>
    <w:rsid w:val="00F00C89"/>
    <w:rsid w:val="00F16AE5"/>
    <w:rsid w:val="00F2523C"/>
    <w:rsid w:val="00F31358"/>
    <w:rsid w:val="00F41C04"/>
    <w:rsid w:val="00F5272C"/>
    <w:rsid w:val="00F62AC0"/>
    <w:rsid w:val="00F63E8B"/>
    <w:rsid w:val="00F65B3B"/>
    <w:rsid w:val="00F67B9D"/>
    <w:rsid w:val="00F71C96"/>
    <w:rsid w:val="00F830A0"/>
    <w:rsid w:val="00F83E24"/>
    <w:rsid w:val="00F872CD"/>
    <w:rsid w:val="00F87961"/>
    <w:rsid w:val="00F93B9F"/>
    <w:rsid w:val="00F94809"/>
    <w:rsid w:val="00FA5C0D"/>
    <w:rsid w:val="00FB5C28"/>
    <w:rsid w:val="00FC0F51"/>
    <w:rsid w:val="00FC675D"/>
    <w:rsid w:val="00FD5A82"/>
    <w:rsid w:val="00FE174C"/>
    <w:rsid w:val="00FE47DF"/>
    <w:rsid w:val="00FE50B9"/>
    <w:rsid w:val="00FF7D7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D5D373B"/>
  <w15:docId w15:val="{CB14B6FC-47D2-497A-BC33-FEC19304B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34F8"/>
    <w:rPr>
      <w:sz w:val="24"/>
      <w:szCs w:val="24"/>
    </w:rPr>
  </w:style>
  <w:style w:type="paragraph" w:styleId="Heading1">
    <w:name w:val="heading 1"/>
    <w:basedOn w:val="Normal"/>
    <w:next w:val="Normal"/>
    <w:link w:val="Heading1Char"/>
    <w:qFormat/>
    <w:rsid w:val="007F77A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3F7B95"/>
    <w:pPr>
      <w:keepNext/>
      <w:ind w:left="360" w:hanging="360"/>
      <w:jc w:val="center"/>
      <w:outlineLvl w:val="1"/>
    </w:pPr>
    <w:rPr>
      <w:rFonts w:ascii="Arial" w:hAnsi="Arial"/>
      <w:b/>
      <w:sz w:val="20"/>
      <w:szCs w:val="20"/>
    </w:rPr>
  </w:style>
  <w:style w:type="paragraph" w:styleId="Heading3">
    <w:name w:val="heading 3"/>
    <w:basedOn w:val="Normal"/>
    <w:next w:val="Normal"/>
    <w:link w:val="Heading3Char"/>
    <w:semiHidden/>
    <w:unhideWhenUsed/>
    <w:qFormat/>
    <w:rsid w:val="007F77A6"/>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E772F"/>
    <w:pPr>
      <w:tabs>
        <w:tab w:val="center" w:pos="4320"/>
        <w:tab w:val="right" w:pos="8640"/>
      </w:tabs>
    </w:pPr>
  </w:style>
  <w:style w:type="character" w:styleId="PageNumber">
    <w:name w:val="page number"/>
    <w:basedOn w:val="DefaultParagraphFont"/>
    <w:rsid w:val="008E772F"/>
  </w:style>
  <w:style w:type="paragraph" w:styleId="Header">
    <w:name w:val="header"/>
    <w:basedOn w:val="Normal"/>
    <w:rsid w:val="008E772F"/>
    <w:pPr>
      <w:tabs>
        <w:tab w:val="center" w:pos="4320"/>
        <w:tab w:val="right" w:pos="8640"/>
      </w:tabs>
    </w:pPr>
  </w:style>
  <w:style w:type="table" w:styleId="TableGrid">
    <w:name w:val="Table Grid"/>
    <w:basedOn w:val="TableNormal"/>
    <w:rsid w:val="008E77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80AB4"/>
    <w:rPr>
      <w:rFonts w:ascii="Tahoma" w:hAnsi="Tahoma" w:cs="Tahoma"/>
      <w:sz w:val="16"/>
      <w:szCs w:val="16"/>
    </w:rPr>
  </w:style>
  <w:style w:type="paragraph" w:styleId="Revision">
    <w:name w:val="Revision"/>
    <w:hidden/>
    <w:uiPriority w:val="99"/>
    <w:semiHidden/>
    <w:rsid w:val="00A752D1"/>
    <w:rPr>
      <w:sz w:val="24"/>
      <w:szCs w:val="24"/>
    </w:rPr>
  </w:style>
  <w:style w:type="character" w:customStyle="1" w:styleId="Heading2Char">
    <w:name w:val="Heading 2 Char"/>
    <w:basedOn w:val="DefaultParagraphFont"/>
    <w:link w:val="Heading2"/>
    <w:rsid w:val="003F7B95"/>
    <w:rPr>
      <w:rFonts w:ascii="Arial" w:hAnsi="Arial"/>
      <w:b/>
    </w:rPr>
  </w:style>
  <w:style w:type="paragraph" w:styleId="ListParagraph">
    <w:name w:val="List Paragraph"/>
    <w:basedOn w:val="Normal"/>
    <w:uiPriority w:val="34"/>
    <w:qFormat/>
    <w:rsid w:val="003F7B95"/>
    <w:pPr>
      <w:ind w:left="720"/>
      <w:contextualSpacing/>
    </w:pPr>
  </w:style>
  <w:style w:type="character" w:styleId="Emphasis">
    <w:name w:val="Emphasis"/>
    <w:qFormat/>
    <w:rsid w:val="00F67B9D"/>
    <w:rPr>
      <w:i/>
      <w:iCs/>
    </w:rPr>
  </w:style>
  <w:style w:type="paragraph" w:styleId="NormalWeb">
    <w:name w:val="Normal (Web)"/>
    <w:basedOn w:val="Normal"/>
    <w:uiPriority w:val="99"/>
    <w:semiHidden/>
    <w:unhideWhenUsed/>
    <w:rsid w:val="00FB5C28"/>
    <w:pPr>
      <w:spacing w:before="100" w:beforeAutospacing="1" w:after="100" w:afterAutospacing="1"/>
    </w:pPr>
    <w:rPr>
      <w:rFonts w:eastAsiaTheme="minorHAnsi"/>
    </w:rPr>
  </w:style>
  <w:style w:type="character" w:styleId="Hyperlink">
    <w:name w:val="Hyperlink"/>
    <w:rsid w:val="00B946D7"/>
    <w:rPr>
      <w:color w:val="0000FF"/>
      <w:u w:val="single"/>
    </w:rPr>
  </w:style>
  <w:style w:type="character" w:styleId="FollowedHyperlink">
    <w:name w:val="FollowedHyperlink"/>
    <w:basedOn w:val="DefaultParagraphFont"/>
    <w:semiHidden/>
    <w:unhideWhenUsed/>
    <w:rsid w:val="00A70F73"/>
    <w:rPr>
      <w:color w:val="800080" w:themeColor="followedHyperlink"/>
      <w:u w:val="single"/>
    </w:rPr>
  </w:style>
  <w:style w:type="table" w:styleId="TableGridLight">
    <w:name w:val="Grid Table Light"/>
    <w:basedOn w:val="TableNormal"/>
    <w:uiPriority w:val="40"/>
    <w:rsid w:val="00A6325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semiHidden/>
    <w:unhideWhenUsed/>
    <w:rsid w:val="00BF1541"/>
    <w:rPr>
      <w:sz w:val="16"/>
      <w:szCs w:val="16"/>
    </w:rPr>
  </w:style>
  <w:style w:type="paragraph" w:styleId="CommentText">
    <w:name w:val="annotation text"/>
    <w:basedOn w:val="Normal"/>
    <w:link w:val="CommentTextChar"/>
    <w:semiHidden/>
    <w:unhideWhenUsed/>
    <w:rsid w:val="00BF1541"/>
    <w:rPr>
      <w:sz w:val="20"/>
      <w:szCs w:val="20"/>
    </w:rPr>
  </w:style>
  <w:style w:type="character" w:customStyle="1" w:styleId="CommentTextChar">
    <w:name w:val="Comment Text Char"/>
    <w:basedOn w:val="DefaultParagraphFont"/>
    <w:link w:val="CommentText"/>
    <w:semiHidden/>
    <w:rsid w:val="00BF1541"/>
  </w:style>
  <w:style w:type="paragraph" w:styleId="CommentSubject">
    <w:name w:val="annotation subject"/>
    <w:basedOn w:val="CommentText"/>
    <w:next w:val="CommentText"/>
    <w:link w:val="CommentSubjectChar"/>
    <w:semiHidden/>
    <w:unhideWhenUsed/>
    <w:rsid w:val="00BF1541"/>
    <w:rPr>
      <w:b/>
      <w:bCs/>
    </w:rPr>
  </w:style>
  <w:style w:type="character" w:customStyle="1" w:styleId="CommentSubjectChar">
    <w:name w:val="Comment Subject Char"/>
    <w:basedOn w:val="CommentTextChar"/>
    <w:link w:val="CommentSubject"/>
    <w:semiHidden/>
    <w:rsid w:val="00BF1541"/>
    <w:rPr>
      <w:b/>
      <w:bCs/>
    </w:rPr>
  </w:style>
  <w:style w:type="character" w:customStyle="1" w:styleId="Heading1Char">
    <w:name w:val="Heading 1 Char"/>
    <w:basedOn w:val="DefaultParagraphFont"/>
    <w:link w:val="Heading1"/>
    <w:rsid w:val="007F77A6"/>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semiHidden/>
    <w:rsid w:val="007F77A6"/>
    <w:rPr>
      <w:rFonts w:asciiTheme="majorHAnsi" w:eastAsiaTheme="majorEastAsia" w:hAnsiTheme="majorHAnsi" w:cstheme="majorBidi"/>
      <w:color w:val="243F60" w:themeColor="accent1" w:themeShade="7F"/>
      <w:sz w:val="24"/>
      <w:szCs w:val="24"/>
    </w:rPr>
  </w:style>
  <w:style w:type="paragraph" w:styleId="BodyText">
    <w:name w:val="Body Text"/>
    <w:basedOn w:val="Normal"/>
    <w:link w:val="BodyTextChar"/>
    <w:rsid w:val="007F77A6"/>
    <w:pPr>
      <w:tabs>
        <w:tab w:val="left" w:pos="5760"/>
        <w:tab w:val="left" w:pos="8460"/>
      </w:tabs>
    </w:pPr>
    <w:rPr>
      <w:b/>
      <w:szCs w:val="20"/>
    </w:rPr>
  </w:style>
  <w:style w:type="character" w:customStyle="1" w:styleId="BodyTextChar">
    <w:name w:val="Body Text Char"/>
    <w:basedOn w:val="DefaultParagraphFont"/>
    <w:link w:val="BodyText"/>
    <w:rsid w:val="007F77A6"/>
    <w:rPr>
      <w:b/>
      <w:sz w:val="24"/>
    </w:rPr>
  </w:style>
  <w:style w:type="paragraph" w:styleId="Caption">
    <w:name w:val="caption"/>
    <w:basedOn w:val="Normal"/>
    <w:next w:val="Normal"/>
    <w:qFormat/>
    <w:rsid w:val="007F77A6"/>
    <w:pPr>
      <w:ind w:left="360" w:hanging="360"/>
      <w:jc w:val="center"/>
    </w:pPr>
    <w:rPr>
      <w:rFonts w:ascii="Arial" w:hAnsi="Arial"/>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845670">
      <w:bodyDiv w:val="1"/>
      <w:marLeft w:val="0"/>
      <w:marRight w:val="0"/>
      <w:marTop w:val="0"/>
      <w:marBottom w:val="0"/>
      <w:divBdr>
        <w:top w:val="none" w:sz="0" w:space="0" w:color="auto"/>
        <w:left w:val="none" w:sz="0" w:space="0" w:color="auto"/>
        <w:bottom w:val="none" w:sz="0" w:space="0" w:color="auto"/>
        <w:right w:val="none" w:sz="0" w:space="0" w:color="auto"/>
      </w:divBdr>
    </w:div>
    <w:div w:id="455757445">
      <w:bodyDiv w:val="1"/>
      <w:marLeft w:val="0"/>
      <w:marRight w:val="0"/>
      <w:marTop w:val="0"/>
      <w:marBottom w:val="0"/>
      <w:divBdr>
        <w:top w:val="none" w:sz="0" w:space="0" w:color="auto"/>
        <w:left w:val="none" w:sz="0" w:space="0" w:color="auto"/>
        <w:bottom w:val="none" w:sz="0" w:space="0" w:color="auto"/>
        <w:right w:val="none" w:sz="0" w:space="0" w:color="auto"/>
      </w:divBdr>
    </w:div>
    <w:div w:id="511452869">
      <w:bodyDiv w:val="1"/>
      <w:marLeft w:val="0"/>
      <w:marRight w:val="0"/>
      <w:marTop w:val="0"/>
      <w:marBottom w:val="0"/>
      <w:divBdr>
        <w:top w:val="none" w:sz="0" w:space="0" w:color="auto"/>
        <w:left w:val="none" w:sz="0" w:space="0" w:color="auto"/>
        <w:bottom w:val="none" w:sz="0" w:space="0" w:color="auto"/>
        <w:right w:val="none" w:sz="0" w:space="0" w:color="auto"/>
      </w:divBdr>
    </w:div>
    <w:div w:id="660739739">
      <w:bodyDiv w:val="1"/>
      <w:marLeft w:val="0"/>
      <w:marRight w:val="0"/>
      <w:marTop w:val="0"/>
      <w:marBottom w:val="0"/>
      <w:divBdr>
        <w:top w:val="none" w:sz="0" w:space="0" w:color="auto"/>
        <w:left w:val="none" w:sz="0" w:space="0" w:color="auto"/>
        <w:bottom w:val="none" w:sz="0" w:space="0" w:color="auto"/>
        <w:right w:val="none" w:sz="0" w:space="0" w:color="auto"/>
      </w:divBdr>
      <w:divsChild>
        <w:div w:id="1404790142">
          <w:marLeft w:val="274"/>
          <w:marRight w:val="0"/>
          <w:marTop w:val="0"/>
          <w:marBottom w:val="0"/>
          <w:divBdr>
            <w:top w:val="none" w:sz="0" w:space="0" w:color="auto"/>
            <w:left w:val="none" w:sz="0" w:space="0" w:color="auto"/>
            <w:bottom w:val="none" w:sz="0" w:space="0" w:color="auto"/>
            <w:right w:val="none" w:sz="0" w:space="0" w:color="auto"/>
          </w:divBdr>
        </w:div>
      </w:divsChild>
    </w:div>
    <w:div w:id="1289242287">
      <w:bodyDiv w:val="1"/>
      <w:marLeft w:val="0"/>
      <w:marRight w:val="0"/>
      <w:marTop w:val="0"/>
      <w:marBottom w:val="0"/>
      <w:divBdr>
        <w:top w:val="none" w:sz="0" w:space="0" w:color="auto"/>
        <w:left w:val="none" w:sz="0" w:space="0" w:color="auto"/>
        <w:bottom w:val="none" w:sz="0" w:space="0" w:color="auto"/>
        <w:right w:val="none" w:sz="0" w:space="0" w:color="auto"/>
      </w:divBdr>
    </w:div>
    <w:div w:id="1543906014">
      <w:bodyDiv w:val="1"/>
      <w:marLeft w:val="0"/>
      <w:marRight w:val="0"/>
      <w:marTop w:val="0"/>
      <w:marBottom w:val="0"/>
      <w:divBdr>
        <w:top w:val="none" w:sz="0" w:space="0" w:color="auto"/>
        <w:left w:val="none" w:sz="0" w:space="0" w:color="auto"/>
        <w:bottom w:val="none" w:sz="0" w:space="0" w:color="auto"/>
        <w:right w:val="none" w:sz="0" w:space="0" w:color="auto"/>
      </w:divBdr>
    </w:div>
    <w:div w:id="1646082711">
      <w:bodyDiv w:val="1"/>
      <w:marLeft w:val="0"/>
      <w:marRight w:val="0"/>
      <w:marTop w:val="0"/>
      <w:marBottom w:val="0"/>
      <w:divBdr>
        <w:top w:val="none" w:sz="0" w:space="0" w:color="auto"/>
        <w:left w:val="none" w:sz="0" w:space="0" w:color="auto"/>
        <w:bottom w:val="none" w:sz="0" w:space="0" w:color="auto"/>
        <w:right w:val="none" w:sz="0" w:space="0" w:color="auto"/>
      </w:divBdr>
    </w:div>
    <w:div w:id="1986814713">
      <w:bodyDiv w:val="1"/>
      <w:marLeft w:val="0"/>
      <w:marRight w:val="0"/>
      <w:marTop w:val="0"/>
      <w:marBottom w:val="0"/>
      <w:divBdr>
        <w:top w:val="none" w:sz="0" w:space="0" w:color="auto"/>
        <w:left w:val="none" w:sz="0" w:space="0" w:color="auto"/>
        <w:bottom w:val="none" w:sz="0" w:space="0" w:color="auto"/>
        <w:right w:val="none" w:sz="0" w:space="0" w:color="auto"/>
      </w:divBdr>
    </w:div>
    <w:div w:id="2036468105">
      <w:bodyDiv w:val="1"/>
      <w:marLeft w:val="0"/>
      <w:marRight w:val="0"/>
      <w:marTop w:val="0"/>
      <w:marBottom w:val="0"/>
      <w:divBdr>
        <w:top w:val="none" w:sz="0" w:space="0" w:color="auto"/>
        <w:left w:val="none" w:sz="0" w:space="0" w:color="auto"/>
        <w:bottom w:val="none" w:sz="0" w:space="0" w:color="auto"/>
        <w:right w:val="none" w:sz="0" w:space="0" w:color="auto"/>
      </w:divBdr>
    </w:div>
    <w:div w:id="2063022334">
      <w:bodyDiv w:val="1"/>
      <w:marLeft w:val="0"/>
      <w:marRight w:val="0"/>
      <w:marTop w:val="0"/>
      <w:marBottom w:val="0"/>
      <w:divBdr>
        <w:top w:val="none" w:sz="0" w:space="0" w:color="auto"/>
        <w:left w:val="none" w:sz="0" w:space="0" w:color="auto"/>
        <w:bottom w:val="none" w:sz="0" w:space="0" w:color="auto"/>
        <w:right w:val="none" w:sz="0" w:space="0" w:color="auto"/>
      </w:divBdr>
    </w:div>
    <w:div w:id="2118912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p2010.amr.ith.intel.com/sites/HR_Fellows/Pages/PDFViewer.aspx?docUrl=https://sp2010.amr.ith.intel.com/sites/HR_Fellows/SiteAssets/files/Jason%20-%20TASK6560041/TechnicalReadinessIndicators%20v5.pdf"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sp2010.amr.ith.intel.com/sites/HR_Fellows/Pages/PDFViewer.aspx?docUrl=https://sp2010.amr.ith.intel.com/sites/HR_Fellows/SiteAssets/files/Jason%20-%20TASK6560041/TechnicalReadinessIndicators%20v5.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harepoint.amr.ith.intel.com/sites/IntelFellows/Documents/TechnicalReadinessIndicators_v4.pdf"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p2010.amr.ith.intel.com/sites/HR_Fellows/Pages/PDFViewer.aspx?docUrl=https://sp2010.amr.ith.intel.com/sites/HR_Fellows/SiteAssets/files/Jason%20-%20TASK6560041/TechnicalReadinessIndicators%20v5.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9999EB0206494AA2984221E36CA74A" ma:contentTypeVersion="4" ma:contentTypeDescription="Create a new document." ma:contentTypeScope="" ma:versionID="0aae825b994811a4e71bc0a14e389b7e">
  <xsd:schema xmlns:xsd="http://www.w3.org/2001/XMLSchema" xmlns:xs="http://www.w3.org/2001/XMLSchema" xmlns:p="http://schemas.microsoft.com/office/2006/metadata/properties" xmlns:ns2="f043de63-1b78-4565-b5cd-e5a632974ba9" targetNamespace="http://schemas.microsoft.com/office/2006/metadata/properties" ma:root="true" ma:fieldsID="48e551ca6bcd309007d35e8136b5ddcd" ns2:_="">
    <xsd:import namespace="f043de63-1b78-4565-b5cd-e5a632974ba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43de63-1b78-4565-b5cd-e5a632974b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2834FD-C59C-4817-906E-D9277098B58C}"/>
</file>

<file path=customXml/itemProps2.xml><?xml version="1.0" encoding="utf-8"?>
<ds:datastoreItem xmlns:ds="http://schemas.openxmlformats.org/officeDocument/2006/customXml" ds:itemID="{5187ABB5-3B70-4EDA-8020-3CCF984E09FB}">
  <ds:schemaRefs>
    <ds:schemaRef ds:uri="http://schemas.microsoft.com/sharepoint/v3/contenttype/forms"/>
  </ds:schemaRefs>
</ds:datastoreItem>
</file>

<file path=customXml/itemProps3.xml><?xml version="1.0" encoding="utf-8"?>
<ds:datastoreItem xmlns:ds="http://schemas.openxmlformats.org/officeDocument/2006/customXml" ds:itemID="{BEC26B4A-1F88-44E5-9A35-6CE9D54280A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6332E10-1DF0-416E-9CD8-DB7F55525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9</Pages>
  <Words>3017</Words>
  <Characters>18438</Characters>
  <Application>Microsoft Office Word</Application>
  <DocSecurity>0</DocSecurity>
  <Lines>153</Lines>
  <Paragraphs>42</Paragraphs>
  <ScaleCrop>false</ScaleCrop>
  <HeadingPairs>
    <vt:vector size="2" baseType="variant">
      <vt:variant>
        <vt:lpstr>Title</vt:lpstr>
      </vt:variant>
      <vt:variant>
        <vt:i4>1</vt:i4>
      </vt:variant>
    </vt:vector>
  </HeadingPairs>
  <TitlesOfParts>
    <vt:vector size="1" baseType="lpstr">
      <vt:lpstr>NSG PE/SPE Nomination Form</vt:lpstr>
    </vt:vector>
  </TitlesOfParts>
  <Company>Intel Corporation</Company>
  <LinksUpToDate>false</LinksUpToDate>
  <CharactersWithSpaces>21413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NSG PE/SPE Nomination Form</dc:title>
  <dc:creator>lewis, sonia</dc:creator>
  <cp:keywords>CTPClassification=CTP_IC</cp:keywords>
  <cp:lastModifiedBy>Cleereman, Brian J</cp:lastModifiedBy>
  <cp:revision>28</cp:revision>
  <cp:lastPrinted>2013-12-17T23:51:00Z</cp:lastPrinted>
  <dcterms:created xsi:type="dcterms:W3CDTF">2020-11-11T21:48:00Z</dcterms:created>
  <dcterms:modified xsi:type="dcterms:W3CDTF">2020-11-11T23:33:00Z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0x010100EB9999EB0206494AA2984221E36CA74A</vt:lpwstr>
  </property>
  <property fmtid="{D5CDD505-2E9C-101B-9397-08002B2CF9AE}" pid="3" name="TitusGUID">
    <vt:lpwstr>04661143-cb34-49c0-a609-6a03e750eb8c</vt:lpwstr>
  </property>
  <property fmtid="{D5CDD505-2E9C-101B-9397-08002B2CF9AE}" pid="4" name="CTP_BU">
    <vt:lpwstr>HUMAN RESOURCES GRP</vt:lpwstr>
  </property>
  <property fmtid="{D5CDD505-2E9C-101B-9397-08002B2CF9AE}" pid="5" name="CTP_TimeStamp">
    <vt:lpwstr>2020-05-20 22:49:02Z</vt:lpwstr>
  </property>
  <property fmtid="{D5CDD505-2E9C-101B-9397-08002B2CF9AE}" pid="6" name="CTPClassification">
    <vt:lpwstr>CTP_IC</vt:lpwstr>
  </property>
  <property fmtid="{D5CDD505-2E9C-101B-9397-08002B2CF9AE}" pid="7" name="MSIP_Label_9aa06179-68b3-4e2b-b09b-a2424735516b_Enabled">
    <vt:lpwstr>True</vt:lpwstr>
  </property>
  <property fmtid="{D5CDD505-2E9C-101B-9397-08002B2CF9AE}" pid="8" name="MSIP_Label_9aa06179-68b3-4e2b-b09b-a2424735516b_SiteId">
    <vt:lpwstr>46c98d88-e344-4ed4-8496-4ed7712e255d</vt:lpwstr>
  </property>
  <property fmtid="{D5CDD505-2E9C-101B-9397-08002B2CF9AE}" pid="9" name="MSIP_Label_9aa06179-68b3-4e2b-b09b-a2424735516b_Owner">
    <vt:lpwstr>brian.j.cleereman@intel.com</vt:lpwstr>
  </property>
  <property fmtid="{D5CDD505-2E9C-101B-9397-08002B2CF9AE}" pid="10" name="MSIP_Label_9aa06179-68b3-4e2b-b09b-a2424735516b_SetDate">
    <vt:lpwstr>2020-11-03T23:45:45.5496984Z</vt:lpwstr>
  </property>
  <property fmtid="{D5CDD505-2E9C-101B-9397-08002B2CF9AE}" pid="11" name="MSIP_Label_9aa06179-68b3-4e2b-b09b-a2424735516b_Name">
    <vt:lpwstr>Intel Confidential</vt:lpwstr>
  </property>
  <property fmtid="{D5CDD505-2E9C-101B-9397-08002B2CF9AE}" pid="12" name="MSIP_Label_9aa06179-68b3-4e2b-b09b-a2424735516b_Application">
    <vt:lpwstr>Microsoft Azure Information Protection</vt:lpwstr>
  </property>
  <property fmtid="{D5CDD505-2E9C-101B-9397-08002B2CF9AE}" pid="13" name="MSIP_Label_9aa06179-68b3-4e2b-b09b-a2424735516b_ActionId">
    <vt:lpwstr>0095c8d9-fa96-4037-9a11-100aced91d14</vt:lpwstr>
  </property>
  <property fmtid="{D5CDD505-2E9C-101B-9397-08002B2CF9AE}" pid="14" name="MSIP_Label_9aa06179-68b3-4e2b-b09b-a2424735516b_Extended_MSFT_Method">
    <vt:lpwstr>Automatic</vt:lpwstr>
  </property>
  <property fmtid="{D5CDD505-2E9C-101B-9397-08002B2CF9AE}" pid="15" name="Sensitivity">
    <vt:lpwstr>Intel Confidential</vt:lpwstr>
  </property>
</Properties>
</file>