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FA15" w14:textId="51FCA9C2" w:rsidR="00FF3827" w:rsidRDefault="00FF3827">
      <w:pPr>
        <w:autoSpaceDE w:val="0"/>
        <w:autoSpaceDN w:val="0"/>
        <w:spacing w:line="259" w:lineRule="exact"/>
        <w:jc w:val="left"/>
      </w:pPr>
    </w:p>
    <w:p w14:paraId="650955CF" w14:textId="77777777" w:rsidR="00FF3827" w:rsidRDefault="00FF3827">
      <w:pPr>
        <w:autoSpaceDE w:val="0"/>
        <w:autoSpaceDN w:val="0"/>
        <w:spacing w:line="259" w:lineRule="exact"/>
        <w:jc w:val="left"/>
      </w:pPr>
    </w:p>
    <w:p w14:paraId="027B6013" w14:textId="77777777" w:rsidR="003B16EC" w:rsidRDefault="00521D36">
      <w:pPr>
        <w:autoSpaceDE w:val="0"/>
        <w:autoSpaceDN w:val="0"/>
        <w:spacing w:line="291" w:lineRule="exact"/>
        <w:ind w:left="42"/>
        <w:jc w:val="left"/>
      </w:pPr>
      <w:r>
        <w:rPr>
          <w:rFonts w:ascii="Helvetica" w:eastAsia="Helvetica" w:hAnsi="Helvetica" w:cs="Helvetica"/>
          <w:b/>
          <w:bCs/>
          <w:color w:val="000000"/>
          <w:spacing w:val="-4"/>
          <w:w w:val="105"/>
          <w:sz w:val="25"/>
        </w:rPr>
        <w:t>1.6.5.</w:t>
      </w:r>
      <w:r>
        <w:rPr>
          <w:rFonts w:ascii="Helvetica" w:eastAsia="Helvetica" w:hAnsi="Helvetica" w:cs="Helvetica"/>
          <w:b/>
          <w:bCs/>
          <w:color w:val="000000"/>
          <w:spacing w:val="145"/>
          <w:sz w:val="25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pacing w:val="-4"/>
          <w:w w:val="105"/>
          <w:sz w:val="25"/>
        </w:rPr>
        <w:t>Diffusivity</w:t>
      </w:r>
      <w:r>
        <w:rPr>
          <w:rFonts w:ascii="Helvetica" w:eastAsia="Helvetica" w:hAnsi="Helvetica" w:cs="Helvetica"/>
          <w:b/>
          <w:bCs/>
          <w:color w:val="000000"/>
          <w:spacing w:val="5"/>
          <w:sz w:val="25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pacing w:val="-3"/>
          <w:w w:val="104"/>
          <w:sz w:val="25"/>
        </w:rPr>
        <w:t>of</w:t>
      </w:r>
      <w:r>
        <w:rPr>
          <w:rFonts w:ascii="Helvetica" w:eastAsia="Helvetica" w:hAnsi="Helvetica" w:cs="Helvetica"/>
          <w:b/>
          <w:bCs/>
          <w:color w:val="000000"/>
          <w:sz w:val="25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pacing w:val="2"/>
          <w:sz w:val="25"/>
        </w:rPr>
        <w:t>miscellaneous</w:t>
      </w:r>
      <w:r>
        <w:rPr>
          <w:rFonts w:ascii="Helvetica" w:eastAsia="Helvetica" w:hAnsi="Helvetica" w:cs="Helvetica"/>
          <w:b/>
          <w:bCs/>
          <w:color w:val="000000"/>
          <w:w w:val="98"/>
          <w:sz w:val="25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pacing w:val="2"/>
          <w:sz w:val="25"/>
        </w:rPr>
        <w:t>dopants</w:t>
      </w:r>
      <w:r>
        <w:rPr>
          <w:rFonts w:ascii="Helvetica" w:eastAsia="Helvetica" w:hAnsi="Helvetica" w:cs="Helvetica"/>
          <w:b/>
          <w:bCs/>
          <w:color w:val="000000"/>
          <w:w w:val="98"/>
          <w:sz w:val="25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w w:val="101"/>
          <w:sz w:val="25"/>
        </w:rPr>
        <w:t>in</w:t>
      </w:r>
      <w:r>
        <w:rPr>
          <w:rFonts w:ascii="Helvetica" w:eastAsia="Helvetica" w:hAnsi="Helvetica" w:cs="Helvetica"/>
          <w:b/>
          <w:bCs/>
          <w:color w:val="000000"/>
          <w:spacing w:val="2"/>
          <w:sz w:val="25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pacing w:val="-4"/>
          <w:w w:val="105"/>
          <w:sz w:val="25"/>
        </w:rPr>
        <w:t>silicon</w:t>
      </w:r>
    </w:p>
    <w:p w14:paraId="027B6014" w14:textId="77777777" w:rsidR="003B16EC" w:rsidRDefault="00521D36">
      <w:pPr>
        <w:autoSpaceDE w:val="0"/>
        <w:autoSpaceDN w:val="0"/>
        <w:spacing w:before="47" w:line="300" w:lineRule="exact"/>
        <w:ind w:left="42" w:right="38" w:firstLine="415"/>
      </w:pPr>
      <w:r>
        <w:rPr>
          <w:rFonts w:ascii="Times" w:eastAsia="Times" w:hAnsi="Times" w:cs="Times"/>
          <w:bCs/>
          <w:color w:val="000000"/>
          <w:spacing w:val="2"/>
          <w:sz w:val="25"/>
        </w:rPr>
        <w:t>In</w:t>
      </w:r>
      <w:r>
        <w:rPr>
          <w:rFonts w:ascii="Times" w:eastAsia="Times" w:hAnsi="Times" w:cs="Times"/>
          <w:bCs/>
          <w:color w:val="000000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the</w:t>
      </w:r>
      <w:r>
        <w:rPr>
          <w:rFonts w:ascii="Times" w:eastAsia="Times" w:hAnsi="Times" w:cs="Times"/>
          <w:bCs/>
          <w:color w:val="000000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preceding</w:t>
      </w:r>
      <w:r>
        <w:rPr>
          <w:rFonts w:ascii="Times" w:eastAsia="Times" w:hAnsi="Times" w:cs="Times"/>
          <w:bCs/>
          <w:color w:val="000000"/>
          <w:w w:val="98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4"/>
          <w:w w:val="105"/>
          <w:sz w:val="25"/>
        </w:rPr>
        <w:t>four</w:t>
      </w:r>
      <w:r>
        <w:rPr>
          <w:rFonts w:ascii="Times" w:eastAsia="Times" w:hAnsi="Times" w:cs="Times"/>
          <w:bCs/>
          <w:color w:val="000000"/>
          <w:spacing w:val="3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sections</w:t>
      </w:r>
      <w:r>
        <w:rPr>
          <w:rFonts w:ascii="Times" w:eastAsia="Times" w:hAnsi="Times" w:cs="Times"/>
          <w:bCs/>
          <w:color w:val="000000"/>
          <w:w w:val="97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w w:val="102"/>
          <w:sz w:val="25"/>
        </w:rPr>
        <w:t>the</w:t>
      </w:r>
      <w:r>
        <w:rPr>
          <w:rFonts w:ascii="Times" w:eastAsia="Times" w:hAnsi="Times" w:cs="Times"/>
          <w:bCs/>
          <w:color w:val="000000"/>
          <w:spacing w:val="3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1"/>
          <w:w w:val="103"/>
          <w:sz w:val="25"/>
        </w:rPr>
        <w:t>diffusivity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 xml:space="preserve"> of</w:t>
      </w:r>
      <w:r>
        <w:rPr>
          <w:rFonts w:ascii="Times" w:eastAsia="Times" w:hAnsi="Times" w:cs="Times"/>
          <w:bCs/>
          <w:color w:val="000000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the</w:t>
      </w:r>
      <w:r>
        <w:rPr>
          <w:rFonts w:ascii="Times" w:eastAsia="Times" w:hAnsi="Times" w:cs="Times"/>
          <w:bCs/>
          <w:color w:val="000000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four</w:t>
      </w:r>
      <w:r>
        <w:rPr>
          <w:rFonts w:ascii="Times" w:eastAsia="Times" w:hAnsi="Times" w:cs="Times"/>
          <w:bCs/>
          <w:color w:val="000000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most</w:t>
      </w:r>
      <w:r>
        <w:rPr>
          <w:rFonts w:ascii="Times" w:eastAsia="Times" w:hAnsi="Times" w:cs="Times"/>
          <w:bCs/>
          <w:color w:val="000000"/>
          <w:spacing w:val="1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5"/>
          <w:w w:val="105"/>
          <w:sz w:val="25"/>
        </w:rPr>
        <w:t>common</w:t>
      </w:r>
      <w:r>
        <w:rPr>
          <w:rFonts w:ascii="Times" w:eastAsia="Times" w:hAnsi="Times" w:cs="Times"/>
          <w:bCs/>
          <w:color w:val="000000"/>
          <w:spacing w:val="3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3"/>
          <w:w w:val="105"/>
          <w:sz w:val="25"/>
        </w:rPr>
        <w:t>silicon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 xml:space="preserve"> dopants</w:t>
      </w:r>
      <w:r>
        <w:rPr>
          <w:rFonts w:ascii="Times" w:eastAsia="Times" w:hAnsi="Times" w:cs="Times"/>
          <w:bCs/>
          <w:color w:val="000000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was</w:t>
      </w:r>
      <w:r>
        <w:rPr>
          <w:rFonts w:ascii="Times" w:eastAsia="Times" w:hAnsi="Times" w:cs="Times"/>
          <w:bCs/>
          <w:color w:val="000000"/>
          <w:w w:val="97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discussed</w:t>
      </w:r>
      <w:r>
        <w:rPr>
          <w:rFonts w:ascii="Times" w:eastAsia="Times" w:hAnsi="Times" w:cs="Times"/>
          <w:bCs/>
          <w:color w:val="000000"/>
          <w:spacing w:val="3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3"/>
          <w:w w:val="105"/>
          <w:sz w:val="25"/>
        </w:rPr>
        <w:t>in</w:t>
      </w:r>
      <w:r>
        <w:rPr>
          <w:rFonts w:ascii="Times" w:eastAsia="Times" w:hAnsi="Times" w:cs="Times"/>
          <w:bCs/>
          <w:color w:val="000000"/>
          <w:spacing w:val="6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3"/>
          <w:w w:val="105"/>
          <w:sz w:val="25"/>
        </w:rPr>
        <w:t>detail.</w:t>
      </w:r>
      <w:r>
        <w:rPr>
          <w:rFonts w:ascii="Times" w:eastAsia="Times" w:hAnsi="Times" w:cs="Times"/>
          <w:bCs/>
          <w:color w:val="000000"/>
          <w:spacing w:val="7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3"/>
          <w:w w:val="104"/>
          <w:sz w:val="25"/>
        </w:rPr>
        <w:t>There</w:t>
      </w:r>
      <w:r>
        <w:rPr>
          <w:rFonts w:ascii="Times" w:eastAsia="Times" w:hAnsi="Times" w:cs="Times"/>
          <w:bCs/>
          <w:color w:val="000000"/>
          <w:spacing w:val="7"/>
          <w:sz w:val="25"/>
        </w:rPr>
        <w:t xml:space="preserve"> </w:t>
      </w:r>
      <w:proofErr w:type="gramStart"/>
      <w:r>
        <w:rPr>
          <w:rFonts w:ascii="Times" w:eastAsia="Times" w:hAnsi="Times" w:cs="Times"/>
          <w:bCs/>
          <w:color w:val="000000"/>
          <w:spacing w:val="2"/>
          <w:sz w:val="25"/>
        </w:rPr>
        <w:t>are</w:t>
      </w:r>
      <w:proofErr w:type="gramEnd"/>
      <w:r>
        <w:rPr>
          <w:rFonts w:ascii="Times" w:eastAsia="Times" w:hAnsi="Times" w:cs="Times"/>
          <w:bCs/>
          <w:color w:val="000000"/>
          <w:spacing w:val="5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4"/>
          <w:w w:val="105"/>
          <w:sz w:val="25"/>
        </w:rPr>
        <w:t>a</w:t>
      </w:r>
      <w:r>
        <w:rPr>
          <w:rFonts w:ascii="Times" w:eastAsia="Times" w:hAnsi="Times" w:cs="Times"/>
          <w:bCs/>
          <w:color w:val="000000"/>
          <w:spacing w:val="7"/>
          <w:sz w:val="25"/>
        </w:rPr>
        <w:t xml:space="preserve"> </w:t>
      </w:r>
      <w:proofErr w:type="spellStart"/>
      <w:r>
        <w:rPr>
          <w:rFonts w:ascii="Times" w:eastAsia="Times" w:hAnsi="Times" w:cs="Times"/>
          <w:bCs/>
          <w:color w:val="000000"/>
          <w:spacing w:val="-4"/>
          <w:w w:val="105"/>
          <w:sz w:val="25"/>
        </w:rPr>
        <w:t>a</w:t>
      </w:r>
      <w:proofErr w:type="spellEnd"/>
      <w:r>
        <w:rPr>
          <w:rFonts w:ascii="Times" w:eastAsia="Times" w:hAnsi="Times" w:cs="Times"/>
          <w:bCs/>
          <w:color w:val="000000"/>
          <w:spacing w:val="8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3"/>
          <w:w w:val="105"/>
          <w:sz w:val="25"/>
        </w:rPr>
        <w:t>variety</w:t>
      </w:r>
      <w:r>
        <w:rPr>
          <w:rFonts w:ascii="Times" w:eastAsia="Times" w:hAnsi="Times" w:cs="Times"/>
          <w:bCs/>
          <w:color w:val="000000"/>
          <w:spacing w:val="5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of</w:t>
      </w:r>
      <w:r>
        <w:rPr>
          <w:rFonts w:ascii="Times" w:eastAsia="Times" w:hAnsi="Times" w:cs="Times"/>
          <w:bCs/>
          <w:color w:val="000000"/>
          <w:spacing w:val="4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4"/>
          <w:w w:val="105"/>
          <w:sz w:val="25"/>
        </w:rPr>
        <w:t>other</w:t>
      </w:r>
      <w:r>
        <w:rPr>
          <w:rFonts w:ascii="Times" w:eastAsia="Times" w:hAnsi="Times" w:cs="Times"/>
          <w:bCs/>
          <w:color w:val="000000"/>
          <w:spacing w:val="8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 xml:space="preserve">impurities </w:t>
      </w:r>
      <w:r>
        <w:rPr>
          <w:rFonts w:ascii="Times" w:eastAsia="Times" w:hAnsi="Times" w:cs="Times"/>
          <w:bCs/>
          <w:color w:val="000000"/>
          <w:spacing w:val="-2"/>
          <w:w w:val="103"/>
          <w:sz w:val="25"/>
        </w:rPr>
        <w:t>whose</w:t>
      </w:r>
      <w:r>
        <w:rPr>
          <w:rFonts w:ascii="Times" w:eastAsia="Times" w:hAnsi="Times" w:cs="Times"/>
          <w:bCs/>
          <w:color w:val="000000"/>
          <w:spacing w:val="7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diffusivity</w:t>
      </w:r>
      <w:r>
        <w:rPr>
          <w:rFonts w:ascii="Times" w:eastAsia="Times" w:hAnsi="Times" w:cs="Times"/>
          <w:bCs/>
          <w:color w:val="000000"/>
          <w:spacing w:val="5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5"/>
          <w:w w:val="105"/>
          <w:sz w:val="25"/>
        </w:rPr>
        <w:t>may</w:t>
      </w:r>
      <w:r>
        <w:rPr>
          <w:rFonts w:ascii="Times" w:eastAsia="Times" w:hAnsi="Times" w:cs="Times"/>
          <w:bCs/>
          <w:color w:val="000000"/>
          <w:spacing w:val="7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4"/>
          <w:w w:val="105"/>
          <w:sz w:val="25"/>
        </w:rPr>
        <w:t>be</w:t>
      </w:r>
      <w:r>
        <w:rPr>
          <w:rFonts w:ascii="Times" w:eastAsia="Times" w:hAnsi="Times" w:cs="Times"/>
          <w:bCs/>
          <w:color w:val="000000"/>
          <w:spacing w:val="7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of</w:t>
      </w:r>
      <w:r>
        <w:rPr>
          <w:rFonts w:ascii="Times" w:eastAsia="Times" w:hAnsi="Times" w:cs="Times"/>
          <w:bCs/>
          <w:color w:val="000000"/>
          <w:spacing w:val="5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inter-</w:t>
      </w:r>
      <w:r>
        <w:rPr>
          <w:rFonts w:ascii="Times" w:eastAsia="Times" w:hAnsi="Times" w:cs="Times"/>
          <w:bCs/>
          <w:color w:val="000000"/>
          <w:w w:val="97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3"/>
          <w:w w:val="105"/>
          <w:sz w:val="25"/>
        </w:rPr>
        <w:t>est.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4"/>
          <w:w w:val="101"/>
          <w:sz w:val="25"/>
        </w:rPr>
        <w:t>Table</w:t>
      </w:r>
      <w:r>
        <w:rPr>
          <w:rFonts w:ascii="Times" w:eastAsia="Times" w:hAnsi="Times" w:cs="Times"/>
          <w:bCs/>
          <w:color w:val="000000"/>
          <w:w w:val="97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1"/>
          <w:w w:val="101"/>
          <w:sz w:val="25"/>
        </w:rPr>
        <w:t>1.4</w:t>
      </w:r>
      <w:r>
        <w:rPr>
          <w:rFonts w:ascii="Times" w:eastAsia="Times" w:hAnsi="Times" w:cs="Times"/>
          <w:bCs/>
          <w:color w:val="000000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>presents</w:t>
      </w:r>
      <w:r>
        <w:rPr>
          <w:rFonts w:ascii="Times" w:eastAsia="Times" w:hAnsi="Times" w:cs="Times"/>
          <w:bCs/>
          <w:color w:val="000000"/>
          <w:w w:val="95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4"/>
          <w:w w:val="105"/>
          <w:sz w:val="25"/>
        </w:rPr>
        <w:t>a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4"/>
          <w:w w:val="105"/>
          <w:sz w:val="25"/>
        </w:rPr>
        <w:t>compilation</w:t>
      </w:r>
      <w:r>
        <w:rPr>
          <w:rFonts w:ascii="Times" w:eastAsia="Times" w:hAnsi="Times" w:cs="Times"/>
          <w:bCs/>
          <w:color w:val="000000"/>
          <w:spacing w:val="3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4"/>
          <w:w w:val="105"/>
          <w:sz w:val="25"/>
        </w:rPr>
        <w:t>of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1"/>
          <w:w w:val="103"/>
          <w:sz w:val="25"/>
        </w:rPr>
        <w:t>diffusivity</w:t>
      </w:r>
      <w:r>
        <w:rPr>
          <w:rFonts w:ascii="Times" w:eastAsia="Times" w:hAnsi="Times" w:cs="Times"/>
          <w:bCs/>
          <w:color w:val="000000"/>
          <w:spacing w:val="2"/>
          <w:sz w:val="25"/>
        </w:rPr>
        <w:t xml:space="preserve"> </w:t>
      </w:r>
      <w:r>
        <w:rPr>
          <w:rFonts w:ascii="Times" w:eastAsia="Times" w:hAnsi="Times" w:cs="Times"/>
          <w:bCs/>
          <w:color w:val="000000"/>
          <w:spacing w:val="-3"/>
          <w:w w:val="105"/>
          <w:sz w:val="25"/>
        </w:rPr>
        <w:t>values.</w:t>
      </w:r>
    </w:p>
    <w:p w14:paraId="027B6015" w14:textId="77777777" w:rsidR="003B16EC" w:rsidRDefault="00521D36">
      <w:pPr>
        <w:autoSpaceDE w:val="0"/>
        <w:autoSpaceDN w:val="0"/>
        <w:spacing w:line="521" w:lineRule="exact"/>
        <w:jc w:val="left"/>
      </w:pPr>
    </w:p>
    <w:p w14:paraId="027B6016" w14:textId="77777777" w:rsidR="003B16EC" w:rsidRDefault="00521D36">
      <w:pPr>
        <w:autoSpaceDE w:val="0"/>
        <w:autoSpaceDN w:val="0"/>
        <w:spacing w:line="263" w:lineRule="exact"/>
        <w:ind w:left="1621"/>
        <w:jc w:val="left"/>
      </w:pPr>
      <w:r>
        <w:rPr>
          <w:rFonts w:ascii="Helvetica" w:eastAsia="Helvetica" w:hAnsi="Helvetica" w:cs="Helvetica"/>
          <w:b/>
          <w:bCs/>
          <w:color w:val="000000"/>
          <w:spacing w:val="4"/>
          <w:sz w:val="23"/>
        </w:rPr>
        <w:t>Table</w:t>
      </w:r>
      <w:r>
        <w:rPr>
          <w:rFonts w:ascii="Helvetica" w:eastAsia="Helvetica" w:hAnsi="Helvetica" w:cs="Helvetica"/>
          <w:b/>
          <w:bCs/>
          <w:color w:val="000000"/>
          <w:w w:val="95"/>
          <w:sz w:val="23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z w:val="23"/>
        </w:rPr>
        <w:t>1.4:</w:t>
      </w:r>
      <w:r>
        <w:rPr>
          <w:rFonts w:ascii="Helvetica" w:eastAsia="Helvetica" w:hAnsi="Helvetica" w:cs="Helvetica"/>
          <w:b/>
          <w:bCs/>
          <w:color w:val="000000"/>
          <w:spacing w:val="2"/>
          <w:sz w:val="23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pacing w:val="-5"/>
          <w:w w:val="105"/>
          <w:sz w:val="23"/>
        </w:rPr>
        <w:t>Diffusivity</w:t>
      </w:r>
      <w:r>
        <w:rPr>
          <w:rFonts w:ascii="Helvetica" w:eastAsia="Helvetica" w:hAnsi="Helvetica" w:cs="Helvetica"/>
          <w:b/>
          <w:bCs/>
          <w:color w:val="000000"/>
          <w:spacing w:val="5"/>
          <w:sz w:val="23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z w:val="23"/>
        </w:rPr>
        <w:t>of</w:t>
      </w:r>
      <w:r>
        <w:rPr>
          <w:rFonts w:ascii="Helvetica" w:eastAsia="Helvetica" w:hAnsi="Helvetica" w:cs="Helvetica"/>
          <w:b/>
          <w:bCs/>
          <w:color w:val="000000"/>
          <w:spacing w:val="1"/>
          <w:sz w:val="23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pacing w:val="-2"/>
          <w:w w:val="102"/>
          <w:sz w:val="23"/>
        </w:rPr>
        <w:t>miscellaneous</w:t>
      </w:r>
      <w:r>
        <w:rPr>
          <w:rFonts w:ascii="Helvetica" w:eastAsia="Helvetica" w:hAnsi="Helvetica" w:cs="Helvetica"/>
          <w:b/>
          <w:bCs/>
          <w:color w:val="000000"/>
          <w:spacing w:val="1"/>
          <w:sz w:val="23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pacing w:val="-4"/>
          <w:w w:val="104"/>
          <w:sz w:val="23"/>
        </w:rPr>
        <w:t>impurities</w:t>
      </w:r>
      <w:r>
        <w:rPr>
          <w:rFonts w:ascii="Helvetica" w:eastAsia="Helvetica" w:hAnsi="Helvetica" w:cs="Helvetica"/>
          <w:b/>
          <w:bCs/>
          <w:color w:val="000000"/>
          <w:sz w:val="23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pacing w:val="1"/>
          <w:sz w:val="23"/>
        </w:rPr>
        <w:t>in</w:t>
      </w:r>
      <w:r>
        <w:rPr>
          <w:rFonts w:ascii="Helvetica" w:eastAsia="Helvetica" w:hAnsi="Helvetica" w:cs="Helvetica"/>
          <w:b/>
          <w:bCs/>
          <w:color w:val="000000"/>
          <w:w w:val="98"/>
          <w:sz w:val="23"/>
        </w:rPr>
        <w:t xml:space="preserve"> </w:t>
      </w:r>
      <w:r>
        <w:rPr>
          <w:rFonts w:ascii="Helvetica" w:eastAsia="Helvetica" w:hAnsi="Helvetica" w:cs="Helvetica"/>
          <w:b/>
          <w:bCs/>
          <w:color w:val="000000"/>
          <w:sz w:val="23"/>
        </w:rPr>
        <w:t>silicon.</w:t>
      </w:r>
      <w:r>
        <w:rPr>
          <w:rFonts w:ascii="Helvetica" w:eastAsia="Helvetica" w:hAnsi="Helvetica" w:cs="Helvetica"/>
          <w:b/>
          <w:bCs/>
          <w:color w:val="000000"/>
          <w:w w:val="5"/>
          <w:sz w:val="23"/>
        </w:rPr>
        <w:t xml:space="preserve"> </w:t>
      </w:r>
    </w:p>
    <w:p w14:paraId="027B6017" w14:textId="77777777" w:rsidR="003B16EC" w:rsidRDefault="00521D36">
      <w:pPr>
        <w:spacing w:line="14" w:lineRule="exact"/>
        <w:jc w:val="center"/>
        <w:sectPr w:rsidR="003B16EC">
          <w:type w:val="continuous"/>
          <w:pgSz w:w="12240" w:h="15840"/>
          <w:pgMar w:top="982" w:right="1202" w:bottom="992" w:left="1265" w:header="851" w:footer="992" w:gutter="0"/>
          <w:cols w:space="0"/>
        </w:sectPr>
      </w:pPr>
    </w:p>
    <w:p w14:paraId="027B6018" w14:textId="77777777" w:rsidR="003B16EC" w:rsidRDefault="00521D36">
      <w:pPr>
        <w:spacing w:line="14" w:lineRule="exact"/>
        <w:jc w:val="center"/>
      </w:pPr>
    </w:p>
    <w:tbl>
      <w:tblPr>
        <w:tblW w:w="0" w:type="auto"/>
        <w:tblInd w:w="501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925"/>
        <w:gridCol w:w="1537"/>
        <w:gridCol w:w="1295"/>
        <w:gridCol w:w="1108"/>
        <w:gridCol w:w="1548"/>
        <w:gridCol w:w="1296"/>
      </w:tblGrid>
      <w:tr w:rsidR="00F6740E" w14:paraId="027B6020" w14:textId="77777777">
        <w:trPr>
          <w:trHeight w:hRule="exact" w:val="701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7B6019" w14:textId="77777777" w:rsidR="00F6740E" w:rsidRDefault="00521D36">
            <w:pPr>
              <w:autoSpaceDE w:val="0"/>
              <w:autoSpaceDN w:val="0"/>
              <w:spacing w:before="193" w:line="238" w:lineRule="exact"/>
              <w:ind w:left="555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spacing w:val="5"/>
                <w:w w:val="94"/>
                <w:sz w:val="21"/>
              </w:rPr>
              <w:t>Impurity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7B601A" w14:textId="77777777" w:rsidR="00F6740E" w:rsidRDefault="00521D36">
            <w:pPr>
              <w:autoSpaceDE w:val="0"/>
              <w:autoSpaceDN w:val="0"/>
              <w:spacing w:before="62" w:line="237" w:lineRule="exact"/>
              <w:ind w:left="142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sz w:val="21"/>
              </w:rPr>
              <w:t>Temperature</w:t>
            </w:r>
          </w:p>
          <w:p w14:paraId="027B601B" w14:textId="14A0095C" w:rsidR="00F6740E" w:rsidRDefault="00521D36">
            <w:pPr>
              <w:autoSpaceDE w:val="0"/>
              <w:autoSpaceDN w:val="0"/>
              <w:spacing w:before="25" w:line="238" w:lineRule="exact"/>
              <w:ind w:left="265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w w:val="99"/>
                <w:sz w:val="21"/>
              </w:rPr>
              <w:t>range</w:t>
            </w:r>
            <w:r>
              <w:rPr>
                <w:rFonts w:ascii="Helvetica" w:eastAsia="Helvetica" w:hAnsi="Helvetica" w:cs="Helvetica"/>
                <w:b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Helvetica" w:eastAsia="Helvetica" w:hAnsi="Helvetica" w:cs="Helvetica"/>
                <w:b/>
                <w:bCs/>
                <w:color w:val="000000"/>
                <w:spacing w:val="5"/>
                <w:w w:val="91"/>
                <w:sz w:val="21"/>
              </w:rPr>
              <w:t>(</w:t>
            </w:r>
            <w:r w:rsidR="0075478D">
              <w:rPr>
                <w:rFonts w:ascii="Helvetica" w:eastAsia="Helvetica" w:hAnsi="Helvetica" w:cs="Helvetica"/>
                <w:b/>
                <w:bCs/>
                <w:color w:val="000000"/>
                <w:spacing w:val="5"/>
                <w:w w:val="91"/>
                <w:sz w:val="21"/>
              </w:rPr>
              <w:t>°</w:t>
            </w: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C)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7B601C" w14:textId="5C1CF766" w:rsidR="00F6740E" w:rsidRDefault="00521D36">
            <w:pPr>
              <w:autoSpaceDE w:val="0"/>
              <w:autoSpaceDN w:val="0"/>
              <w:spacing w:before="201" w:line="238" w:lineRule="exact"/>
              <w:ind w:left="164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spacing w:val="12"/>
                <w:w w:val="91"/>
                <w:sz w:val="21"/>
              </w:rPr>
              <w:t>D</w:t>
            </w:r>
            <w:r w:rsidR="00566948" w:rsidRPr="00566948">
              <w:rPr>
                <w:rFonts w:ascii="Helvetica" w:eastAsia="Helvetica" w:hAnsi="Helvetica" w:cs="Helvetica"/>
                <w:b/>
                <w:bCs/>
                <w:color w:val="000000"/>
                <w:spacing w:val="12"/>
                <w:w w:val="91"/>
                <w:sz w:val="21"/>
                <w:vertAlign w:val="subscript"/>
              </w:rPr>
              <w:t>0</w:t>
            </w:r>
            <w:r>
              <w:rPr>
                <w:rFonts w:ascii="Helvetica" w:eastAsia="Helvetica" w:hAnsi="Helvetica" w:cs="Helvetica"/>
                <w:b/>
                <w:bCs/>
                <w:color w:val="000000"/>
                <w:spacing w:val="80"/>
                <w:sz w:val="21"/>
              </w:rPr>
              <w:t xml:space="preserve"> </w:t>
            </w: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(cm</w:t>
            </w:r>
            <w:r w:rsidR="00566948" w:rsidRPr="00566948"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  <w:vertAlign w:val="superscript"/>
              </w:rPr>
              <w:t>2</w:t>
            </w: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/s)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7B601D" w14:textId="5E4BE144" w:rsidR="00F6740E" w:rsidRDefault="00521D36">
            <w:pPr>
              <w:autoSpaceDE w:val="0"/>
              <w:autoSpaceDN w:val="0"/>
              <w:spacing w:before="174" w:line="279" w:lineRule="exact"/>
              <w:ind w:left="215"/>
              <w:jc w:val="left"/>
            </w:pPr>
            <w:proofErr w:type="spellStart"/>
            <w:r>
              <w:rPr>
                <w:rFonts w:ascii="Helvetica" w:eastAsia="Helvetica" w:hAnsi="Helvetica" w:cs="Helvetica"/>
                <w:b/>
                <w:bCs/>
                <w:color w:val="000000"/>
                <w:spacing w:val="11"/>
                <w:w w:val="91"/>
                <w:sz w:val="21"/>
              </w:rPr>
              <w:t>E</w:t>
            </w:r>
            <w:r w:rsidRPr="00566948">
              <w:rPr>
                <w:rFonts w:ascii="Helvetica" w:eastAsia="Helvetica" w:hAnsi="Helvetica" w:cs="Helvetica"/>
                <w:b/>
                <w:bCs/>
                <w:color w:val="000000"/>
                <w:spacing w:val="3"/>
                <w:w w:val="83"/>
                <w:sz w:val="17"/>
                <w:vertAlign w:val="subscript"/>
              </w:rPr>
              <w:t>a</w:t>
            </w:r>
            <w:proofErr w:type="spellEnd"/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(eV)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7B601E" w14:textId="77777777" w:rsidR="00F6740E" w:rsidRDefault="00521D36">
            <w:pPr>
              <w:autoSpaceDE w:val="0"/>
              <w:autoSpaceDN w:val="0"/>
              <w:spacing w:before="193" w:line="238" w:lineRule="exact"/>
              <w:ind w:left="210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spacing w:val="10"/>
                <w:w w:val="91"/>
                <w:sz w:val="21"/>
              </w:rPr>
              <w:t>Mechanism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7B601F" w14:textId="77777777" w:rsidR="00F6740E" w:rsidRDefault="00521D36">
            <w:pPr>
              <w:autoSpaceDE w:val="0"/>
              <w:autoSpaceDN w:val="0"/>
              <w:spacing w:before="193" w:line="238" w:lineRule="exact"/>
              <w:ind w:left="147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spacing w:val="2"/>
                <w:w w:val="97"/>
                <w:sz w:val="21"/>
              </w:rPr>
              <w:t>Reference</w:t>
            </w:r>
          </w:p>
        </w:tc>
      </w:tr>
      <w:tr w:rsidR="00F6740E" w14:paraId="027B6051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604B" w14:textId="77777777" w:rsidR="00F6740E" w:rsidRDefault="00521D36">
            <w:pPr>
              <w:autoSpaceDE w:val="0"/>
              <w:autoSpaceDN w:val="0"/>
              <w:spacing w:before="15" w:line="237" w:lineRule="exact"/>
              <w:ind w:left="445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B</w:t>
            </w:r>
            <w:r>
              <w:rPr>
                <w:rFonts w:ascii="Helvetica" w:eastAsia="Helvetica" w:hAnsi="Helvetica" w:cs="Helvetica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(intrinsic)</w:t>
            </w:r>
            <w:r>
              <w:rPr>
                <w:rFonts w:ascii="Helvetica" w:eastAsia="Helvetica" w:hAnsi="Helvetica" w:cs="Helvetica"/>
                <w:bCs/>
                <w:color w:val="000000"/>
                <w:w w:val="8"/>
                <w:sz w:val="21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604C" w14:textId="77777777" w:rsidR="00F6740E" w:rsidRDefault="00F6740E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604D" w14:textId="77777777" w:rsidR="00F6740E" w:rsidRDefault="00521D36">
            <w:pPr>
              <w:autoSpaceDE w:val="0"/>
              <w:autoSpaceDN w:val="0"/>
              <w:spacing w:before="15" w:line="237" w:lineRule="exact"/>
              <w:ind w:left="446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0.76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604E" w14:textId="77777777" w:rsidR="00F6740E" w:rsidRDefault="00521D36">
            <w:pPr>
              <w:autoSpaceDE w:val="0"/>
              <w:autoSpaceDN w:val="0"/>
              <w:spacing w:before="15" w:line="237" w:lineRule="exact"/>
              <w:ind w:left="35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3.46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604F" w14:textId="77777777" w:rsidR="00F6740E" w:rsidRDefault="00521D36">
            <w:pPr>
              <w:autoSpaceDE w:val="0"/>
              <w:autoSpaceDN w:val="0"/>
              <w:spacing w:before="15" w:line="237" w:lineRule="exact"/>
              <w:ind w:left="376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"/>
                <w:sz w:val="21"/>
              </w:rPr>
              <w:t>Vacancy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6050" w14:textId="77777777" w:rsidR="00F6740E" w:rsidRDefault="00521D36">
            <w:pPr>
              <w:autoSpaceDE w:val="0"/>
              <w:autoSpaceDN w:val="0"/>
              <w:spacing w:before="15" w:line="237" w:lineRule="exact"/>
              <w:ind w:left="591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6</w:t>
            </w:r>
          </w:p>
        </w:tc>
      </w:tr>
      <w:tr w:rsidR="00934B57" w14:paraId="29F5548D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9664" w14:textId="1A0B144E" w:rsidR="00934B57" w:rsidRDefault="00F3434B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  <w:t>Ga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5B97" w14:textId="77777777" w:rsidR="00934B57" w:rsidRDefault="00934B57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5A7D" w14:textId="63403E98" w:rsidR="00934B57" w:rsidRDefault="00F3434B" w:rsidP="00EB32A5">
            <w:pPr>
              <w:autoSpaceDE w:val="0"/>
              <w:autoSpaceDN w:val="0"/>
              <w:spacing w:before="15" w:line="237" w:lineRule="exact"/>
              <w:jc w:val="center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225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54CF" w14:textId="7CD9F20B" w:rsidR="00934B57" w:rsidRDefault="00F3434B" w:rsidP="00EB32A5">
            <w:pPr>
              <w:autoSpaceDE w:val="0"/>
              <w:autoSpaceDN w:val="0"/>
              <w:spacing w:before="15" w:line="237" w:lineRule="exact"/>
              <w:jc w:val="center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4.12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7C83" w14:textId="77777777" w:rsidR="00934B57" w:rsidRDefault="00934B57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9C56" w14:textId="77777777" w:rsidR="00934B57" w:rsidRDefault="00934B57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36075E" w14:paraId="4C399005" w14:textId="77777777" w:rsidTr="00EB32A5">
        <w:trPr>
          <w:trHeight w:hRule="exact" w:val="48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492A" w14:textId="08046367" w:rsidR="0036075E" w:rsidRDefault="004C5825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  <w:t>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A89A" w14:textId="77777777" w:rsidR="0036075E" w:rsidRDefault="0036075E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1595" w14:textId="77777777" w:rsidR="0036075E" w:rsidRDefault="00646D05" w:rsidP="00EB32A5">
            <w:pPr>
              <w:autoSpaceDE w:val="0"/>
              <w:autoSpaceDN w:val="0"/>
              <w:spacing w:before="15" w:line="237" w:lineRule="exact"/>
              <w:jc w:val="center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16.5</w:t>
            </w:r>
          </w:p>
          <w:p w14:paraId="5C95D557" w14:textId="6C181EBA" w:rsidR="00646D05" w:rsidRDefault="00646D05" w:rsidP="00EB32A5">
            <w:pPr>
              <w:autoSpaceDE w:val="0"/>
              <w:autoSpaceDN w:val="0"/>
              <w:spacing w:before="15" w:line="237" w:lineRule="exact"/>
              <w:jc w:val="center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269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BBAE" w14:textId="77777777" w:rsidR="0036075E" w:rsidRDefault="00646D05" w:rsidP="00EB32A5">
            <w:pPr>
              <w:autoSpaceDE w:val="0"/>
              <w:autoSpaceDN w:val="0"/>
              <w:spacing w:before="15" w:line="237" w:lineRule="exact"/>
              <w:jc w:val="center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3.9</w:t>
            </w:r>
          </w:p>
          <w:p w14:paraId="7B2649B0" w14:textId="55B4D981" w:rsidR="00646D05" w:rsidRDefault="00DA591C" w:rsidP="00EB32A5">
            <w:pPr>
              <w:autoSpaceDE w:val="0"/>
              <w:autoSpaceDN w:val="0"/>
              <w:spacing w:before="15" w:line="237" w:lineRule="exact"/>
              <w:jc w:val="center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4.19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D209" w14:textId="77777777" w:rsidR="0036075E" w:rsidRDefault="0036075E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68BB" w14:textId="77777777" w:rsidR="0036075E" w:rsidRDefault="0036075E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28404C" w14:paraId="028A7989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EA07" w14:textId="2FC8019F" w:rsidR="0028404C" w:rsidRDefault="0028404C" w:rsidP="0028404C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  <w:t>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CA1D" w14:textId="77777777" w:rsidR="0028404C" w:rsidRDefault="0028404C" w:rsidP="0028404C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7D85" w14:textId="390C8D72" w:rsidR="0028404C" w:rsidRDefault="0028404C" w:rsidP="0028404C">
            <w:pPr>
              <w:autoSpaceDE w:val="0"/>
              <w:autoSpaceDN w:val="0"/>
              <w:spacing w:before="15" w:line="237" w:lineRule="exact"/>
              <w:jc w:val="center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3.85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3FFD" w14:textId="14AC764F" w:rsidR="0028404C" w:rsidRDefault="0028404C" w:rsidP="0028404C">
            <w:pPr>
              <w:autoSpaceDE w:val="0"/>
              <w:autoSpaceDN w:val="0"/>
              <w:spacing w:before="15" w:line="237" w:lineRule="exact"/>
              <w:jc w:val="center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3.66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C399" w14:textId="3219C7F7" w:rsidR="0028404C" w:rsidRDefault="0028404C" w:rsidP="0028404C">
            <w:pPr>
              <w:jc w:val="center"/>
            </w:pPr>
            <w:r>
              <w:rPr>
                <w:rFonts w:ascii="Helvetica" w:eastAsia="Helvetica" w:hAnsi="Helvetica" w:cs="Helvetica"/>
                <w:bCs/>
                <w:color w:val="000000"/>
                <w:spacing w:val="1"/>
                <w:sz w:val="21"/>
              </w:rPr>
              <w:t>Vacancy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93A3" w14:textId="77777777" w:rsidR="0028404C" w:rsidRDefault="0028404C" w:rsidP="0028404C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D76CAA" w14:paraId="3EF9535F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89BF" w14:textId="37AF8B33" w:rsidR="00D76CAA" w:rsidRDefault="00D76CAA" w:rsidP="00D76CAA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  <w:t>Sb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73A" w14:textId="77777777" w:rsidR="00D76CAA" w:rsidRDefault="00D76CAA" w:rsidP="00D76CAA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27AB" w14:textId="332CDD0A" w:rsidR="00D76CAA" w:rsidRDefault="00D76CAA" w:rsidP="00D76CAA">
            <w:pPr>
              <w:autoSpaceDE w:val="0"/>
              <w:autoSpaceDN w:val="0"/>
              <w:spacing w:before="15" w:line="237" w:lineRule="exact"/>
              <w:jc w:val="center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0.214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9EAB" w14:textId="56301B2C" w:rsidR="00D76CAA" w:rsidRDefault="002C5DF4" w:rsidP="002C5DF4">
            <w:pPr>
              <w:autoSpaceDE w:val="0"/>
              <w:autoSpaceDN w:val="0"/>
              <w:spacing w:before="15" w:line="237" w:lineRule="exact"/>
              <w:jc w:val="center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3.65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CDE8" w14:textId="79055DCC" w:rsidR="00D76CAA" w:rsidRDefault="00D76CAA" w:rsidP="00D76CAA">
            <w:pPr>
              <w:jc w:val="center"/>
            </w:pPr>
            <w:r>
              <w:rPr>
                <w:rFonts w:ascii="Helvetica" w:eastAsia="Helvetica" w:hAnsi="Helvetica" w:cs="Helvetica"/>
                <w:bCs/>
                <w:color w:val="000000"/>
                <w:spacing w:val="1"/>
                <w:sz w:val="21"/>
              </w:rPr>
              <w:t>Vacancy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136" w14:textId="77777777" w:rsidR="00D76CAA" w:rsidRDefault="00D76CAA" w:rsidP="00D76CAA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785272" w14:paraId="52B57089" w14:textId="77777777" w:rsidTr="0041665B">
        <w:trPr>
          <w:trHeight w:hRule="exact" w:val="387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4028" w14:textId="226BBA11" w:rsidR="00785272" w:rsidRDefault="00785272" w:rsidP="00785272">
            <w:pPr>
              <w:autoSpaceDE w:val="0"/>
              <w:autoSpaceDN w:val="0"/>
              <w:spacing w:before="15" w:line="237" w:lineRule="exact"/>
              <w:jc w:val="center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As</w:t>
            </w:r>
            <w:r>
              <w:rPr>
                <w:rFonts w:ascii="Helvetica" w:eastAsia="Helvetica" w:hAnsi="Helvetica" w:cs="Helvetica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(intrinsic)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3B71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09BD" w14:textId="7D1C6789" w:rsidR="00785272" w:rsidRPr="0041665B" w:rsidRDefault="00785272" w:rsidP="0041665B">
            <w:pPr>
              <w:autoSpaceDE w:val="0"/>
              <w:autoSpaceDN w:val="0"/>
              <w:spacing w:before="15" w:line="238" w:lineRule="exact"/>
              <w:ind w:left="446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22.9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472A" w14:textId="2DB56A4A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4.1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F63D" w14:textId="23BB713A" w:rsidR="00785272" w:rsidRDefault="00785272" w:rsidP="007E33A6">
            <w:pPr>
              <w:jc w:val="center"/>
            </w:pPr>
            <w:r>
              <w:rPr>
                <w:rFonts w:ascii="Helvetica" w:eastAsia="Helvetica" w:hAnsi="Helvetica" w:cs="Helvetica"/>
                <w:bCs/>
                <w:color w:val="000000"/>
                <w:spacing w:val="1"/>
                <w:sz w:val="21"/>
              </w:rPr>
              <w:t>Vacancy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7625" w14:textId="68F3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  <w:t>6</w:t>
            </w:r>
          </w:p>
        </w:tc>
      </w:tr>
      <w:tr w:rsidR="00785272" w14:paraId="5243573A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A805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AF84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43C7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26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078D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9965" w14:textId="77777777" w:rsidR="00785272" w:rsidRDefault="00785272" w:rsidP="0078527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41E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785272" w14:paraId="243386C9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3484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6DE4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97AC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26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8523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7FE2" w14:textId="77777777" w:rsidR="00785272" w:rsidRDefault="00785272" w:rsidP="0078527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D7B7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785272" w14:paraId="3CB52533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F4D8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BFD4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E98A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26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3A32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7757" w14:textId="77777777" w:rsidR="00785272" w:rsidRDefault="00785272" w:rsidP="0078527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2304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785272" w14:paraId="3D8716B8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DBC9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9B57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330C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26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100E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A181" w14:textId="77777777" w:rsidR="00785272" w:rsidRDefault="00785272" w:rsidP="0078527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C972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785272" w14:paraId="6D851D26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ECC4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1782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BD2D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26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5737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BA17" w14:textId="77777777" w:rsidR="00785272" w:rsidRDefault="00785272" w:rsidP="0078527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C76A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785272" w14:paraId="5A6224FE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D1FA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4680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7EE1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26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6A9C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B997" w14:textId="77777777" w:rsidR="00785272" w:rsidRDefault="00785272" w:rsidP="0078527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A44F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785272" w14:paraId="0102C795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3059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AC9D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B444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26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5525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2803" w14:textId="77777777" w:rsidR="00785272" w:rsidRDefault="00785272" w:rsidP="0078527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BE14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785272" w14:paraId="3421BF56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7D2C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BECE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92B1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26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706F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2DE4" w14:textId="77777777" w:rsidR="00785272" w:rsidRDefault="00785272" w:rsidP="0078527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35F4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785272" w14:paraId="0B0C8469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341F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4534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C1B8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26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83EB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7A34" w14:textId="77777777" w:rsidR="00785272" w:rsidRDefault="00785272" w:rsidP="0078527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00B2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785272" w14:paraId="32D014F7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F2A9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13DC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D04A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26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79FA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5685" w14:textId="77777777" w:rsidR="00785272" w:rsidRDefault="00785272" w:rsidP="0078527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F8F8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  <w:tr w:rsidR="00785272" w14:paraId="34FEC259" w14:textId="77777777">
        <w:trPr>
          <w:trHeight w:hRule="exact" w:val="34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3AF2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830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2304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30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6C5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263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36FE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410"/>
              <w:jc w:val="left"/>
              <w:rPr>
                <w:rFonts w:ascii="Helvetica" w:eastAsia="Helvetica" w:hAnsi="Helvetica" w:cs="Helvetica"/>
                <w:bCs/>
                <w:color w:val="000000"/>
                <w:spacing w:val="-1"/>
                <w:sz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AFFA" w14:textId="77777777" w:rsidR="00785272" w:rsidRDefault="00785272" w:rsidP="0078527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CD7C" w14:textId="77777777" w:rsidR="00785272" w:rsidRDefault="00785272" w:rsidP="00785272">
            <w:pPr>
              <w:autoSpaceDE w:val="0"/>
              <w:autoSpaceDN w:val="0"/>
              <w:spacing w:before="15" w:line="237" w:lineRule="exact"/>
              <w:ind w:left="533"/>
              <w:jc w:val="left"/>
              <w:rPr>
                <w:rFonts w:ascii="Helvetica" w:eastAsia="Helvetica" w:hAnsi="Helvetica" w:cs="Helvetica"/>
                <w:bCs/>
                <w:color w:val="000000"/>
                <w:spacing w:val="-2"/>
                <w:sz w:val="21"/>
              </w:rPr>
            </w:pPr>
          </w:p>
        </w:tc>
      </w:tr>
    </w:tbl>
    <w:p w14:paraId="027B6068" w14:textId="77777777" w:rsidR="00521D36" w:rsidRDefault="00521D36"/>
    <w:sectPr w:rsidR="00521D36">
      <w:type w:val="continuous"/>
      <w:pgSz w:w="12240" w:h="15840"/>
      <w:pgMar w:top="982" w:right="1202" w:bottom="992" w:left="1265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defaultTabStop w:val="720"/>
  <w:characterSpacingControl w:val="doNotCompress"/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0E"/>
    <w:rsid w:val="0028404C"/>
    <w:rsid w:val="002C5DF4"/>
    <w:rsid w:val="0036075E"/>
    <w:rsid w:val="0041665B"/>
    <w:rsid w:val="004C5825"/>
    <w:rsid w:val="00521D36"/>
    <w:rsid w:val="00566948"/>
    <w:rsid w:val="00646D05"/>
    <w:rsid w:val="0075478D"/>
    <w:rsid w:val="00785272"/>
    <w:rsid w:val="007E33A6"/>
    <w:rsid w:val="00934B57"/>
    <w:rsid w:val="00A339B7"/>
    <w:rsid w:val="00D76CAA"/>
    <w:rsid w:val="00DA591C"/>
    <w:rsid w:val="00DF00A4"/>
    <w:rsid w:val="00EB32A5"/>
    <w:rsid w:val="00F3434B"/>
    <w:rsid w:val="00F6740E"/>
    <w:rsid w:val="00FE556E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5FD4"/>
  <w15:docId w15:val="{0FCDC8F7-3850-254B-94C5-66A75DD6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Kau, Derchang</cp:lastModifiedBy>
  <cp:revision>21</cp:revision>
  <dcterms:created xsi:type="dcterms:W3CDTF">2017-09-30T08:42:00Z</dcterms:created>
  <dcterms:modified xsi:type="dcterms:W3CDTF">2021-03-31T22:45:00Z</dcterms:modified>
</cp:coreProperties>
</file>