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CEE7" w14:textId="530A1D51" w:rsidR="00DB209C" w:rsidRDefault="001978DC" w:rsidP="00DB209C">
      <w:pPr>
        <w:pStyle w:val="PlainText"/>
        <w:rPr>
          <w:b/>
        </w:rPr>
      </w:pPr>
      <w:r>
        <w:rPr>
          <w:b/>
        </w:rPr>
        <w:t>Tomi (</w:t>
      </w:r>
      <w:r w:rsidR="00DB209C">
        <w:rPr>
          <w:b/>
        </w:rPr>
        <w:t>Shigeki Tomishima</w:t>
      </w:r>
      <w:r>
        <w:rPr>
          <w:b/>
        </w:rPr>
        <w:t>)</w:t>
      </w:r>
      <w:r w:rsidR="00DB209C">
        <w:rPr>
          <w:b/>
        </w:rPr>
        <w:t xml:space="preserve"> (</w:t>
      </w:r>
      <w:r w:rsidR="00D31995">
        <w:rPr>
          <w:b/>
        </w:rPr>
        <w:t xml:space="preserve">IEEE </w:t>
      </w:r>
      <w:r w:rsidR="00DB209C">
        <w:rPr>
          <w:b/>
        </w:rPr>
        <w:t>M’05-SM’06)</w:t>
      </w:r>
    </w:p>
    <w:p w14:paraId="36311B68" w14:textId="77777777" w:rsidR="00DB209C" w:rsidRDefault="00DB209C" w:rsidP="00DB209C">
      <w:pPr>
        <w:pStyle w:val="PlainText"/>
      </w:pPr>
      <w:r>
        <w:t xml:space="preserve">received his B.S. and M.S. degrees in Solid State Physics and his Ph.D. degree in Electric Engineering from Osaka University, Osaka, Japan in 1988, 1990 and 2002, respectively.  </w:t>
      </w:r>
    </w:p>
    <w:p w14:paraId="14F5340F" w14:textId="3F51C968" w:rsidR="00DB209C" w:rsidRDefault="00DB209C" w:rsidP="00DB209C">
      <w:pPr>
        <w:pStyle w:val="PlainText"/>
      </w:pPr>
      <w:r>
        <w:t>In 1990 he joined the ULSI Laboratory of Mitsubishi Electric Corporation in Hyogo, Japan and worked on memory circuit design.</w:t>
      </w:r>
      <w:r w:rsidR="00863299">
        <w:t xml:space="preserve"> </w:t>
      </w:r>
      <w:r>
        <w:t>He was involved in the DRAM circuit design from the 16Mbit</w:t>
      </w:r>
      <w:r w:rsidR="009342FB">
        <w:t xml:space="preserve"> DRAM</w:t>
      </w:r>
      <w:r>
        <w:t xml:space="preserve"> to the 1Gbit generation including low voltage DRAM, SOI DRAM test chips and the embedded DRAM cores.  </w:t>
      </w:r>
    </w:p>
    <w:p w14:paraId="550C3B17" w14:textId="77777777" w:rsidR="009342FB" w:rsidRDefault="009342FB" w:rsidP="00DB209C">
      <w:pPr>
        <w:pStyle w:val="PlainText"/>
      </w:pPr>
    </w:p>
    <w:p w14:paraId="7076C821" w14:textId="40E2BA27" w:rsidR="00DB209C" w:rsidRDefault="00DB209C" w:rsidP="00DB209C">
      <w:pPr>
        <w:pStyle w:val="PlainText"/>
      </w:pPr>
      <w:r>
        <w:t>In 2003, he joined the Micron Japan Design Center in Ibaraki, Japan and moved to the DRAM R&amp;D department, Micron Technology, Boise Idaho in 2004.</w:t>
      </w:r>
    </w:p>
    <w:p w14:paraId="17E8801E" w14:textId="77777777" w:rsidR="00DB209C" w:rsidRDefault="00DB209C" w:rsidP="00DB209C">
      <w:pPr>
        <w:pStyle w:val="PlainText"/>
      </w:pPr>
      <w:r>
        <w:t xml:space="preserve">At Micron Technology, he worked on DRAM array circuit design development using the most advanced process technologies for several generations.  </w:t>
      </w:r>
    </w:p>
    <w:p w14:paraId="2210DEB3" w14:textId="77777777" w:rsidR="00CA27D1" w:rsidRDefault="00CA27D1" w:rsidP="00DB209C">
      <w:pPr>
        <w:pStyle w:val="PlainText"/>
      </w:pPr>
    </w:p>
    <w:p w14:paraId="4D87C88D" w14:textId="52DE7C21" w:rsidR="00DB209C" w:rsidRDefault="00DB209C" w:rsidP="00DB209C">
      <w:pPr>
        <w:pStyle w:val="PlainText"/>
      </w:pPr>
      <w:r>
        <w:t>In 2011, he joined the Logic Technology Development/Advanced Design at Intel Corporation, Hillsboro Oregon working for on the embedded DRAM project.</w:t>
      </w:r>
    </w:p>
    <w:p w14:paraId="241E69D5" w14:textId="67BCF9B1" w:rsidR="008759CB" w:rsidRDefault="00DB209C" w:rsidP="008759CB">
      <w:pPr>
        <w:pStyle w:val="PlainText"/>
      </w:pPr>
      <w:r>
        <w:t>In 2014, he moved to Intel Labs/Memory Architecture Lab, Hillsboro Oregon to work on advanced memory architecture research for future computing systems</w:t>
      </w:r>
      <w:r w:rsidR="00346D61">
        <w:t>.</w:t>
      </w:r>
      <w:r w:rsidR="008759CB">
        <w:t xml:space="preserve"> </w:t>
      </w:r>
      <w:r w:rsidR="008C2F32">
        <w:t xml:space="preserve">Via </w:t>
      </w:r>
      <w:r w:rsidR="008759CB">
        <w:t xml:space="preserve">Compute-Near-Memory and Compute-In-Memory </w:t>
      </w:r>
      <w:r w:rsidR="008C2F32">
        <w:t>projects,</w:t>
      </w:r>
      <w:r w:rsidR="001978DC">
        <w:t xml:space="preserve"> he </w:t>
      </w:r>
      <w:r w:rsidR="0057347F">
        <w:t xml:space="preserve">connected and </w:t>
      </w:r>
      <w:r w:rsidR="001978DC">
        <w:t>worked with Rick Coulson</w:t>
      </w:r>
      <w:r w:rsidR="00820654">
        <w:t xml:space="preserve"> (Retired Sr. Fellow) and Al Fazio (Sr. Fellow) </w:t>
      </w:r>
      <w:r w:rsidR="001978DC">
        <w:t>very closely.</w:t>
      </w:r>
    </w:p>
    <w:p w14:paraId="6D25B844" w14:textId="3DCECD85" w:rsidR="00DB209C" w:rsidRDefault="00DB209C" w:rsidP="00DB209C">
      <w:pPr>
        <w:pStyle w:val="PlainText"/>
      </w:pPr>
    </w:p>
    <w:p w14:paraId="5B1AE9E2" w14:textId="511FE480" w:rsidR="00863299" w:rsidRDefault="00706FB6" w:rsidP="00DB209C">
      <w:pPr>
        <w:pStyle w:val="PlainText"/>
      </w:pPr>
      <w:r>
        <w:t>After he moved to DCAI/DPEA/MIO in 2022, h</w:t>
      </w:r>
      <w:r w:rsidR="00DB209C">
        <w:t xml:space="preserve">e is currently working </w:t>
      </w:r>
      <w:r w:rsidR="00610FD8">
        <w:t xml:space="preserve">as </w:t>
      </w:r>
      <w:r w:rsidR="00CA27D1">
        <w:t>DDR5 and HBM JEDEC representative</w:t>
      </w:r>
      <w:r w:rsidR="00632E2B">
        <w:t xml:space="preserve"> among JEDEC,</w:t>
      </w:r>
      <w:r w:rsidR="00610FD8">
        <w:t xml:space="preserve"> DRAM vendors and Intel B</w:t>
      </w:r>
      <w:r w:rsidR="001F433C">
        <w:t>U</w:t>
      </w:r>
      <w:r w:rsidR="00610FD8">
        <w:t xml:space="preserve">s. </w:t>
      </w:r>
      <w:r w:rsidR="001F433C">
        <w:t xml:space="preserve">Any other Memory Pathfinding activity </w:t>
      </w:r>
      <w:r w:rsidR="00173FB2">
        <w:t>like ne</w:t>
      </w:r>
      <w:r w:rsidR="00876810">
        <w:t>w</w:t>
      </w:r>
      <w:r w:rsidR="00173FB2">
        <w:t xml:space="preserve"> Memory </w:t>
      </w:r>
      <w:r w:rsidR="00876810">
        <w:t xml:space="preserve">Concept </w:t>
      </w:r>
      <w:r w:rsidR="00173FB2">
        <w:t>proposals and CIM/CNM discussions with Memory suppliers.</w:t>
      </w:r>
      <w:r w:rsidR="00610FD8">
        <w:t xml:space="preserve"> </w:t>
      </w:r>
    </w:p>
    <w:p w14:paraId="0E244BDD" w14:textId="77777777" w:rsidR="00E52383" w:rsidRDefault="00E52383" w:rsidP="00DB209C">
      <w:pPr>
        <w:pStyle w:val="PlainText"/>
      </w:pPr>
    </w:p>
    <w:p w14:paraId="328B7392" w14:textId="4EA79B7D" w:rsidR="00DB209C" w:rsidRDefault="00DB209C" w:rsidP="00DB209C">
      <w:pPr>
        <w:pStyle w:val="PlainText"/>
      </w:pPr>
      <w:r>
        <w:t>Dr. Tomishima has auth</w:t>
      </w:r>
      <w:r w:rsidR="00863299">
        <w:t xml:space="preserve">ored and coauthored more than </w:t>
      </w:r>
      <w:r w:rsidR="00AC2ADB">
        <w:t>26</w:t>
      </w:r>
      <w:r>
        <w:t xml:space="preserve"> inter</w:t>
      </w:r>
      <w:r w:rsidR="00863299">
        <w:t>national conference p</w:t>
      </w:r>
      <w:r w:rsidR="00AC2ADB">
        <w:t>roceeding</w:t>
      </w:r>
      <w:r w:rsidR="00863299">
        <w:t xml:space="preserve">s, </w:t>
      </w:r>
      <w:r w:rsidR="00AC2ADB">
        <w:t>13</w:t>
      </w:r>
      <w:r>
        <w:t xml:space="preserve"> j</w:t>
      </w:r>
      <w:r w:rsidR="00863299">
        <w:t xml:space="preserve">ournal papers and </w:t>
      </w:r>
      <w:r w:rsidR="00084D3D">
        <w:t>1</w:t>
      </w:r>
      <w:r w:rsidR="008B5D36">
        <w:t>8</w:t>
      </w:r>
      <w:r w:rsidR="00863299">
        <w:t xml:space="preserve"> the invited talks, and holds over 1</w:t>
      </w:r>
      <w:r w:rsidR="008B5D36">
        <w:t>4</w:t>
      </w:r>
      <w:r w:rsidR="0014621B">
        <w:t>2</w:t>
      </w:r>
      <w:r>
        <w:t xml:space="preserve"> issued U.S. patents and more foreign patents.</w:t>
      </w:r>
      <w:r w:rsidR="00863299">
        <w:t xml:space="preserve"> He received Best Paper Reviewer award from IEEE CAS and serves as TPC member on A-SSCC, VLSI-DAT, </w:t>
      </w:r>
      <w:r w:rsidR="00084D3D">
        <w:t xml:space="preserve">ISQED </w:t>
      </w:r>
      <w:r w:rsidR="00863299">
        <w:t xml:space="preserve">and </w:t>
      </w:r>
      <w:r w:rsidR="00F56C51">
        <w:t>as</w:t>
      </w:r>
      <w:r w:rsidR="00863299">
        <w:t xml:space="preserve"> </w:t>
      </w:r>
      <w:r w:rsidR="00CC301D">
        <w:t xml:space="preserve">a </w:t>
      </w:r>
      <w:r w:rsidR="00863299">
        <w:t xml:space="preserve">paper reviewer on JSSC, </w:t>
      </w:r>
      <w:r w:rsidR="00084D3D">
        <w:t xml:space="preserve">SSC-L, </w:t>
      </w:r>
      <w:r w:rsidR="00863299">
        <w:t>TVLSI, MICRO</w:t>
      </w:r>
      <w:r w:rsidR="00084D3D">
        <w:t>, ISCA, AICAS</w:t>
      </w:r>
      <w:r w:rsidR="00863299">
        <w:t xml:space="preserve"> and ISCAS.</w:t>
      </w:r>
    </w:p>
    <w:p w14:paraId="2ADD742B" w14:textId="39725DE4" w:rsidR="005F69D8" w:rsidRDefault="005F69D8"/>
    <w:sectPr w:rsidR="005F6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C"/>
    <w:rsid w:val="00084D3D"/>
    <w:rsid w:val="0014621B"/>
    <w:rsid w:val="00173FB2"/>
    <w:rsid w:val="001978DC"/>
    <w:rsid w:val="001F433C"/>
    <w:rsid w:val="00302F7A"/>
    <w:rsid w:val="00346D61"/>
    <w:rsid w:val="003E7278"/>
    <w:rsid w:val="0057347F"/>
    <w:rsid w:val="005F69D8"/>
    <w:rsid w:val="00610FD8"/>
    <w:rsid w:val="00632E2B"/>
    <w:rsid w:val="00706FB6"/>
    <w:rsid w:val="00820654"/>
    <w:rsid w:val="00863299"/>
    <w:rsid w:val="008759CB"/>
    <w:rsid w:val="00876810"/>
    <w:rsid w:val="008B5D36"/>
    <w:rsid w:val="008C2F32"/>
    <w:rsid w:val="009342FB"/>
    <w:rsid w:val="00AC2ADB"/>
    <w:rsid w:val="00CA27D1"/>
    <w:rsid w:val="00CC301D"/>
    <w:rsid w:val="00D31995"/>
    <w:rsid w:val="00DB1306"/>
    <w:rsid w:val="00DB209C"/>
    <w:rsid w:val="00E52383"/>
    <w:rsid w:val="00E92068"/>
    <w:rsid w:val="00F5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37E3"/>
  <w15:docId w15:val="{B92418AA-E270-4B23-A2DE-DA059A38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B209C"/>
    <w:pPr>
      <w:spacing w:after="0" w:line="240" w:lineRule="auto"/>
    </w:pPr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09C"/>
    <w:rPr>
      <w:rFonts w:ascii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User</dc:creator>
  <cp:keywords>CTPClassification=CTP_NWR:VisualMarkings=, CTPClassification=CTP_NT</cp:keywords>
  <cp:lastModifiedBy>Kau, Derchang</cp:lastModifiedBy>
  <cp:revision>2</cp:revision>
  <dcterms:created xsi:type="dcterms:W3CDTF">2024-03-19T01:30:00Z</dcterms:created>
  <dcterms:modified xsi:type="dcterms:W3CDTF">2024-03-19T01:30:00Z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9dfd3524-ca8f-4cc4-b324-bb7dd2ca3f87</vt:lpwstr>
  </property>
  <property fmtid="{D5CDD505-2E9C-101B-9397-08002B2CF9AE}" pid="3" name="CTP_TimeStamp">
    <vt:lpwstr>2020-07-09 15:27:10Z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